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44D0A" w14:textId="6C865DE2" w:rsidR="001D30CD" w:rsidRDefault="007D661D" w:rsidP="007D661D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86" w:right="312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46306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Комплект оценочных материалов</w:t>
      </w:r>
      <w:r w:rsidRPr="0084630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D7A40">
        <w:rPr>
          <w:rFonts w:ascii="Times New Roman" w:eastAsia="Calibri" w:hAnsi="Times New Roman" w:cs="Times New Roman"/>
          <w:b/>
          <w:sz w:val="28"/>
          <w:szCs w:val="28"/>
        </w:rPr>
        <w:t xml:space="preserve">по дисциплине </w:t>
      </w:r>
    </w:p>
    <w:p w14:paraId="2C44E78A" w14:textId="08E94262" w:rsidR="007D661D" w:rsidRPr="00AD7A40" w:rsidRDefault="007D661D" w:rsidP="007D661D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86" w:right="312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D7A40">
        <w:rPr>
          <w:rFonts w:ascii="Times New Roman" w:eastAsia="Calibri" w:hAnsi="Times New Roman" w:cs="Times New Roman"/>
          <w:b/>
          <w:sz w:val="28"/>
          <w:szCs w:val="28"/>
        </w:rPr>
        <w:t>«Методика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организации учебного процесса</w:t>
      </w:r>
      <w:r w:rsidRPr="00AD7A40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A7371C5" w14:textId="752C759C" w:rsidR="007D661D" w:rsidRDefault="007D661D" w:rsidP="007D661D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86" w:right="312"/>
        <w:contextualSpacing/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14:paraId="45A8E0FA" w14:textId="77777777" w:rsidR="001D30CD" w:rsidRPr="00846306" w:rsidRDefault="001D30CD" w:rsidP="007D661D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86" w:right="312"/>
        <w:contextualSpacing/>
        <w:jc w:val="center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</w:p>
    <w:p w14:paraId="69E08E32" w14:textId="77777777" w:rsidR="007D661D" w:rsidRPr="00846306" w:rsidRDefault="007D661D" w:rsidP="007D66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</w:t>
      </w:r>
    </w:p>
    <w:p w14:paraId="66BC0920" w14:textId="7ACBA1AC" w:rsidR="007D661D" w:rsidRDefault="007D661D" w:rsidP="00EE14FE">
      <w:pPr>
        <w:shd w:val="clear" w:color="auto" w:fill="FFFFFF"/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56B6FF38" w14:textId="420CB0AB" w:rsidR="00EE14FE" w:rsidRPr="00846306" w:rsidRDefault="00EE14FE" w:rsidP="00EE14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Выберите один правильный ответ</w:t>
      </w:r>
      <w:r w:rsidR="00C834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4569E514" w14:textId="77777777" w:rsidR="00EE14FE" w:rsidRPr="00EE14FE" w:rsidRDefault="00EE14FE" w:rsidP="00EE1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14FE">
        <w:rPr>
          <w:rFonts w:ascii="Times New Roman" w:hAnsi="Times New Roman" w:cs="Times New Roman"/>
          <w:sz w:val="28"/>
          <w:szCs w:val="28"/>
        </w:rPr>
        <w:t>Методология – это область деятельности, функцией которой является:</w:t>
      </w:r>
    </w:p>
    <w:p w14:paraId="0A861306" w14:textId="15434C96" w:rsidR="00EE14FE" w:rsidRPr="00772A7D" w:rsidRDefault="00EE14FE" w:rsidP="00EE1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A7D">
        <w:rPr>
          <w:rFonts w:ascii="Times New Roman" w:hAnsi="Times New Roman" w:cs="Times New Roman"/>
          <w:sz w:val="28"/>
          <w:szCs w:val="28"/>
        </w:rPr>
        <w:t>А) приобретение и углубление общей и профессиональной культуры</w:t>
      </w:r>
    </w:p>
    <w:p w14:paraId="54949017" w14:textId="51DDCE2A" w:rsidR="00EE14FE" w:rsidRPr="00772A7D" w:rsidRDefault="00EE14FE" w:rsidP="00EE1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A7D">
        <w:rPr>
          <w:rFonts w:ascii="Times New Roman" w:hAnsi="Times New Roman" w:cs="Times New Roman"/>
          <w:sz w:val="28"/>
          <w:szCs w:val="28"/>
        </w:rPr>
        <w:t>Б) исследование объектов познания</w:t>
      </w:r>
      <w:r>
        <w:rPr>
          <w:rFonts w:ascii="Times New Roman" w:hAnsi="Times New Roman" w:cs="Times New Roman"/>
          <w:sz w:val="28"/>
          <w:szCs w:val="28"/>
        </w:rPr>
        <w:t xml:space="preserve"> и их эквивалентов</w:t>
      </w:r>
    </w:p>
    <w:p w14:paraId="6268A40F" w14:textId="453AF986" w:rsidR="00EE14FE" w:rsidRPr="00772A7D" w:rsidRDefault="00EE14FE" w:rsidP="00EE14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A7D">
        <w:rPr>
          <w:rFonts w:ascii="Times New Roman" w:hAnsi="Times New Roman" w:cs="Times New Roman"/>
          <w:sz w:val="28"/>
          <w:szCs w:val="28"/>
        </w:rPr>
        <w:t>В) создание и совершенствование интеллектуальных средств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рефлексивных процессов</w:t>
      </w:r>
    </w:p>
    <w:p w14:paraId="636ACE41" w14:textId="77777777" w:rsidR="007D661D" w:rsidRPr="00EE14FE" w:rsidRDefault="00EE14FE" w:rsidP="00EE1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14:paraId="137788A8" w14:textId="77777777" w:rsidR="007D661D" w:rsidRDefault="007D661D" w:rsidP="007D66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BC23DDD" w14:textId="77777777" w:rsidR="00EE14FE" w:rsidRDefault="00EE14FE" w:rsidP="007D66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CC4744" w14:textId="7BE25AF9" w:rsidR="00EE14FE" w:rsidRPr="00846306" w:rsidRDefault="00EE14FE" w:rsidP="00EE14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Выберите один правильный ответ</w:t>
      </w:r>
      <w:r w:rsidR="00C834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58D6B878" w14:textId="77777777" w:rsidR="00EE14FE" w:rsidRPr="00EE14FE" w:rsidRDefault="00EE14FE" w:rsidP="00EE14FE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Внешняя сторона</w:t>
      </w:r>
      <w:r w:rsidRPr="00EE14FE">
        <w:rPr>
          <w:color w:val="212529"/>
          <w:sz w:val="28"/>
          <w:szCs w:val="28"/>
        </w:rPr>
        <w:t xml:space="preserve"> процесса обучения</w:t>
      </w:r>
      <w:r>
        <w:rPr>
          <w:color w:val="212529"/>
          <w:sz w:val="28"/>
          <w:szCs w:val="28"/>
        </w:rPr>
        <w:t xml:space="preserve"> связана с понятием:</w:t>
      </w:r>
    </w:p>
    <w:p w14:paraId="406FB959" w14:textId="6C899D80" w:rsidR="00EE14FE" w:rsidRDefault="00EE14FE" w:rsidP="00EE14FE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А</w:t>
      </w:r>
      <w:r w:rsidRPr="00EE14FE">
        <w:rPr>
          <w:color w:val="212529"/>
          <w:sz w:val="28"/>
          <w:szCs w:val="28"/>
        </w:rPr>
        <w:t>) </w:t>
      </w:r>
      <w:r w:rsidR="001D30CD" w:rsidRPr="00EE14FE">
        <w:rPr>
          <w:color w:val="212529"/>
          <w:sz w:val="28"/>
          <w:szCs w:val="28"/>
        </w:rPr>
        <w:t>метод</w:t>
      </w:r>
    </w:p>
    <w:p w14:paraId="19265870" w14:textId="799F748A" w:rsidR="00EE14FE" w:rsidRPr="00EE14FE" w:rsidRDefault="00EE14FE" w:rsidP="00EE14FE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Б</w:t>
      </w:r>
      <w:r w:rsidRPr="00EE14FE">
        <w:rPr>
          <w:color w:val="212529"/>
          <w:sz w:val="28"/>
          <w:szCs w:val="28"/>
        </w:rPr>
        <w:t>) </w:t>
      </w:r>
      <w:r w:rsidR="001D30CD" w:rsidRPr="00EE14FE">
        <w:rPr>
          <w:color w:val="212529"/>
          <w:sz w:val="28"/>
          <w:szCs w:val="28"/>
        </w:rPr>
        <w:t>умение</w:t>
      </w:r>
    </w:p>
    <w:p w14:paraId="6F1B70A4" w14:textId="73E48CE9" w:rsidR="00EE14FE" w:rsidRPr="00EE14FE" w:rsidRDefault="00EE14FE" w:rsidP="00EE14FE">
      <w:pPr>
        <w:pStyle w:val="a4"/>
        <w:shd w:val="clear" w:color="auto" w:fill="FFFFFF"/>
        <w:spacing w:before="0" w:beforeAutospacing="0" w:after="0" w:afterAutospacing="0" w:line="306" w:lineRule="atLeast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В</w:t>
      </w:r>
      <w:r w:rsidRPr="00EE14FE">
        <w:rPr>
          <w:color w:val="212529"/>
          <w:sz w:val="28"/>
          <w:szCs w:val="28"/>
        </w:rPr>
        <w:t>) </w:t>
      </w:r>
      <w:r w:rsidR="001D30CD" w:rsidRPr="00EE14FE">
        <w:rPr>
          <w:bCs/>
          <w:color w:val="212529"/>
          <w:sz w:val="28"/>
          <w:szCs w:val="28"/>
        </w:rPr>
        <w:t>действие</w:t>
      </w:r>
    </w:p>
    <w:p w14:paraId="0ABD2703" w14:textId="77777777" w:rsidR="00EE14FE" w:rsidRPr="00EE14FE" w:rsidRDefault="00EE14FE" w:rsidP="00EE1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14:paraId="158E5311" w14:textId="77777777" w:rsidR="00EE14FE" w:rsidRDefault="00EE14FE" w:rsidP="00EE1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101576C4" w14:textId="77777777" w:rsidR="00645EFC" w:rsidRDefault="00645EFC" w:rsidP="00EE1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79EA89" w14:textId="35C8EDE8" w:rsidR="00645EFC" w:rsidRPr="00C742C0" w:rsidRDefault="00645EFC" w:rsidP="00645E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Выберите один правильный ответ</w:t>
      </w:r>
      <w:r w:rsidR="00C834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3A275F7D" w14:textId="77777777" w:rsidR="00645EFC" w:rsidRPr="00C742C0" w:rsidRDefault="00645EFC" w:rsidP="00645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Основная единица образовательного процесса, четко ограниченная временными рамками, программой обучения и составом обучающихся:</w:t>
      </w:r>
    </w:p>
    <w:p w14:paraId="13871076" w14:textId="107D19BE" w:rsidR="00645EFC" w:rsidRPr="00C742C0" w:rsidRDefault="00C834A9" w:rsidP="00645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742C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45EFC" w:rsidRPr="00C742C0">
        <w:rPr>
          <w:rFonts w:ascii="Times New Roman" w:eastAsia="Times New Roman" w:hAnsi="Times New Roman" w:cs="Times New Roman"/>
          <w:sz w:val="28"/>
          <w:szCs w:val="28"/>
        </w:rPr>
        <w:t>тренинг</w:t>
      </w:r>
    </w:p>
    <w:p w14:paraId="3F8F2E5F" w14:textId="0B531147" w:rsidR="00645EFC" w:rsidRPr="00C742C0" w:rsidRDefault="00C834A9" w:rsidP="00645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45EFC" w:rsidRPr="00C742C0">
        <w:rPr>
          <w:rFonts w:ascii="Times New Roman" w:eastAsia="Times New Roman" w:hAnsi="Times New Roman" w:cs="Times New Roman"/>
          <w:sz w:val="28"/>
          <w:szCs w:val="28"/>
        </w:rPr>
        <w:t>) внеурочное занятие</w:t>
      </w:r>
    </w:p>
    <w:p w14:paraId="72F2D27E" w14:textId="50DC55C1" w:rsidR="00645EFC" w:rsidRPr="00C742C0" w:rsidRDefault="00C834A9" w:rsidP="00645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5EFC" w:rsidRPr="00C742C0">
        <w:rPr>
          <w:rFonts w:ascii="Times New Roman" w:eastAsia="Times New Roman" w:hAnsi="Times New Roman" w:cs="Times New Roman"/>
          <w:sz w:val="28"/>
          <w:szCs w:val="28"/>
        </w:rPr>
        <w:t>) урок</w:t>
      </w:r>
    </w:p>
    <w:p w14:paraId="68821FC3" w14:textId="406FA3E6" w:rsidR="00645EFC" w:rsidRPr="00C742C0" w:rsidRDefault="00C834A9" w:rsidP="00645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45EFC" w:rsidRPr="00C742C0">
        <w:rPr>
          <w:rFonts w:ascii="Times New Roman" w:eastAsia="Times New Roman" w:hAnsi="Times New Roman" w:cs="Times New Roman"/>
          <w:sz w:val="28"/>
          <w:szCs w:val="28"/>
        </w:rPr>
        <w:t>) мероприятие</w:t>
      </w:r>
    </w:p>
    <w:p w14:paraId="63095C92" w14:textId="428D2DB4" w:rsidR="00645EFC" w:rsidRPr="00C742C0" w:rsidRDefault="00645EFC" w:rsidP="00645E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1D30CD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14:paraId="793139FB" w14:textId="77777777" w:rsidR="00645EFC" w:rsidRPr="00C742C0" w:rsidRDefault="00645EFC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08A566E" w14:textId="77777777" w:rsidR="00645EFC" w:rsidRDefault="00645EFC" w:rsidP="00EE14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22AABB" w14:textId="785BA309" w:rsidR="00EE762A" w:rsidRPr="00C742C0" w:rsidRDefault="00EE762A" w:rsidP="00EE76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742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Выберите один правильный ответ</w:t>
      </w:r>
      <w:r w:rsidR="00C834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7AFC89A4" w14:textId="77777777" w:rsidR="00EE762A" w:rsidRPr="00C742C0" w:rsidRDefault="00EE762A" w:rsidP="00EE7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В системе инновационных подходов доминируют:</w:t>
      </w:r>
    </w:p>
    <w:p w14:paraId="4539643F" w14:textId="1F7331D5" w:rsidR="00EE762A" w:rsidRPr="00C742C0" w:rsidRDefault="00C834A9" w:rsidP="00EE7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E762A" w:rsidRPr="00C742C0">
        <w:rPr>
          <w:rFonts w:ascii="Times New Roman" w:eastAsia="Times New Roman" w:hAnsi="Times New Roman" w:cs="Times New Roman"/>
          <w:sz w:val="28"/>
          <w:szCs w:val="28"/>
        </w:rPr>
        <w:t>) традиционные формы уроков</w:t>
      </w:r>
    </w:p>
    <w:p w14:paraId="45C78E8B" w14:textId="6A2CCBE9" w:rsidR="00EE762A" w:rsidRPr="00C742C0" w:rsidRDefault="00C834A9" w:rsidP="00EE7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EE762A" w:rsidRPr="00C742C0">
        <w:rPr>
          <w:rFonts w:ascii="Times New Roman" w:eastAsia="Times New Roman" w:hAnsi="Times New Roman" w:cs="Times New Roman"/>
          <w:sz w:val="28"/>
          <w:szCs w:val="28"/>
        </w:rPr>
        <w:t>) традиционные и вариативные формы уроков</w:t>
      </w:r>
    </w:p>
    <w:p w14:paraId="13B4332E" w14:textId="7B9E0409" w:rsidR="00EE762A" w:rsidRPr="00C742C0" w:rsidRDefault="00C834A9" w:rsidP="00EE7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E762A" w:rsidRPr="00C742C0">
        <w:rPr>
          <w:rFonts w:ascii="Times New Roman" w:eastAsia="Times New Roman" w:hAnsi="Times New Roman" w:cs="Times New Roman"/>
          <w:sz w:val="28"/>
          <w:szCs w:val="28"/>
        </w:rPr>
        <w:t>) активные формы уроков</w:t>
      </w:r>
    </w:p>
    <w:p w14:paraId="031C2689" w14:textId="45036788" w:rsidR="00EE762A" w:rsidRPr="00C742C0" w:rsidRDefault="00C834A9" w:rsidP="00EE7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E762A" w:rsidRPr="00C742C0">
        <w:rPr>
          <w:rFonts w:ascii="Times New Roman" w:eastAsia="Times New Roman" w:hAnsi="Times New Roman" w:cs="Times New Roman"/>
          <w:sz w:val="28"/>
          <w:szCs w:val="28"/>
        </w:rPr>
        <w:t>) активные и интерактивные формы уроков</w:t>
      </w:r>
    </w:p>
    <w:p w14:paraId="69FEF96F" w14:textId="3C110E0E" w:rsidR="00EE762A" w:rsidRPr="00C742C0" w:rsidRDefault="00EE762A" w:rsidP="00EE76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30CD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</w:p>
    <w:p w14:paraId="75B402D9" w14:textId="77777777" w:rsidR="00EE762A" w:rsidRDefault="00EE762A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15DE226A" w14:textId="77777777" w:rsidR="00EE762A" w:rsidRPr="00C742C0" w:rsidRDefault="00EE762A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DAFF6C" w14:textId="6E8A9497" w:rsidR="00645EFC" w:rsidRPr="00C742C0" w:rsidRDefault="00EE762A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45EFC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45EFC"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Выберите несколько правильных ответов</w:t>
      </w:r>
      <w:r w:rsidR="00C834A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3D858D94" w14:textId="77777777" w:rsidR="00645EFC" w:rsidRPr="00C742C0" w:rsidRDefault="00645EFC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Группы форм организации обучения:</w:t>
      </w:r>
    </w:p>
    <w:p w14:paraId="47953B36" w14:textId="6FE998D5" w:rsidR="00645EFC" w:rsidRPr="00C742C0" w:rsidRDefault="00C834A9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45EFC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синтетические</w:t>
      </w:r>
    </w:p>
    <w:p w14:paraId="430D554B" w14:textId="602DA5ED" w:rsidR="00645EFC" w:rsidRPr="00C742C0" w:rsidRDefault="00C834A9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645EFC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фронтальные</w:t>
      </w:r>
    </w:p>
    <w:p w14:paraId="718DED71" w14:textId="7F31B113" w:rsidR="00645EFC" w:rsidRPr="00C742C0" w:rsidRDefault="00C834A9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645EFC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групповые</w:t>
      </w:r>
    </w:p>
    <w:p w14:paraId="6CDB0807" w14:textId="66802E24" w:rsidR="00645EFC" w:rsidRPr="00C742C0" w:rsidRDefault="00C834A9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645EFC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индивидуальные</w:t>
      </w:r>
    </w:p>
    <w:p w14:paraId="29CFD7AD" w14:textId="167337F7" w:rsidR="00645EFC" w:rsidRPr="00C742C0" w:rsidRDefault="00C834A9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45EFC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нормативные</w:t>
      </w:r>
    </w:p>
    <w:p w14:paraId="2591C750" w14:textId="0C538829" w:rsidR="00645EFC" w:rsidRPr="00C742C0" w:rsidRDefault="00645EFC" w:rsidP="00645E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Правильный ответ: </w:t>
      </w:r>
      <w:r w:rsidR="001D30CD"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Б,</w:t>
      </w:r>
      <w:r w:rsidR="001D30CD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В, Г</w:t>
      </w:r>
    </w:p>
    <w:p w14:paraId="64981C21" w14:textId="77777777" w:rsidR="00EE14FE" w:rsidRDefault="00645EFC" w:rsidP="007D66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3A7C168C" w14:textId="77777777" w:rsidR="00645EFC" w:rsidRPr="00846306" w:rsidRDefault="00645EFC" w:rsidP="00645EFC">
      <w:pPr>
        <w:shd w:val="clear" w:color="auto" w:fill="FFFFFF"/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4579DCAA" w14:textId="77777777" w:rsidR="00645EFC" w:rsidRPr="00846306" w:rsidRDefault="00645EFC" w:rsidP="00645E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6F133D7F" w14:textId="1D0D6870" w:rsidR="00880B05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Установите соответствие между принципами обучения и их значением.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7"/>
        <w:gridCol w:w="4670"/>
      </w:tblGrid>
      <w:tr w:rsidR="001D30CD" w14:paraId="43C9EDB8" w14:textId="77777777" w:rsidTr="006C2521">
        <w:tc>
          <w:tcPr>
            <w:tcW w:w="4677" w:type="dxa"/>
          </w:tcPr>
          <w:p w14:paraId="6DB296B3" w14:textId="5FC889CA" w:rsidR="001D30CD" w:rsidRDefault="001D30CD" w:rsidP="006C252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Принцип обучения</w:t>
            </w:r>
          </w:p>
        </w:tc>
        <w:tc>
          <w:tcPr>
            <w:tcW w:w="4786" w:type="dxa"/>
          </w:tcPr>
          <w:p w14:paraId="774C4397" w14:textId="2B7AAAF1" w:rsidR="001D30CD" w:rsidRDefault="001D30CD" w:rsidP="006C252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Значение</w:t>
            </w:r>
          </w:p>
        </w:tc>
      </w:tr>
      <w:tr w:rsidR="001D30CD" w14:paraId="426AF9CD" w14:textId="77777777" w:rsidTr="006C2521">
        <w:tc>
          <w:tcPr>
            <w:tcW w:w="4677" w:type="dxa"/>
          </w:tcPr>
          <w:p w14:paraId="34B17B0B" w14:textId="40B5CACE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Принцип наглядности</w:t>
            </w:r>
          </w:p>
        </w:tc>
        <w:tc>
          <w:tcPr>
            <w:tcW w:w="4786" w:type="dxa"/>
          </w:tcPr>
          <w:p w14:paraId="17CA2E9D" w14:textId="2DAA60E9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A) Обеспечение самостоятельной работы ученика</w:t>
            </w:r>
          </w:p>
        </w:tc>
      </w:tr>
      <w:tr w:rsidR="001D30CD" w14:paraId="271A1F4E" w14:textId="77777777" w:rsidTr="006C2521">
        <w:tc>
          <w:tcPr>
            <w:tcW w:w="4677" w:type="dxa"/>
          </w:tcPr>
          <w:p w14:paraId="1CFE133A" w14:textId="1FECDC8E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 Принцип активности</w:t>
            </w:r>
          </w:p>
        </w:tc>
        <w:tc>
          <w:tcPr>
            <w:tcW w:w="4786" w:type="dxa"/>
          </w:tcPr>
          <w:p w14:paraId="5A34652C" w14:textId="7DC67031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 Использование разных каналов восприятия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информации</w:t>
            </w:r>
          </w:p>
        </w:tc>
      </w:tr>
      <w:tr w:rsidR="001D30CD" w14:paraId="01CB0832" w14:textId="77777777" w:rsidTr="006C2521">
        <w:tc>
          <w:tcPr>
            <w:tcW w:w="4677" w:type="dxa"/>
          </w:tcPr>
          <w:p w14:paraId="302FB067" w14:textId="616A1C53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 Принцип доступности</w:t>
            </w:r>
          </w:p>
        </w:tc>
        <w:tc>
          <w:tcPr>
            <w:tcW w:w="4786" w:type="dxa"/>
          </w:tcPr>
          <w:p w14:paraId="308F3AAF" w14:textId="516848F4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 Ориентация на возрастные и индивидуальные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особенности ученика</w:t>
            </w:r>
          </w:p>
        </w:tc>
      </w:tr>
      <w:tr w:rsidR="001D30CD" w14:paraId="5C7BAE98" w14:textId="77777777" w:rsidTr="006C2521">
        <w:tc>
          <w:tcPr>
            <w:tcW w:w="4677" w:type="dxa"/>
          </w:tcPr>
          <w:p w14:paraId="6506179D" w14:textId="31E013B0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4) Принцип самостоятельности</w:t>
            </w:r>
          </w:p>
        </w:tc>
        <w:tc>
          <w:tcPr>
            <w:tcW w:w="4786" w:type="dxa"/>
          </w:tcPr>
          <w:p w14:paraId="35C4DDBF" w14:textId="09565E32" w:rsidR="001D30CD" w:rsidRDefault="001D30CD" w:rsidP="00880B0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Вовлечение ученика в активный </w:t>
            </w: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познавательный процесс</w:t>
            </w:r>
          </w:p>
        </w:tc>
      </w:tr>
    </w:tbl>
    <w:p w14:paraId="35DA389A" w14:textId="77777777" w:rsidR="00880B05" w:rsidRPr="00846306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1-Б, 2-Г, 3-В, 4-А</w:t>
      </w:r>
    </w:p>
    <w:p w14:paraId="0FBA37EE" w14:textId="77777777" w:rsidR="00880B05" w:rsidRPr="00846306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(индикаторы):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600509E" w14:textId="77777777" w:rsidR="00880B05" w:rsidRPr="00C742C0" w:rsidRDefault="00880B05" w:rsidP="00880B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21AF38" w14:textId="088E59D6" w:rsidR="00880B05" w:rsidRDefault="00880B05" w:rsidP="00880B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Установите соответствие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между педагогическими технологиями и их применением.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2"/>
        <w:gridCol w:w="4685"/>
      </w:tblGrid>
      <w:tr w:rsidR="006C2521" w14:paraId="3B5B0554" w14:textId="77777777" w:rsidTr="006C2521">
        <w:tc>
          <w:tcPr>
            <w:tcW w:w="4677" w:type="dxa"/>
          </w:tcPr>
          <w:p w14:paraId="6C7EF9D0" w14:textId="37486F63" w:rsidR="006C2521" w:rsidRDefault="006C2521" w:rsidP="006C2521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Педагогическая технология</w:t>
            </w:r>
          </w:p>
        </w:tc>
        <w:tc>
          <w:tcPr>
            <w:tcW w:w="4786" w:type="dxa"/>
          </w:tcPr>
          <w:p w14:paraId="5E429500" w14:textId="317E97AC" w:rsidR="006C2521" w:rsidRDefault="006C2521" w:rsidP="006C2521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Формат применения</w:t>
            </w:r>
          </w:p>
        </w:tc>
      </w:tr>
      <w:tr w:rsidR="006C2521" w14:paraId="33DCF630" w14:textId="77777777" w:rsidTr="006C2521">
        <w:tc>
          <w:tcPr>
            <w:tcW w:w="4677" w:type="dxa"/>
          </w:tcPr>
          <w:p w14:paraId="2DE849AC" w14:textId="1E719CDA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ИКТ (Ин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формационно-коммуникационные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технологии)</w:t>
            </w:r>
          </w:p>
        </w:tc>
        <w:tc>
          <w:tcPr>
            <w:tcW w:w="4786" w:type="dxa"/>
          </w:tcPr>
          <w:p w14:paraId="435F2360" w14:textId="0F9BFB6B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 работа с раздаточным материалом</w:t>
            </w:r>
          </w:p>
        </w:tc>
      </w:tr>
      <w:tr w:rsidR="006C2521" w14:paraId="58904CDD" w14:textId="77777777" w:rsidTr="006C2521">
        <w:tc>
          <w:tcPr>
            <w:tcW w:w="4677" w:type="dxa"/>
          </w:tcPr>
          <w:p w14:paraId="3EDD60E3" w14:textId="0F759A10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 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ехнология проблемного обучения</w:t>
            </w:r>
          </w:p>
        </w:tc>
        <w:tc>
          <w:tcPr>
            <w:tcW w:w="4786" w:type="dxa"/>
          </w:tcPr>
          <w:p w14:paraId="4DDAA8F3" w14:textId="50615211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 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презентаций, видео</w:t>
            </w:r>
          </w:p>
        </w:tc>
      </w:tr>
      <w:tr w:rsidR="006C2521" w14:paraId="122B4A38" w14:textId="77777777" w:rsidTr="006C2521">
        <w:tc>
          <w:tcPr>
            <w:tcW w:w="4677" w:type="dxa"/>
          </w:tcPr>
          <w:p w14:paraId="32E1AB47" w14:textId="0F1BBF63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 Тех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нология работы в малых группах           </w:t>
            </w:r>
          </w:p>
        </w:tc>
        <w:tc>
          <w:tcPr>
            <w:tcW w:w="4786" w:type="dxa"/>
          </w:tcPr>
          <w:p w14:paraId="16749957" w14:textId="62B7B355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разрешение противоречий и поиск 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ответов на вопросы</w:t>
            </w:r>
          </w:p>
        </w:tc>
      </w:tr>
      <w:tr w:rsidR="006C2521" w14:paraId="522858B8" w14:textId="77777777" w:rsidTr="006C2521">
        <w:tc>
          <w:tcPr>
            <w:tcW w:w="4677" w:type="dxa"/>
          </w:tcPr>
          <w:p w14:paraId="21CAEEE2" w14:textId="7FBA22B6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4)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Технология модульного обучения</w:t>
            </w:r>
          </w:p>
        </w:tc>
        <w:tc>
          <w:tcPr>
            <w:tcW w:w="4786" w:type="dxa"/>
          </w:tcPr>
          <w:p w14:paraId="013B11D9" w14:textId="5BC5AFA4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Г) взаимодействие 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сотрудничество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 учащимися.</w:t>
            </w:r>
          </w:p>
        </w:tc>
      </w:tr>
    </w:tbl>
    <w:p w14:paraId="62CBFEB2" w14:textId="7C9C8E56" w:rsidR="00880B05" w:rsidRPr="00C742C0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1</w:t>
      </w:r>
      <w:r w:rsidR="001D30CD"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-Б, 2-В, 3-Г, 4-А</w:t>
      </w:r>
    </w:p>
    <w:p w14:paraId="46F6CBD4" w14:textId="77777777" w:rsidR="00880B05" w:rsidRPr="00C742C0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04F663B4" w14:textId="77777777" w:rsidR="00555959" w:rsidRDefault="00555959" w:rsidP="003E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5BA224" w14:textId="45541041" w:rsidR="00555959" w:rsidRDefault="00880B05" w:rsidP="00555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555959"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555959"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с</w:t>
      </w:r>
      <w:r w:rsidR="00555959"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оответствие между элементами урока и их функциями. </w:t>
      </w:r>
      <w:r w:rsidR="00555959"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  <w:gridCol w:w="4672"/>
      </w:tblGrid>
      <w:tr w:rsidR="006C2521" w14:paraId="1B128272" w14:textId="77777777" w:rsidTr="006C2521">
        <w:tc>
          <w:tcPr>
            <w:tcW w:w="4677" w:type="dxa"/>
          </w:tcPr>
          <w:p w14:paraId="578084FD" w14:textId="698939CC" w:rsidR="006C2521" w:rsidRDefault="006C2521" w:rsidP="006C252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Элемент урока</w:t>
            </w:r>
          </w:p>
        </w:tc>
        <w:tc>
          <w:tcPr>
            <w:tcW w:w="4786" w:type="dxa"/>
          </w:tcPr>
          <w:p w14:paraId="787AD38B" w14:textId="18E8B26C" w:rsidR="006C2521" w:rsidRDefault="006C2521" w:rsidP="006C252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Функция урока</w:t>
            </w:r>
          </w:p>
        </w:tc>
      </w:tr>
      <w:tr w:rsidR="006C2521" w14:paraId="3DD11A3D" w14:textId="77777777" w:rsidTr="006C2521">
        <w:tc>
          <w:tcPr>
            <w:tcW w:w="4677" w:type="dxa"/>
          </w:tcPr>
          <w:p w14:paraId="30230823" w14:textId="02E28653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Актуализация знаний</w:t>
            </w:r>
          </w:p>
        </w:tc>
        <w:tc>
          <w:tcPr>
            <w:tcW w:w="4786" w:type="dxa"/>
          </w:tcPr>
          <w:p w14:paraId="4AFBED72" w14:textId="295F9E1C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 Подведение итогов и самооценка</w:t>
            </w:r>
          </w:p>
        </w:tc>
      </w:tr>
      <w:tr w:rsidR="006C2521" w14:paraId="4AD35D89" w14:textId="77777777" w:rsidTr="006C2521">
        <w:tc>
          <w:tcPr>
            <w:tcW w:w="4677" w:type="dxa"/>
          </w:tcPr>
          <w:p w14:paraId="19E85840" w14:textId="2D7CB37B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 Объяснение нового материала</w:t>
            </w:r>
          </w:p>
        </w:tc>
        <w:tc>
          <w:tcPr>
            <w:tcW w:w="4786" w:type="dxa"/>
          </w:tcPr>
          <w:p w14:paraId="018E4AAC" w14:textId="3B2C78DB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 Подготовка к восприятию нового материала</w:t>
            </w:r>
          </w:p>
        </w:tc>
      </w:tr>
      <w:tr w:rsidR="006C2521" w14:paraId="06E297E1" w14:textId="77777777" w:rsidTr="006C2521">
        <w:tc>
          <w:tcPr>
            <w:tcW w:w="4677" w:type="dxa"/>
          </w:tcPr>
          <w:p w14:paraId="29B81B53" w14:textId="3A37E874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 Закрепление</w:t>
            </w:r>
          </w:p>
        </w:tc>
        <w:tc>
          <w:tcPr>
            <w:tcW w:w="4786" w:type="dxa"/>
          </w:tcPr>
          <w:p w14:paraId="16FD1A31" w14:textId="745CBC8C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 Развитие умений и применение знаний на практике</w:t>
            </w:r>
          </w:p>
        </w:tc>
      </w:tr>
      <w:tr w:rsidR="006C2521" w14:paraId="12D15DF9" w14:textId="77777777" w:rsidTr="006C2521">
        <w:tc>
          <w:tcPr>
            <w:tcW w:w="4677" w:type="dxa"/>
          </w:tcPr>
          <w:p w14:paraId="3DE9508E" w14:textId="52142F2A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4) Рефлексия</w:t>
            </w:r>
          </w:p>
        </w:tc>
        <w:tc>
          <w:tcPr>
            <w:tcW w:w="4786" w:type="dxa"/>
          </w:tcPr>
          <w:p w14:paraId="3AC42BCE" w14:textId="4E3C9AD7" w:rsidR="006C2521" w:rsidRDefault="006C2521" w:rsidP="0055595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8463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Г) Изложение новой темы</w:t>
            </w:r>
          </w:p>
        </w:tc>
      </w:tr>
    </w:tbl>
    <w:p w14:paraId="2F0413BF" w14:textId="77777777" w:rsidR="00555959" w:rsidRPr="00846306" w:rsidRDefault="00555959" w:rsidP="00555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1-Б, 2-Г, 3-В, 4-А</w:t>
      </w:r>
    </w:p>
    <w:p w14:paraId="4A765297" w14:textId="77777777" w:rsidR="00555959" w:rsidRDefault="00555959" w:rsidP="00555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(индикаторы):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384B3A48" w14:textId="77777777" w:rsidR="00555959" w:rsidRDefault="00555959" w:rsidP="00555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07A450" w14:textId="1B20E206" w:rsidR="00880B05" w:rsidRDefault="00880B05" w:rsidP="00880B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555959" w:rsidRPr="00846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Установите правильное соответствие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между типами заданий и их целью.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5"/>
        <w:gridCol w:w="4692"/>
      </w:tblGrid>
      <w:tr w:rsidR="006C2521" w14:paraId="4D45DCDE" w14:textId="77777777" w:rsidTr="00C834A9">
        <w:tc>
          <w:tcPr>
            <w:tcW w:w="4677" w:type="dxa"/>
          </w:tcPr>
          <w:p w14:paraId="780B3B11" w14:textId="24F959D3" w:rsidR="006C2521" w:rsidRDefault="006C2521" w:rsidP="006C2521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Тип задания</w:t>
            </w:r>
          </w:p>
        </w:tc>
        <w:tc>
          <w:tcPr>
            <w:tcW w:w="4786" w:type="dxa"/>
          </w:tcPr>
          <w:p w14:paraId="61E5F070" w14:textId="51C3B831" w:rsidR="006C2521" w:rsidRDefault="006C2521" w:rsidP="006C2521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задания</w:t>
            </w:r>
          </w:p>
        </w:tc>
      </w:tr>
      <w:tr w:rsidR="006C2521" w14:paraId="056C0C39" w14:textId="77777777" w:rsidTr="00C834A9">
        <w:tc>
          <w:tcPr>
            <w:tcW w:w="4677" w:type="dxa"/>
          </w:tcPr>
          <w:p w14:paraId="0C3704DF" w14:textId="01A5C455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Тест</w:t>
            </w:r>
          </w:p>
        </w:tc>
        <w:tc>
          <w:tcPr>
            <w:tcW w:w="4786" w:type="dxa"/>
          </w:tcPr>
          <w:p w14:paraId="35C298C8" w14:textId="2DA71B73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 п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рименение полученных знаний на практике</w:t>
            </w:r>
          </w:p>
        </w:tc>
      </w:tr>
      <w:tr w:rsidR="006C2521" w14:paraId="4004DCBF" w14:textId="77777777" w:rsidTr="00C834A9">
        <w:tc>
          <w:tcPr>
            <w:tcW w:w="4677" w:type="dxa"/>
          </w:tcPr>
          <w:p w14:paraId="1D1D98D6" w14:textId="2A99D207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 Упражнение</w:t>
            </w:r>
          </w:p>
        </w:tc>
        <w:tc>
          <w:tcPr>
            <w:tcW w:w="4786" w:type="dxa"/>
          </w:tcPr>
          <w:p w14:paraId="137D1114" w14:textId="47F19778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 п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роверка усвоения знаний и понимания материала</w:t>
            </w:r>
          </w:p>
        </w:tc>
      </w:tr>
      <w:tr w:rsidR="006C2521" w14:paraId="32BF8234" w14:textId="77777777" w:rsidTr="00C834A9">
        <w:tc>
          <w:tcPr>
            <w:tcW w:w="4677" w:type="dxa"/>
          </w:tcPr>
          <w:p w14:paraId="159552DF" w14:textId="5C376DB7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 Проект</w:t>
            </w:r>
          </w:p>
        </w:tc>
        <w:tc>
          <w:tcPr>
            <w:tcW w:w="4786" w:type="dxa"/>
          </w:tcPr>
          <w:p w14:paraId="1C98F36E" w14:textId="09087BCC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 р</w:t>
            </w: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азвитие творческих способностей и самостоятельности</w:t>
            </w:r>
          </w:p>
        </w:tc>
      </w:tr>
      <w:tr w:rsidR="006C2521" w14:paraId="4C8F3BC5" w14:textId="77777777" w:rsidTr="00C834A9">
        <w:tc>
          <w:tcPr>
            <w:tcW w:w="4677" w:type="dxa"/>
          </w:tcPr>
          <w:p w14:paraId="77F2C40D" w14:textId="009C9598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4) Пересказ</w:t>
            </w:r>
          </w:p>
        </w:tc>
        <w:tc>
          <w:tcPr>
            <w:tcW w:w="4786" w:type="dxa"/>
          </w:tcPr>
          <w:p w14:paraId="37582BA5" w14:textId="0426C077" w:rsidR="006C2521" w:rsidRDefault="006C2521" w:rsidP="00880B05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C742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Г) Развитие умения воспроизводить информацию своими словами</w:t>
            </w:r>
          </w:p>
        </w:tc>
      </w:tr>
    </w:tbl>
    <w:p w14:paraId="4F1929E6" w14:textId="5A9DAE20" w:rsidR="00880B05" w:rsidRPr="00C834A9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C834A9"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1-Б, 2-А, 3-В, 4-Г</w:t>
      </w:r>
    </w:p>
    <w:p w14:paraId="136939FE" w14:textId="77777777" w:rsidR="00880B05" w:rsidRPr="00C742C0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(индикаторы):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7C27ADEC" w14:textId="77777777" w:rsidR="00555959" w:rsidRPr="00846306" w:rsidRDefault="00555959" w:rsidP="00555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64BBDF" w14:textId="00077762" w:rsidR="00555959" w:rsidRPr="00846306" w:rsidRDefault="00555959" w:rsidP="00C834A9">
      <w:pPr>
        <w:shd w:val="clear" w:color="auto" w:fill="FFFFFF"/>
        <w:spacing w:after="0" w:line="240" w:lineRule="auto"/>
        <w:ind w:left="851"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закрытого типа на установление правильной</w:t>
      </w:r>
      <w:r w:rsidR="00C834A9" w:rsidRPr="00C834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последовательности</w:t>
      </w:r>
    </w:p>
    <w:p w14:paraId="4A880804" w14:textId="77777777" w:rsidR="00555959" w:rsidRPr="00846306" w:rsidRDefault="00555959" w:rsidP="00555959">
      <w:pPr>
        <w:shd w:val="clear" w:color="auto" w:fill="FFFFFF"/>
        <w:spacing w:after="0" w:line="240" w:lineRule="auto"/>
        <w:ind w:right="-10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5BCB3B00" w14:textId="641A8DFA" w:rsidR="00555959" w:rsidRPr="00846306" w:rsidRDefault="00555959" w:rsidP="00C834A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Установите правильную последовательность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этапов подготовки к уроку. Запишите правильную последовательность букв слева направо:</w:t>
      </w:r>
    </w:p>
    <w:p w14:paraId="1EA3483E" w14:textId="77777777" w:rsidR="00555959" w:rsidRPr="00846306" w:rsidRDefault="00555959" w:rsidP="00555959">
      <w:pPr>
        <w:shd w:val="clear" w:color="auto" w:fill="FFFFFF"/>
        <w:spacing w:after="0" w:line="240" w:lineRule="auto"/>
        <w:ind w:right="-105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Определение цели урока</w:t>
      </w:r>
    </w:p>
    <w:p w14:paraId="791732CF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Выбор методов обучения</w:t>
      </w:r>
    </w:p>
    <w:p w14:paraId="0A052990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Подбор заданий и материалов</w:t>
      </w:r>
    </w:p>
    <w:p w14:paraId="03181E42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Планирование урока</w:t>
      </w:r>
    </w:p>
    <w:p w14:paraId="4F4D6C25" w14:textId="1C9719FB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25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Б, В, Г</w:t>
      </w:r>
    </w:p>
    <w:p w14:paraId="60BF6B2D" w14:textId="77777777" w:rsidR="00555959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A7F76F7" w14:textId="77777777" w:rsidR="00EE762A" w:rsidRDefault="00EE762A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E453E3" w14:textId="69C59040" w:rsidR="00EE762A" w:rsidRPr="00C742C0" w:rsidRDefault="00EE762A" w:rsidP="00C834A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Установите правильную последовательность этапов проведения урока. Запишите правильную последовательность букв слева направо.</w:t>
      </w:r>
    </w:p>
    <w:p w14:paraId="32731F15" w14:textId="41BEAF38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проверка домашнего задания</w:t>
      </w:r>
    </w:p>
    <w:p w14:paraId="057C2686" w14:textId="11D55F19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объяснение нового материала</w:t>
      </w:r>
    </w:p>
    <w:p w14:paraId="06DE9782" w14:textId="4C0DE576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подведение итогов</w:t>
      </w:r>
    </w:p>
    <w:p w14:paraId="24670BE1" w14:textId="53E189F9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организационный момент</w:t>
      </w:r>
    </w:p>
    <w:p w14:paraId="203F6C50" w14:textId="026FA995" w:rsidR="00EE762A" w:rsidRPr="00C742C0" w:rsidRDefault="00EE762A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3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Г, А, Б, В</w:t>
      </w:r>
    </w:p>
    <w:p w14:paraId="512BFBD0" w14:textId="77777777" w:rsidR="00555959" w:rsidRPr="00846306" w:rsidRDefault="00EE762A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 w:rsidR="005F47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1F6830A8" w14:textId="77777777" w:rsidR="00555959" w:rsidRPr="00846306" w:rsidRDefault="00EE762A" w:rsidP="00C834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555959"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55959"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правильную последовательность</w:t>
      </w:r>
      <w:r w:rsidR="00555959"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55959"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действий при организации групповой работы. Запишите правильную последовательность букв слева направо:</w:t>
      </w:r>
    </w:p>
    <w:p w14:paraId="7B1F6B8E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Распределение по группам</w:t>
      </w:r>
    </w:p>
    <w:p w14:paraId="7F6E0E35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Работа в группах</w:t>
      </w:r>
    </w:p>
    <w:p w14:paraId="3C240F8D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Обсуждение результатов</w:t>
      </w:r>
    </w:p>
    <w:p w14:paraId="4E755748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Постановка задачи</w:t>
      </w:r>
    </w:p>
    <w:p w14:paraId="06A254CE" w14:textId="1D7AF6F1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3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Г, А, Б, В</w:t>
      </w:r>
    </w:p>
    <w:p w14:paraId="7BEBCC17" w14:textId="77777777" w:rsidR="00555959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00199F3" w14:textId="77777777" w:rsidR="00710CB9" w:rsidRDefault="00710CB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07C541" w14:textId="4358B03D" w:rsidR="00710CB9" w:rsidRPr="00C742C0" w:rsidRDefault="00EE762A" w:rsidP="00C834A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10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0CB9"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правил</w:t>
      </w:r>
      <w:r w:rsidR="00710C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ьную последовательность действий</w:t>
      </w:r>
      <w:r w:rsidR="00710CB9"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710C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учи</w:t>
      </w:r>
      <w:r w:rsidR="00710CB9"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теля при организации исследовательской деятельности учащихся. Запишите правильную последовательность букв слева направо.</w:t>
      </w:r>
    </w:p>
    <w:p w14:paraId="56272A79" w14:textId="05D230BF" w:rsidR="00710CB9" w:rsidRPr="00C742C0" w:rsidRDefault="000C4D08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10CB9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постановка проблемы</w:t>
      </w:r>
    </w:p>
    <w:p w14:paraId="37955852" w14:textId="2D584CFD" w:rsidR="00710CB9" w:rsidRPr="00C742C0" w:rsidRDefault="000C4D08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10CB9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выдвижение гипотез</w:t>
      </w:r>
    </w:p>
    <w:p w14:paraId="776A1EFF" w14:textId="03949F15" w:rsidR="00710CB9" w:rsidRPr="00C742C0" w:rsidRDefault="000C4D08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10CB9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презентация результатов </w:t>
      </w:r>
    </w:p>
    <w:p w14:paraId="3D341B57" w14:textId="7347D30C" w:rsidR="00710CB9" w:rsidRPr="00C742C0" w:rsidRDefault="000C4D08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10CB9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проведение исследования</w:t>
      </w:r>
    </w:p>
    <w:p w14:paraId="1309B871" w14:textId="3673DD9D" w:rsidR="00710CB9" w:rsidRPr="00C742C0" w:rsidRDefault="00710CB9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83340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Б, В, Г</w:t>
      </w:r>
    </w:p>
    <w:p w14:paraId="6FC471EF" w14:textId="77777777" w:rsidR="00555959" w:rsidRDefault="00710CB9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(индикаторы):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E53DFF9" w14:textId="77777777" w:rsidR="00EE762A" w:rsidRDefault="00EE762A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FBAC66" w14:textId="111FF252" w:rsidR="00EE762A" w:rsidRPr="00C742C0" w:rsidRDefault="00EE762A" w:rsidP="00C834A9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Установите правильную последовательность этапов формирования навыка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Запишите правильную последовательность букв слева направо.</w:t>
      </w:r>
    </w:p>
    <w:p w14:paraId="4B1198E6" w14:textId="189A3133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ознакомление с действием</w:t>
      </w:r>
    </w:p>
    <w:p w14:paraId="7D239335" w14:textId="303C60D1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 действия под контролем</w:t>
      </w:r>
    </w:p>
    <w:p w14:paraId="58D3486C" w14:textId="18780B8E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самостоятельное выполнение</w:t>
      </w:r>
    </w:p>
    <w:p w14:paraId="3C8E2DED" w14:textId="0CE68B0A" w:rsidR="00EE762A" w:rsidRPr="00C742C0" w:rsidRDefault="000C4D08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EE762A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закрепление навыка</w:t>
      </w:r>
    </w:p>
    <w:p w14:paraId="3584BD02" w14:textId="03E3481E" w:rsidR="00EE762A" w:rsidRPr="00C742C0" w:rsidRDefault="00EE762A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3340"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Б, В, Г</w:t>
      </w:r>
    </w:p>
    <w:p w14:paraId="76ACB231" w14:textId="77777777" w:rsidR="00EE762A" w:rsidRPr="00C742C0" w:rsidRDefault="00EE762A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A3CF5DD" w14:textId="77777777" w:rsidR="00EE762A" w:rsidRDefault="00EE762A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B1070F" w14:textId="77777777" w:rsidR="00555959" w:rsidRPr="00846306" w:rsidRDefault="00555959" w:rsidP="003E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68BA3D" w14:textId="77777777" w:rsidR="00555959" w:rsidRPr="00846306" w:rsidRDefault="00555959" w:rsidP="00555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открытого типа</w:t>
      </w:r>
    </w:p>
    <w:p w14:paraId="4DBDB6A9" w14:textId="77777777" w:rsidR="00555959" w:rsidRPr="00846306" w:rsidRDefault="00555959" w:rsidP="00555959">
      <w:pPr>
        <w:shd w:val="clear" w:color="auto" w:fill="FFFFFF"/>
        <w:spacing w:before="24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открытого типа на дополнение</w:t>
      </w:r>
    </w:p>
    <w:p w14:paraId="02155F05" w14:textId="77777777" w:rsidR="00710CB9" w:rsidRPr="00846306" w:rsidRDefault="00555959" w:rsidP="0071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10CB9"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08EAEC55" w14:textId="0370BCC1" w:rsidR="00710CB9" w:rsidRPr="00A4777B" w:rsidRDefault="00710CB9" w:rsidP="000C4D08">
      <w:pPr>
        <w:pStyle w:val="a4"/>
        <w:shd w:val="clear" w:color="auto" w:fill="FFFFFF"/>
        <w:spacing w:before="0" w:beforeAutospacing="0" w:after="0" w:afterAutospacing="0" w:line="306" w:lineRule="atLeast"/>
        <w:jc w:val="both"/>
        <w:rPr>
          <w:color w:val="212529"/>
          <w:sz w:val="28"/>
          <w:szCs w:val="28"/>
        </w:rPr>
      </w:pPr>
      <w:r w:rsidRPr="00A4777B">
        <w:rPr>
          <w:color w:val="212529"/>
          <w:sz w:val="28"/>
          <w:szCs w:val="28"/>
        </w:rPr>
        <w:t xml:space="preserve">В настоящее время в школах России реализован принцип </w:t>
      </w:r>
      <w:r>
        <w:rPr>
          <w:color w:val="212529"/>
          <w:sz w:val="28"/>
          <w:szCs w:val="28"/>
        </w:rPr>
        <w:t>________</w:t>
      </w:r>
      <w:r w:rsidR="000C4D08" w:rsidRPr="000C4D08">
        <w:rPr>
          <w:color w:val="212529"/>
          <w:sz w:val="28"/>
          <w:szCs w:val="28"/>
        </w:rPr>
        <w:t xml:space="preserve"> </w:t>
      </w:r>
      <w:r w:rsidRPr="00A4777B">
        <w:rPr>
          <w:color w:val="212529"/>
          <w:sz w:val="28"/>
          <w:szCs w:val="28"/>
        </w:rPr>
        <w:t>обучения</w:t>
      </w:r>
      <w:r>
        <w:rPr>
          <w:color w:val="212529"/>
          <w:sz w:val="28"/>
          <w:szCs w:val="28"/>
        </w:rPr>
        <w:t>.</w:t>
      </w:r>
    </w:p>
    <w:p w14:paraId="37791E1F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линейного</w:t>
      </w:r>
    </w:p>
    <w:p w14:paraId="3C85604C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63CC1461" w14:textId="77777777" w:rsidR="003E53F2" w:rsidRPr="003E53F2" w:rsidRDefault="003E53F2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36C619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7B5A8665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развития навыков сотрудничества и коммуникации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учащихся 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уроке эффективны _______________.</w:t>
      </w:r>
    </w:p>
    <w:p w14:paraId="5AE2BE4F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групповые работы (работы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парах)</w:t>
      </w:r>
    </w:p>
    <w:p w14:paraId="47ABD303" w14:textId="77777777" w:rsidR="00710CB9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5CAECAA" w14:textId="77777777" w:rsidR="005F47DE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5EFAD" w14:textId="77777777" w:rsidR="005F47DE" w:rsidRPr="00C742C0" w:rsidRDefault="005F47DE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3428A959" w14:textId="77777777" w:rsidR="005F47DE" w:rsidRPr="00C742C0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 – это метод обучения, основанный на самостоятельной работе учеников над конкретным заданием.</w:t>
      </w:r>
    </w:p>
    <w:p w14:paraId="16F58B95" w14:textId="77777777" w:rsidR="005F47DE" w:rsidRPr="00C742C0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 проектов</w:t>
      </w:r>
    </w:p>
    <w:p w14:paraId="64F89B35" w14:textId="77777777" w:rsidR="005F47DE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3067366B" w14:textId="77777777" w:rsidR="00710CB9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29F6B82" w14:textId="77777777" w:rsidR="00710CB9" w:rsidRPr="00846306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10C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0CB9"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Напишите пропущенное слово (словосочетание)</w:t>
      </w:r>
    </w:p>
    <w:p w14:paraId="38EC1C64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проверки знаний и умений учащихся можно использовать различные виды _______________: тесты, контрольные работы, устные опросы.</w:t>
      </w:r>
    </w:p>
    <w:p w14:paraId="5509EAB7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 </w:t>
      </w:r>
    </w:p>
    <w:p w14:paraId="787E5CC6" w14:textId="77777777" w:rsidR="00710CB9" w:rsidRPr="00846306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2BA0028" w14:textId="77777777" w:rsidR="00EE14FE" w:rsidRDefault="00EE14FE" w:rsidP="007D66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A4CB7B" w14:textId="77777777" w:rsidR="00EE14FE" w:rsidRPr="00846306" w:rsidRDefault="00EE14FE" w:rsidP="00EE14FE">
      <w:pPr>
        <w:shd w:val="clear" w:color="auto" w:fill="FFFFFF"/>
        <w:spacing w:after="0" w:line="240" w:lineRule="auto"/>
        <w:ind w:right="-1049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открытого типа с кратким свободным ответом</w:t>
      </w:r>
    </w:p>
    <w:p w14:paraId="511F1C6D" w14:textId="77777777" w:rsidR="00EE14FE" w:rsidRPr="00846306" w:rsidRDefault="00EE14FE" w:rsidP="00EE14FE">
      <w:pPr>
        <w:shd w:val="clear" w:color="auto" w:fill="FFFFFF"/>
        <w:spacing w:after="0" w:line="240" w:lineRule="auto"/>
        <w:ind w:right="-104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926D45" w14:textId="77777777" w:rsidR="00EE14FE" w:rsidRPr="00846306" w:rsidRDefault="00EE14FE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="005F47D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тветьте на вопрос кратко,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несколькими словами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14:paraId="5976CA94" w14:textId="77777777" w:rsidR="00EE14FE" w:rsidRPr="00846306" w:rsidRDefault="00EE14FE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Какие существуют модели обучения? </w:t>
      </w:r>
    </w:p>
    <w:p w14:paraId="3D4679CA" w14:textId="5086E6F8" w:rsidR="00EE14FE" w:rsidRDefault="00EE14FE" w:rsidP="000C4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классическая</w:t>
      </w:r>
      <w:r w:rsidR="000C4D08">
        <w:rPr>
          <w:rFonts w:ascii="Times New Roman" w:hAnsi="Times New Roman" w:cs="Times New Roman"/>
          <w:sz w:val="28"/>
          <w:szCs w:val="28"/>
        </w:rPr>
        <w:t>,</w:t>
      </w:r>
      <w:r w:rsidRPr="00EE14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01D7F">
        <w:rPr>
          <w:rFonts w:ascii="Times New Roman" w:hAnsi="Times New Roman" w:cs="Times New Roman"/>
          <w:sz w:val="28"/>
          <w:szCs w:val="28"/>
        </w:rPr>
        <w:t>озаичная</w:t>
      </w:r>
      <w:r w:rsidR="000C4D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101D7F">
        <w:rPr>
          <w:rFonts w:ascii="Times New Roman" w:hAnsi="Times New Roman" w:cs="Times New Roman"/>
          <w:sz w:val="28"/>
          <w:szCs w:val="28"/>
        </w:rPr>
        <w:t>рогрессистская</w:t>
      </w:r>
      <w:r w:rsidR="000C4D08">
        <w:rPr>
          <w:rFonts w:ascii="Times New Roman" w:hAnsi="Times New Roman" w:cs="Times New Roman"/>
          <w:sz w:val="28"/>
          <w:szCs w:val="28"/>
        </w:rPr>
        <w:t xml:space="preserve"> модели обучения.</w:t>
      </w:r>
    </w:p>
    <w:p w14:paraId="53BB150C" w14:textId="77777777" w:rsidR="00EE14FE" w:rsidRDefault="00EE14FE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 w:rsidR="003E53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B233EF5" w14:textId="77777777" w:rsidR="003E53F2" w:rsidRDefault="003E53F2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330F6D" w14:textId="77777777" w:rsidR="003E53F2" w:rsidRPr="00846306" w:rsidRDefault="003E53F2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Ответьте на вопрос кратко, </w:t>
      </w:r>
      <w:r w:rsidR="008048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одним или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несколькими словами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</w:p>
    <w:p w14:paraId="1BE39AF2" w14:textId="77777777" w:rsidR="003E53F2" w:rsidRDefault="003E53F2" w:rsidP="000C4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3F2">
        <w:rPr>
          <w:rFonts w:ascii="Times New Roman" w:hAnsi="Times New Roman" w:cs="Times New Roman"/>
          <w:sz w:val="28"/>
          <w:szCs w:val="28"/>
        </w:rPr>
        <w:t>Парадигма бывает:</w:t>
      </w:r>
    </w:p>
    <w:p w14:paraId="05BC014C" w14:textId="2E97ECF3" w:rsidR="003E53F2" w:rsidRDefault="003E53F2" w:rsidP="000C4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04862">
        <w:rPr>
          <w:rFonts w:ascii="Times New Roman" w:hAnsi="Times New Roman" w:cs="Times New Roman"/>
          <w:sz w:val="28"/>
          <w:szCs w:val="28"/>
        </w:rPr>
        <w:t>аучная</w:t>
      </w:r>
      <w:r w:rsidR="000C4D08">
        <w:rPr>
          <w:rFonts w:ascii="Times New Roman" w:hAnsi="Times New Roman" w:cs="Times New Roman"/>
          <w:sz w:val="28"/>
          <w:szCs w:val="28"/>
        </w:rPr>
        <w:t>,</w:t>
      </w:r>
      <w:r w:rsidR="00283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образовательная</w:t>
      </w:r>
      <w:r w:rsidR="000C4D08">
        <w:rPr>
          <w:rFonts w:ascii="Times New Roman" w:hAnsi="Times New Roman" w:cs="Times New Roman"/>
          <w:sz w:val="28"/>
          <w:szCs w:val="28"/>
        </w:rPr>
        <w:t>,</w:t>
      </w:r>
      <w:r w:rsidR="00283340">
        <w:rPr>
          <w:rFonts w:ascii="Times New Roman" w:hAnsi="Times New Roman" w:cs="Times New Roman"/>
          <w:sz w:val="28"/>
          <w:szCs w:val="28"/>
        </w:rPr>
        <w:t xml:space="preserve"> </w:t>
      </w:r>
      <w:r w:rsidR="005F47DE">
        <w:rPr>
          <w:rFonts w:ascii="Times New Roman" w:hAnsi="Times New Roman" w:cs="Times New Roman"/>
          <w:sz w:val="28"/>
          <w:szCs w:val="28"/>
        </w:rPr>
        <w:t>гуманитарная</w:t>
      </w:r>
      <w:r w:rsidR="000C4D08">
        <w:rPr>
          <w:rFonts w:ascii="Times New Roman" w:hAnsi="Times New Roman" w:cs="Times New Roman"/>
          <w:sz w:val="28"/>
          <w:szCs w:val="28"/>
        </w:rPr>
        <w:t>.</w:t>
      </w:r>
    </w:p>
    <w:p w14:paraId="188A69BF" w14:textId="77777777" w:rsidR="003E53F2" w:rsidRDefault="003E53F2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11079384" w14:textId="77777777" w:rsidR="00710CB9" w:rsidRDefault="00710CB9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B2DB3C" w14:textId="77777777" w:rsidR="00710CB9" w:rsidRPr="00846306" w:rsidRDefault="00710CB9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8463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Ответьте на вопрос кратко, одним словом:</w:t>
      </w:r>
    </w:p>
    <w:p w14:paraId="6A91740C" w14:textId="77777777" w:rsidR="00804862" w:rsidRDefault="00804862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Нормативный документ, регламентирующий учебный процесс на всех</w:t>
      </w:r>
    </w:p>
    <w:p w14:paraId="691DD5BC" w14:textId="77777777" w:rsidR="00710CB9" w:rsidRPr="00846306" w:rsidRDefault="00804862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уровнях образования – это </w:t>
      </w:r>
      <w:r w:rsidR="00710CB9">
        <w:rPr>
          <w:rFonts w:ascii="Times New Roman" w:eastAsia="Calibri" w:hAnsi="Times New Roman" w:cs="Times New Roman"/>
          <w:sz w:val="28"/>
          <w:szCs w:val="28"/>
        </w:rPr>
        <w:t>__________</w:t>
      </w:r>
      <w:r w:rsidR="00710CB9" w:rsidRPr="008463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9D8449" w14:textId="77777777" w:rsidR="00710CB9" w:rsidRPr="00846306" w:rsidRDefault="00710CB9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4862">
        <w:rPr>
          <w:rFonts w:ascii="Times New Roman" w:eastAsia="Calibri" w:hAnsi="Times New Roman" w:cs="Times New Roman"/>
          <w:sz w:val="28"/>
          <w:szCs w:val="28"/>
        </w:rPr>
        <w:t>учебный план</w:t>
      </w:r>
    </w:p>
    <w:p w14:paraId="0DE8A915" w14:textId="77777777" w:rsidR="00710CB9" w:rsidRDefault="00710CB9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31AB45D3" w14:textId="77777777" w:rsidR="005F47DE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A2762A" w14:textId="77777777" w:rsidR="005F47DE" w:rsidRPr="00C742C0" w:rsidRDefault="005F47DE" w:rsidP="000C4D08">
      <w:pPr>
        <w:shd w:val="clear" w:color="auto" w:fill="FFFFFF"/>
        <w:spacing w:after="0" w:line="240" w:lineRule="auto"/>
        <w:ind w:right="-104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742C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742C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Ответьте на вопрос кратко, одним словом или словосочетанием</w:t>
      </w:r>
    </w:p>
    <w:p w14:paraId="7D9BD9CF" w14:textId="3099C2EA" w:rsidR="005F47DE" w:rsidRPr="000C4D08" w:rsidRDefault="005F47DE" w:rsidP="000C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sz w:val="28"/>
          <w:szCs w:val="28"/>
        </w:rPr>
        <w:t>Как называется технология обучения, которая опирается на вероятные возможности учащегося и базируется на формировании структуры мышления, а не эксплуатации памяти</w:t>
      </w:r>
      <w:r w:rsidR="000C4D08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5EFFCF03" w14:textId="77777777" w:rsidR="005F47DE" w:rsidRPr="00C742C0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Правильный ответ: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42C0">
        <w:rPr>
          <w:rFonts w:ascii="Times New Roman" w:eastAsia="Times New Roman" w:hAnsi="Times New Roman" w:cs="Times New Roman"/>
          <w:sz w:val="28"/>
          <w:szCs w:val="28"/>
        </w:rPr>
        <w:t xml:space="preserve">развивающее обучение </w:t>
      </w:r>
    </w:p>
    <w:p w14:paraId="16B586D3" w14:textId="77777777" w:rsidR="005F47DE" w:rsidRPr="00C742C0" w:rsidRDefault="005F47DE" w:rsidP="000C4D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2B893E42" w14:textId="77777777" w:rsidR="00283340" w:rsidRPr="00C742C0" w:rsidRDefault="00283340" w:rsidP="00880B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8C2AE" w14:textId="77777777" w:rsidR="00880B05" w:rsidRPr="00C742C0" w:rsidRDefault="00880B05" w:rsidP="00880B05">
      <w:pPr>
        <w:shd w:val="clear" w:color="auto" w:fill="FFFFFF"/>
        <w:spacing w:after="0" w:line="240" w:lineRule="auto"/>
        <w:ind w:right="-1049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Задания открытого типа с развернутым ответом</w:t>
      </w:r>
    </w:p>
    <w:p w14:paraId="5C417DE7" w14:textId="77777777" w:rsidR="00444CEB" w:rsidRPr="00C742C0" w:rsidRDefault="00880B05" w:rsidP="00444CEB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C742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44CEB" w:rsidRPr="00C742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Прочитайте внимательно вопрос. Продумайте логику и полноту ответа. Запишите ответ, используя точную формулировку.</w:t>
      </w:r>
    </w:p>
    <w:p w14:paraId="5787E7F3" w14:textId="77777777" w:rsidR="00444CEB" w:rsidRPr="00C742C0" w:rsidRDefault="00444CEB" w:rsidP="0044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Какова роль мотивации в учебном процессе, и как можно мотивировать учащихся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познавательной деятельности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13DA37BC" w14:textId="1D1B438B" w:rsidR="00444CEB" w:rsidRPr="00C742C0" w:rsidRDefault="00444CEB" w:rsidP="00444C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Время 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выполнения – </w:t>
      </w:r>
      <w:r w:rsidR="000C4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мин.</w:t>
      </w:r>
    </w:p>
    <w:p w14:paraId="3598F4B3" w14:textId="77777777" w:rsidR="00444CEB" w:rsidRPr="00C742C0" w:rsidRDefault="00444CEB" w:rsidP="0044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Ожидаемый результат: 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Мотивация играет важную роль в учебном процессе, поскольку она побуждает учащихся к активной познавательной деятельности, поддерживает интерес к обучению и способствует достижению лучших результатов. Для мотивации учащихся к изучению гуманитарных дисциплин можно использовать следующие методы и приемы: опросы, создание ситуации успеха, «нестандартный урок», дидактические игры, нетрадиционные формы контроля и оценки знаний, похвала за успехи в учебе.</w:t>
      </w:r>
    </w:p>
    <w:p w14:paraId="47F042DB" w14:textId="77777777" w:rsidR="00444CEB" w:rsidRPr="00C742C0" w:rsidRDefault="00444CEB" w:rsidP="0044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Критерий оценивания: указание в ответе значения мотивации в учебном процессе и способов ее формирования.</w:t>
      </w:r>
    </w:p>
    <w:p w14:paraId="67419E81" w14:textId="77777777" w:rsidR="00444CEB" w:rsidRPr="00C742C0" w:rsidRDefault="00444CEB" w:rsidP="0044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(индикаторы):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5B6A97A0" w14:textId="77777777" w:rsidR="00880B05" w:rsidRPr="00C742C0" w:rsidRDefault="00444CEB" w:rsidP="00880B0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44CE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880B05" w:rsidRPr="00C742C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Прочитайте внимательно вопрос. Продумайте логику и полноту ответа. Запишите ответ, используя точную формулировку.</w:t>
      </w:r>
    </w:p>
    <w:p w14:paraId="2347AA05" w14:textId="77777777" w:rsidR="00880B05" w:rsidRPr="00C742C0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понимаете принцип наглядности в обучении, и какие средства можно использовать для его реализации на уроках?</w:t>
      </w:r>
    </w:p>
    <w:p w14:paraId="0F5253F1" w14:textId="64C5D3F4" w:rsidR="00880B05" w:rsidRPr="00C742C0" w:rsidRDefault="00880B05" w:rsidP="00880B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Время 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выполнения – </w:t>
      </w:r>
      <w:r w:rsidR="000C4D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мин.</w:t>
      </w:r>
    </w:p>
    <w:p w14:paraId="646AFB06" w14:textId="77777777" w:rsidR="00880B05" w:rsidRPr="00C742C0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Ожидаемый результат: 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 наглядности в обучении означает, что учебный материал должен быть представлен не только в словесной форме, но и с использованием различных наглядных средств, таких как изображения, схемы, графики, видеоматериалы. Это необходимо для более качественного усвоения теоретического и практического материала.</w:t>
      </w:r>
    </w:p>
    <w:p w14:paraId="772CF10A" w14:textId="77777777" w:rsidR="00880B05" w:rsidRPr="00C742C0" w:rsidRDefault="00880B05" w:rsidP="00880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Критерий оценивания: указание в ответе характеристики принципа наглядности и средств его реализации.</w:t>
      </w:r>
    </w:p>
    <w:p w14:paraId="12280100" w14:textId="77777777" w:rsidR="00880B05" w:rsidRDefault="00880B05" w:rsidP="00880B05">
      <w:pPr>
        <w:shd w:val="clear" w:color="auto" w:fill="FFFFFF"/>
        <w:spacing w:after="0" w:line="240" w:lineRule="auto"/>
        <w:ind w:right="-10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(индикаторы): ОПК-3 (ОПК-3.4</w:t>
      </w:r>
      <w:r w:rsidRPr="00C742C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23BB13ED" w14:textId="77777777" w:rsidR="00444CEB" w:rsidRDefault="00444CEB" w:rsidP="00880B05">
      <w:pPr>
        <w:shd w:val="clear" w:color="auto" w:fill="FFFFFF"/>
        <w:spacing w:after="0" w:line="240" w:lineRule="auto"/>
        <w:ind w:right="-10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F8240B" w14:textId="77777777" w:rsidR="00444CEB" w:rsidRPr="00846306" w:rsidRDefault="00444CEB" w:rsidP="00444C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8463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Прочитайте внимательно вопрос. Продумайте логику и полноту ответа. Запишите ответ, используя точную формулировку.</w:t>
      </w:r>
    </w:p>
    <w:p w14:paraId="7C8B95A1" w14:textId="77777777" w:rsidR="00444CEB" w:rsidRPr="00846306" w:rsidRDefault="00444CEB" w:rsidP="00444CE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6306">
        <w:rPr>
          <w:rFonts w:ascii="Times New Roman" w:eastAsia="Calibri" w:hAnsi="Times New Roman" w:cs="Times New Roman"/>
          <w:sz w:val="28"/>
          <w:szCs w:val="28"/>
        </w:rPr>
        <w:t>Что такое активные методы обучения? Приведите примеры активных методов, применяющихся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учебном процессе</w:t>
      </w:r>
      <w:r w:rsidRPr="00846306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11F84750" w14:textId="39CAA34F" w:rsidR="00444CEB" w:rsidRPr="00846306" w:rsidRDefault="00444CEB" w:rsidP="00444C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46306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</w:t>
      </w:r>
      <w:r w:rsidR="000C4D08">
        <w:rPr>
          <w:rFonts w:ascii="Times New Roman" w:eastAsia="Calibri" w:hAnsi="Times New Roman" w:cs="Times New Roman"/>
          <w:sz w:val="28"/>
          <w:szCs w:val="28"/>
        </w:rPr>
        <w:t>10</w:t>
      </w:r>
      <w:r w:rsidRPr="00846306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</w:p>
    <w:p w14:paraId="7CD48B6B" w14:textId="77777777" w:rsidR="00444CEB" w:rsidRPr="00846306" w:rsidRDefault="00444CEB" w:rsidP="00444CE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46306">
        <w:rPr>
          <w:rFonts w:ascii="Times New Roman" w:eastAsia="Calibri" w:hAnsi="Times New Roman" w:cs="Times New Roman"/>
          <w:bCs/>
          <w:sz w:val="28"/>
          <w:szCs w:val="28"/>
        </w:rPr>
        <w:t>Ожидаемый результат</w:t>
      </w:r>
      <w:r w:rsidRPr="0084630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84630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Активные методы обучения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— это такие методы обучения, при которых деятельность обучаемого носит продуктивный, творческий, поисковый характер. </w:t>
      </w:r>
      <w:r w:rsidRPr="00EE76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Примеры активных методов: </w:t>
      </w:r>
      <w:r w:rsidR="00EE762A" w:rsidRPr="00EE76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учебный </w:t>
      </w:r>
      <w:r w:rsidRPr="00EE76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кроссворд/</w:t>
      </w:r>
      <w:proofErr w:type="spellStart"/>
      <w:r w:rsidRPr="00EE76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квиз</w:t>
      </w:r>
      <w:proofErr w:type="spellEnd"/>
      <w:r w:rsidRPr="00EE76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учебный диалог/дискуссия, решение проблемных задач, мозговая атака.</w:t>
      </w:r>
    </w:p>
    <w:p w14:paraId="00F59364" w14:textId="77777777" w:rsidR="00444CEB" w:rsidRPr="00846306" w:rsidRDefault="00444CEB" w:rsidP="00804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Критерий оценивания: указание в ответе определения активных методов обучения и нескольких их разновидностей,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широко применяе</w:t>
      </w:r>
      <w:r w:rsidRPr="0084630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мых в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учебном процессе</w:t>
      </w:r>
      <w:r w:rsidRPr="0084630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68241F32" w14:textId="77777777" w:rsidR="007D661D" w:rsidRPr="00846306" w:rsidRDefault="00444CEB" w:rsidP="00EE76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3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ОПК-3 (ОПК-3.4</w:t>
      </w:r>
      <w:r w:rsidRPr="008463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sectPr w:rsidR="007D661D" w:rsidRPr="0084630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C987E" w14:textId="77777777" w:rsidR="00435F33" w:rsidRDefault="00435F33" w:rsidP="000C4D08">
      <w:pPr>
        <w:spacing w:after="0" w:line="240" w:lineRule="auto"/>
      </w:pPr>
      <w:r>
        <w:separator/>
      </w:r>
    </w:p>
  </w:endnote>
  <w:endnote w:type="continuationSeparator" w:id="0">
    <w:p w14:paraId="187B8BE2" w14:textId="77777777" w:rsidR="00435F33" w:rsidRDefault="00435F33" w:rsidP="000C4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3474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0F54072" w14:textId="4109C5DB" w:rsidR="000C4D08" w:rsidRPr="000C4D08" w:rsidRDefault="000C4D08" w:rsidP="000C4D08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C4D0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C4D0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C4D0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0C4D08">
          <w:rPr>
            <w:rFonts w:ascii="Times New Roman" w:hAnsi="Times New Roman" w:cs="Times New Roman"/>
            <w:sz w:val="28"/>
            <w:szCs w:val="28"/>
          </w:rPr>
          <w:t>2</w:t>
        </w:r>
        <w:r w:rsidRPr="000C4D0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3BCCA" w14:textId="77777777" w:rsidR="00435F33" w:rsidRDefault="00435F33" w:rsidP="000C4D08">
      <w:pPr>
        <w:spacing w:after="0" w:line="240" w:lineRule="auto"/>
      </w:pPr>
      <w:r>
        <w:separator/>
      </w:r>
    </w:p>
  </w:footnote>
  <w:footnote w:type="continuationSeparator" w:id="0">
    <w:p w14:paraId="1709533C" w14:textId="77777777" w:rsidR="00435F33" w:rsidRDefault="00435F33" w:rsidP="000C4D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1D"/>
    <w:rsid w:val="000C2BA0"/>
    <w:rsid w:val="000C4D08"/>
    <w:rsid w:val="001D30CD"/>
    <w:rsid w:val="001E4251"/>
    <w:rsid w:val="00231EDB"/>
    <w:rsid w:val="00283340"/>
    <w:rsid w:val="003E53F2"/>
    <w:rsid w:val="00435F33"/>
    <w:rsid w:val="00444CEB"/>
    <w:rsid w:val="00504912"/>
    <w:rsid w:val="00555959"/>
    <w:rsid w:val="005F47DE"/>
    <w:rsid w:val="00645EFC"/>
    <w:rsid w:val="006C2521"/>
    <w:rsid w:val="00710CB9"/>
    <w:rsid w:val="007D661D"/>
    <w:rsid w:val="00804862"/>
    <w:rsid w:val="00880B05"/>
    <w:rsid w:val="008A0EAD"/>
    <w:rsid w:val="00A14480"/>
    <w:rsid w:val="00C834A9"/>
    <w:rsid w:val="00E61641"/>
    <w:rsid w:val="00EE14FE"/>
    <w:rsid w:val="00EE762A"/>
    <w:rsid w:val="00FB688F"/>
    <w:rsid w:val="00FE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517B"/>
  <w15:docId w15:val="{25703559-CEA6-4E34-8107-60BAB4D9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99"/>
    <w:rsid w:val="007D661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EE1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basedOn w:val="a0"/>
    <w:rsid w:val="00C834A9"/>
  </w:style>
  <w:style w:type="paragraph" w:styleId="a5">
    <w:name w:val="header"/>
    <w:basedOn w:val="a"/>
    <w:link w:val="a6"/>
    <w:uiPriority w:val="99"/>
    <w:unhideWhenUsed/>
    <w:rsid w:val="000C4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4D08"/>
  </w:style>
  <w:style w:type="paragraph" w:styleId="a7">
    <w:name w:val="footer"/>
    <w:basedOn w:val="a"/>
    <w:link w:val="a8"/>
    <w:uiPriority w:val="99"/>
    <w:unhideWhenUsed/>
    <w:rsid w:val="000C4D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4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1457</Words>
  <Characters>8306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2025-04-12T01:00:00Z</dcterms:created>
  <dcterms:modified xsi:type="dcterms:W3CDTF">2025-04-12T02:40:00Z</dcterms:modified>
</cp:coreProperties>
</file>