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</w:p>
    <w:p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  <w:r w:rsidR="008C0948">
        <w:rPr>
          <w:rFonts w:cs="Times New Roman"/>
          <w:bCs/>
          <w:spacing w:val="-4"/>
          <w:szCs w:val="28"/>
        </w:rPr>
        <w:t>;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  <w:r w:rsidR="008C0948">
        <w:rPr>
          <w:rFonts w:cs="Times New Roman"/>
          <w:iCs/>
          <w:szCs w:val="28"/>
          <w:shd w:val="clear" w:color="auto" w:fill="FFFFFF"/>
        </w:rPr>
        <w:t>;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  <w:r w:rsidR="008C0948">
        <w:rPr>
          <w:rFonts w:cs="Times New Roman"/>
          <w:iCs/>
          <w:szCs w:val="28"/>
          <w:shd w:val="clear" w:color="auto" w:fill="FFFFFF"/>
        </w:rPr>
        <w:t>;</w:t>
      </w:r>
    </w:p>
    <w:p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  <w:r w:rsidR="008C0948">
        <w:rPr>
          <w:rFonts w:eastAsia="Times New Roman" w:cs="Times New Roman"/>
          <w:iCs/>
          <w:szCs w:val="28"/>
          <w:lang w:eastAsia="ru-RU"/>
        </w:rPr>
        <w:t>.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F6EEC" w:rsidRPr="003808AC" w:rsidRDefault="00EA6B7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(6.1, 6.2)</w:t>
      </w:r>
    </w:p>
    <w:p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  <w:r w:rsidR="008C0948">
        <w:rPr>
          <w:rFonts w:eastAsia="Times New Roman" w:cs="Times New Roman"/>
          <w:iCs/>
          <w:szCs w:val="28"/>
          <w:lang w:eastAsia="ru-RU"/>
        </w:rPr>
        <w:t>;</w:t>
      </w:r>
    </w:p>
    <w:p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  <w:r w:rsidR="008C0948">
        <w:rPr>
          <w:color w:val="000000"/>
          <w:szCs w:val="28"/>
          <w:shd w:val="clear" w:color="auto" w:fill="FFFFFF"/>
        </w:rPr>
        <w:t>;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  <w:r w:rsidR="008C0948">
        <w:rPr>
          <w:rFonts w:eastAsia="Times New Roman" w:cs="Times New Roman"/>
          <w:iCs/>
          <w:szCs w:val="28"/>
          <w:lang w:eastAsia="ru-RU"/>
        </w:rPr>
        <w:t>;</w:t>
      </w:r>
    </w:p>
    <w:p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  <w:r w:rsidR="008C0948">
        <w:rPr>
          <w:rFonts w:eastAsia="Times New Roman" w:cs="Times New Roman"/>
          <w:iCs/>
          <w:szCs w:val="28"/>
          <w:lang w:eastAsia="ru-RU"/>
        </w:rPr>
        <w:t>.</w:t>
      </w:r>
    </w:p>
    <w:p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3F6EEC" w:rsidRPr="003808AC" w:rsidRDefault="00EA6B7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lastRenderedPageBreak/>
        <w:t>Компетенция (индикатор): УК-6 (6.1, 6.3)</w:t>
      </w:r>
    </w:p>
    <w:p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  <w:r w:rsidR="008C0948">
        <w:rPr>
          <w:color w:val="000000"/>
          <w:sz w:val="28"/>
          <w:szCs w:val="28"/>
        </w:rPr>
        <w:t>;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  <w:r w:rsidR="008C0948">
        <w:rPr>
          <w:color w:val="000000"/>
          <w:sz w:val="28"/>
          <w:szCs w:val="28"/>
        </w:rPr>
        <w:t>;</w:t>
      </w:r>
    </w:p>
    <w:p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  <w:r w:rsidR="008C0948">
        <w:rPr>
          <w:rFonts w:cs="Times New Roman"/>
          <w:color w:val="000000"/>
          <w:szCs w:val="28"/>
        </w:rPr>
        <w:t>;</w:t>
      </w:r>
    </w:p>
    <w:p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  <w:r w:rsidR="008C0948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F6EEC" w:rsidRPr="003808AC" w:rsidRDefault="00EA6B7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(6.1, 6.2)</w:t>
      </w:r>
    </w:p>
    <w:p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>объект-объектном</w:t>
      </w:r>
      <w:r w:rsidR="008C0948">
        <w:rPr>
          <w:rFonts w:eastAsia="Times New Roman" w:cs="Times New Roman"/>
          <w:szCs w:val="28"/>
          <w:lang w:eastAsia="ru-RU"/>
        </w:rPr>
        <w:t>;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 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  <w:r w:rsidR="008C0948">
        <w:rPr>
          <w:rFonts w:eastAsia="Times New Roman" w:cs="Times New Roman"/>
          <w:szCs w:val="28"/>
          <w:lang w:eastAsia="ru-RU"/>
        </w:rPr>
        <w:t>;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  <w:r w:rsidR="008C0948">
        <w:rPr>
          <w:rFonts w:eastAsia="Times New Roman" w:cs="Times New Roman"/>
          <w:szCs w:val="28"/>
          <w:lang w:eastAsia="ru-RU"/>
        </w:rPr>
        <w:t>;</w:t>
      </w:r>
    </w:p>
    <w:p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  <w:r w:rsidR="008C0948">
        <w:rPr>
          <w:rFonts w:eastAsia="Times New Roman" w:cs="Times New Roman"/>
          <w:szCs w:val="28"/>
          <w:lang w:eastAsia="ru-RU"/>
        </w:rPr>
        <w:t>.</w:t>
      </w:r>
    </w:p>
    <w:p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3F6EEC" w:rsidRPr="003808AC" w:rsidRDefault="00EA6B7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(6.1, 6.3)</w:t>
      </w:r>
    </w:p>
    <w:p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  <w:r w:rsidR="008C0948">
        <w:rPr>
          <w:color w:val="000000"/>
          <w:sz w:val="28"/>
          <w:szCs w:val="28"/>
        </w:rPr>
        <w:t>;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>целевой, содержательный, деятельностны</w:t>
      </w:r>
      <w:r w:rsidR="008C0948">
        <w:rPr>
          <w:color w:val="000000"/>
          <w:sz w:val="28"/>
          <w:szCs w:val="28"/>
        </w:rPr>
        <w:t>й, методический, результативный;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  <w:r w:rsidR="008C0948">
        <w:rPr>
          <w:color w:val="000000"/>
          <w:sz w:val="28"/>
          <w:szCs w:val="28"/>
        </w:rPr>
        <w:t>;</w:t>
      </w:r>
    </w:p>
    <w:p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  <w:r w:rsidR="008C0948">
        <w:rPr>
          <w:color w:val="000000"/>
          <w:sz w:val="28"/>
          <w:szCs w:val="28"/>
        </w:rPr>
        <w:t>.</w:t>
      </w:r>
    </w:p>
    <w:p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3F6EEC" w:rsidRPr="003808AC" w:rsidRDefault="00EA6B7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(6.2, 6.3)</w:t>
      </w:r>
    </w:p>
    <w:p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  <w:r w:rsidR="008C0948">
        <w:rPr>
          <w:rFonts w:eastAsia="Times New Roman" w:cs="Times New Roman"/>
          <w:szCs w:val="28"/>
          <w:lang w:eastAsia="ru-RU"/>
        </w:rPr>
        <w:t>;</w:t>
      </w:r>
    </w:p>
    <w:p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  <w:r w:rsidR="008C0948">
        <w:rPr>
          <w:rFonts w:eastAsia="Times New Roman" w:cs="Times New Roman"/>
          <w:szCs w:val="28"/>
          <w:lang w:eastAsia="ru-RU"/>
        </w:rPr>
        <w:t>;</w:t>
      </w:r>
    </w:p>
    <w:p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  <w:r w:rsidR="008C0948">
        <w:rPr>
          <w:rFonts w:eastAsia="Times New Roman" w:cs="Times New Roman"/>
          <w:szCs w:val="28"/>
          <w:lang w:eastAsia="ru-RU"/>
        </w:rPr>
        <w:t>;</w:t>
      </w:r>
    </w:p>
    <w:p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  <w:r w:rsidR="008C0948">
        <w:rPr>
          <w:sz w:val="28"/>
          <w:szCs w:val="28"/>
        </w:rPr>
        <w:t>.</w:t>
      </w:r>
    </w:p>
    <w:p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173DEB" w:rsidRPr="003808AC" w:rsidRDefault="00EA6B76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(6.1, 6.2)</w:t>
      </w:r>
    </w:p>
    <w:p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  <w:r w:rsidR="008C0948">
        <w:rPr>
          <w:rFonts w:cs="Times New Roman"/>
          <w:szCs w:val="28"/>
        </w:rPr>
        <w:t>;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  <w:r w:rsidR="008C0948">
        <w:rPr>
          <w:rFonts w:cs="Times New Roman"/>
          <w:szCs w:val="28"/>
          <w:shd w:val="clear" w:color="auto" w:fill="FFFFFF"/>
        </w:rPr>
        <w:t>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8C0948">
        <w:rPr>
          <w:rFonts w:cs="Times New Roman"/>
          <w:iCs/>
          <w:szCs w:val="28"/>
          <w:shd w:val="clear" w:color="auto" w:fill="FFFFFF"/>
        </w:rPr>
        <w:t>;</w:t>
      </w:r>
      <w:r w:rsidR="009925CB" w:rsidRPr="003808AC">
        <w:rPr>
          <w:rFonts w:cs="Times New Roman"/>
          <w:szCs w:val="28"/>
        </w:rPr>
        <w:t xml:space="preserve"> 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  <w:r w:rsidR="008C0948">
        <w:rPr>
          <w:rFonts w:cs="Times New Roman"/>
          <w:szCs w:val="28"/>
        </w:rPr>
        <w:t>.</w:t>
      </w:r>
    </w:p>
    <w:p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D52B5C" w:rsidRPr="003808AC" w:rsidRDefault="00EA6B7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(6.1, 6.3)</w:t>
      </w:r>
    </w:p>
    <w:p w:rsidR="00D52B5C" w:rsidRDefault="00D52B5C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  <w:r w:rsidR="008C0948">
        <w:rPr>
          <w:rFonts w:eastAsia="Times New Roman" w:cs="Times New Roman"/>
          <w:szCs w:val="28"/>
          <w:lang w:eastAsia="ru-RU"/>
        </w:rPr>
        <w:t>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  <w:r w:rsidR="008C0948">
        <w:rPr>
          <w:rFonts w:eastAsia="Times New Roman" w:cs="Times New Roman"/>
          <w:szCs w:val="28"/>
          <w:lang w:eastAsia="ru-RU"/>
        </w:rPr>
        <w:t>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  <w:r w:rsidR="008C0948">
        <w:rPr>
          <w:rFonts w:eastAsia="Times New Roman" w:cs="Times New Roman"/>
          <w:szCs w:val="28"/>
          <w:lang w:eastAsia="ru-RU"/>
        </w:rPr>
        <w:t>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  <w:r w:rsidR="008C0948">
        <w:rPr>
          <w:rFonts w:cs="Times New Roman"/>
          <w:szCs w:val="28"/>
        </w:rPr>
        <w:t>.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EA6B7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(6.2, 6.3)</w:t>
      </w:r>
    </w:p>
    <w:p w:rsidR="00D52B5C" w:rsidRDefault="00D52B5C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  <w:r w:rsidR="008C0948">
        <w:rPr>
          <w:rFonts w:eastAsia="Times New Roman" w:cs="Times New Roman"/>
          <w:bCs/>
          <w:iCs/>
          <w:szCs w:val="28"/>
          <w:lang w:eastAsia="ru-RU"/>
        </w:rPr>
        <w:t>;</w:t>
      </w:r>
    </w:p>
    <w:p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  <w:r w:rsidR="008C0948">
        <w:rPr>
          <w:rFonts w:eastAsia="Times New Roman" w:cs="Times New Roman"/>
          <w:szCs w:val="28"/>
          <w:lang w:eastAsia="ru-RU"/>
        </w:rPr>
        <w:t>;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  <w:r w:rsidR="008C0948">
        <w:rPr>
          <w:rFonts w:cs="Times New Roman"/>
          <w:szCs w:val="28"/>
        </w:rPr>
        <w:t>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  <w:r w:rsidR="008C0948">
        <w:rPr>
          <w:rFonts w:cs="Times New Roman"/>
          <w:szCs w:val="28"/>
        </w:rPr>
        <w:t>.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Default="00EA6B7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(6.1, 6.2)</w:t>
      </w:r>
    </w:p>
    <w:p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  <w:r w:rsidR="008C0948">
        <w:rPr>
          <w:rFonts w:cs="Times New Roman"/>
          <w:szCs w:val="28"/>
        </w:rPr>
        <w:t>;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  <w:r w:rsidR="008C0948">
        <w:rPr>
          <w:rFonts w:cs="Times New Roman"/>
          <w:szCs w:val="28"/>
        </w:rPr>
        <w:t>;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>внутренняя, существенная, устойчивая связь педагогических явлений, обусловливающая их нео</w:t>
      </w:r>
      <w:r w:rsidR="008C0948">
        <w:rPr>
          <w:rFonts w:cs="Times New Roman"/>
          <w:szCs w:val="28"/>
        </w:rPr>
        <w:t>бходимое, закономерное развитие;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  <w:r w:rsidR="008C0948">
        <w:rPr>
          <w:rFonts w:cs="Times New Roman"/>
          <w:szCs w:val="28"/>
        </w:rPr>
        <w:t>.</w:t>
      </w:r>
    </w:p>
    <w:p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D52B5C" w:rsidRPr="003808AC" w:rsidRDefault="00EA6B7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(6.1, 6.3)</w:t>
      </w:r>
    </w:p>
    <w:p w:rsidR="00FE313E" w:rsidRPr="003808AC" w:rsidRDefault="00FE313E" w:rsidP="00D52B5C">
      <w:pPr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  <w:r w:rsidR="008C0948">
        <w:rPr>
          <w:rFonts w:cs="Times New Roman"/>
          <w:szCs w:val="28"/>
        </w:rPr>
        <w:t>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  <w:r w:rsidR="008C0948">
        <w:rPr>
          <w:rFonts w:cs="Times New Roman"/>
          <w:szCs w:val="28"/>
        </w:rPr>
        <w:t>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  <w:r w:rsidR="008C0948">
        <w:rPr>
          <w:rFonts w:cs="Times New Roman"/>
          <w:szCs w:val="28"/>
        </w:rPr>
        <w:t>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  <w:r w:rsidR="008C0948">
        <w:rPr>
          <w:rFonts w:cs="Times New Roman"/>
          <w:szCs w:val="28"/>
        </w:rPr>
        <w:t>.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EA6B7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(6.2, 6.3)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  <w:r w:rsidR="008C0948">
        <w:rPr>
          <w:rFonts w:cs="Times New Roman"/>
          <w:szCs w:val="28"/>
        </w:rPr>
        <w:t>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>обучающую, развивающую, воспитывающую, побуждающ</w:t>
      </w:r>
      <w:r w:rsidR="008C0948">
        <w:rPr>
          <w:rFonts w:cs="Times New Roman"/>
          <w:szCs w:val="28"/>
        </w:rPr>
        <w:t>ую, контрольно-корректировочную;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  <w:r w:rsidR="008C0948">
        <w:rPr>
          <w:rFonts w:cs="Times New Roman"/>
          <w:szCs w:val="28"/>
        </w:rPr>
        <w:t>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  <w:r w:rsidR="008C0948">
        <w:rPr>
          <w:rFonts w:cs="Times New Roman"/>
          <w:szCs w:val="28"/>
        </w:rPr>
        <w:t>.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:rsidR="00D52B5C" w:rsidRPr="003808AC" w:rsidRDefault="00EA6B7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(6.1, 6.2)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  <w:r w:rsidR="008C0948">
        <w:rPr>
          <w:rFonts w:cs="Times New Roman"/>
          <w:szCs w:val="28"/>
        </w:rPr>
        <w:t>;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  <w:r w:rsidR="008C0948">
        <w:rPr>
          <w:rFonts w:cs="Times New Roman"/>
          <w:szCs w:val="28"/>
        </w:rPr>
        <w:t>;</w:t>
      </w:r>
    </w:p>
    <w:p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  <w:r w:rsidR="008C0948">
        <w:rPr>
          <w:rFonts w:cs="Times New Roman"/>
          <w:szCs w:val="28"/>
          <w:shd w:val="clear" w:color="auto" w:fill="FFFFFF"/>
        </w:rPr>
        <w:t>;</w:t>
      </w:r>
    </w:p>
    <w:p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  <w:r w:rsidR="008C0948">
        <w:rPr>
          <w:rFonts w:cs="Times New Roman"/>
          <w:szCs w:val="28"/>
        </w:rPr>
        <w:t>.</w:t>
      </w:r>
    </w:p>
    <w:p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D52B5C" w:rsidRPr="003808AC" w:rsidRDefault="00EA6B76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(6.2, 6.3)</w:t>
      </w:r>
    </w:p>
    <w:p w:rsidR="008407EF" w:rsidRPr="003808AC" w:rsidRDefault="008407EF" w:rsidP="00D52B5C">
      <w:pPr>
        <w:ind w:firstLine="0"/>
        <w:rPr>
          <w:rFonts w:cs="Times New Roman"/>
          <w:szCs w:val="28"/>
        </w:rPr>
      </w:pPr>
    </w:p>
    <w:p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  <w:r w:rsidR="008C0948">
        <w:rPr>
          <w:rFonts w:cs="Times New Roman"/>
          <w:iCs/>
          <w:color w:val="000000"/>
          <w:szCs w:val="28"/>
        </w:rPr>
        <w:t>;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  <w:r w:rsidR="008C0948">
        <w:rPr>
          <w:rFonts w:cs="Times New Roman"/>
          <w:color w:val="000000"/>
          <w:szCs w:val="28"/>
        </w:rPr>
        <w:t>;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  <w:r w:rsidR="008C0948">
        <w:rPr>
          <w:rFonts w:cs="Times New Roman"/>
          <w:iCs/>
          <w:color w:val="000000"/>
          <w:szCs w:val="28"/>
        </w:rPr>
        <w:t>;</w:t>
      </w:r>
    </w:p>
    <w:p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  <w:r w:rsidR="008C0948">
        <w:rPr>
          <w:rFonts w:cs="Times New Roman"/>
          <w:iCs/>
          <w:color w:val="000000"/>
          <w:szCs w:val="28"/>
        </w:rPr>
        <w:t>.</w:t>
      </w:r>
    </w:p>
    <w:p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7B7C4E" w:rsidRPr="003808AC" w:rsidRDefault="00EA6B76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(6.1, 6.3)</w:t>
      </w:r>
    </w:p>
    <w:p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  <w:r w:rsidR="008C0948">
        <w:rPr>
          <w:rFonts w:cs="Times New Roman"/>
          <w:szCs w:val="28"/>
        </w:rPr>
        <w:t>;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  <w:r w:rsidR="008C0948">
        <w:rPr>
          <w:rFonts w:cs="Times New Roman"/>
          <w:szCs w:val="28"/>
        </w:rPr>
        <w:t>;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  <w:r w:rsidR="008C0948">
        <w:rPr>
          <w:rFonts w:cs="Times New Roman"/>
          <w:szCs w:val="28"/>
        </w:rPr>
        <w:t>;</w:t>
      </w:r>
    </w:p>
    <w:p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  <w:r w:rsidR="008C0948">
        <w:rPr>
          <w:rFonts w:cs="Times New Roman"/>
          <w:szCs w:val="28"/>
        </w:rPr>
        <w:t>.</w:t>
      </w:r>
    </w:p>
    <w:p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:rsidR="00EA6B76" w:rsidRPr="003808AC" w:rsidRDefault="00EA6B76" w:rsidP="00EA6B7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(6.2, 6.3)</w:t>
      </w:r>
    </w:p>
    <w:p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  <w:r w:rsidR="008C0948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  <w:r w:rsidR="008C0948">
        <w:rPr>
          <w:rFonts w:eastAsia="Times New Roman" w:cs="Times New Roman"/>
          <w:iCs/>
          <w:szCs w:val="28"/>
          <w:lang w:eastAsia="ru-RU"/>
        </w:rPr>
        <w:t>;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  <w:r w:rsidR="008C0948">
        <w:rPr>
          <w:rFonts w:eastAsia="Times New Roman" w:cs="Times New Roman"/>
          <w:iCs/>
          <w:szCs w:val="28"/>
          <w:lang w:eastAsia="ru-RU"/>
        </w:rPr>
        <w:t>;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  <w:r w:rsidR="008C0948">
        <w:rPr>
          <w:rFonts w:eastAsia="Times New Roman" w:cs="Times New Roman"/>
          <w:iCs/>
          <w:szCs w:val="28"/>
          <w:lang w:eastAsia="ru-RU"/>
        </w:rPr>
        <w:t>.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1B7939" w:rsidRPr="003808AC" w:rsidRDefault="00EA6B76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(6.1, 6.2)</w:t>
      </w:r>
    </w:p>
    <w:p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  <w:r w:rsidR="008C0948">
        <w:rPr>
          <w:rFonts w:cs="Times New Roman"/>
          <w:iCs/>
          <w:szCs w:val="28"/>
        </w:rPr>
        <w:t>;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  <w:r w:rsidR="008C0948">
        <w:rPr>
          <w:rFonts w:cs="Times New Roman"/>
          <w:iCs/>
          <w:szCs w:val="28"/>
        </w:rPr>
        <w:t>;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  <w:r w:rsidR="008C0948">
        <w:rPr>
          <w:rFonts w:cs="Times New Roman"/>
          <w:iCs/>
          <w:szCs w:val="28"/>
        </w:rPr>
        <w:t>;</w:t>
      </w:r>
    </w:p>
    <w:p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  <w:r w:rsidR="008C0948">
        <w:rPr>
          <w:rFonts w:cs="Times New Roman"/>
          <w:iCs/>
          <w:szCs w:val="28"/>
        </w:rPr>
        <w:t>.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:rsidR="003808AC" w:rsidRPr="003808AC" w:rsidRDefault="00EA6B76" w:rsidP="003808AC">
      <w:pPr>
        <w:ind w:firstLine="0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(6.2, 6.3)</w:t>
      </w:r>
    </w:p>
    <w:p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  <w:r w:rsidR="008C0948">
        <w:rPr>
          <w:rFonts w:cs="Times New Roman"/>
          <w:szCs w:val="28"/>
        </w:rPr>
        <w:t>;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  <w:r w:rsidR="008C0948">
        <w:rPr>
          <w:rFonts w:cs="Times New Roman"/>
          <w:szCs w:val="28"/>
        </w:rPr>
        <w:t>;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  <w:r w:rsidR="008C0948">
        <w:rPr>
          <w:rFonts w:cs="Times New Roman"/>
          <w:szCs w:val="28"/>
        </w:rPr>
        <w:t>;</w:t>
      </w:r>
    </w:p>
    <w:p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  <w:r w:rsidR="008C0948">
        <w:rPr>
          <w:rFonts w:cs="Times New Roman"/>
          <w:szCs w:val="28"/>
        </w:rPr>
        <w:t>.</w:t>
      </w:r>
    </w:p>
    <w:p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:rsidR="001B7939" w:rsidRPr="003808AC" w:rsidRDefault="00EA6B76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(6.1, 6.3)</w:t>
      </w:r>
    </w:p>
    <w:p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:rsidR="00EA6B76" w:rsidRDefault="00EA6B76" w:rsidP="002D16E5">
      <w:pPr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:rsidR="008407EF" w:rsidRPr="003808AC" w:rsidRDefault="008407EF" w:rsidP="008C0948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8407EF" w:rsidRPr="003808AC" w:rsidRDefault="008407EF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:rsidR="008407EF" w:rsidRPr="003808AC" w:rsidRDefault="008407EF" w:rsidP="008C0948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jc w:val="both"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8407EF" w:rsidRPr="003808AC" w:rsidRDefault="008407EF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 xml:space="preserve">процесс и результат развития личности студента под влиянием внешних и внутренних </w:t>
            </w:r>
            <w:r w:rsidRPr="003808AC">
              <w:rPr>
                <w:iCs/>
                <w:sz w:val="28"/>
                <w:szCs w:val="28"/>
              </w:rPr>
              <w:lastRenderedPageBreak/>
              <w:t>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:rsidR="008407EF" w:rsidRPr="003808AC" w:rsidRDefault="008407EF" w:rsidP="008C0948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8407EF" w:rsidRPr="003808AC" w:rsidRDefault="008407EF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:rsidR="008407EF" w:rsidRPr="003808AC" w:rsidRDefault="008407EF" w:rsidP="008C0948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8407EF" w:rsidRPr="003808AC" w:rsidRDefault="008407EF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:rsidTr="00B20154">
        <w:tc>
          <w:tcPr>
            <w:tcW w:w="534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:rsidR="008407EF" w:rsidRPr="003808AC" w:rsidRDefault="008407EF" w:rsidP="008C0948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:rsidR="008407EF" w:rsidRPr="003808AC" w:rsidRDefault="008407EF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:rsidR="006B4E8F" w:rsidRPr="003808AC" w:rsidRDefault="00EA6B76" w:rsidP="006B4E8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3808AC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3808AC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этих целей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3808AC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ED451A" w:rsidRPr="003808AC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:rsidR="00ED451A" w:rsidRPr="003808AC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</w:t>
            </w:r>
            <w:r w:rsidRPr="003808AC">
              <w:rPr>
                <w:sz w:val="28"/>
                <w:szCs w:val="28"/>
              </w:rPr>
              <w:lastRenderedPageBreak/>
              <w:t>личности студента, его подготовки к профессиональной деятельности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:rsidR="00ED451A" w:rsidRPr="003808AC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:rsidR="006B4E8F" w:rsidRDefault="00EA6B76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Компетенция (индикатор): УК-6 (6.1, 6.3)</w:t>
      </w:r>
    </w:p>
    <w:p w:rsidR="007474C0" w:rsidRDefault="007474C0" w:rsidP="007474C0">
      <w:pPr>
        <w:ind w:firstLine="0"/>
        <w:rPr>
          <w:rFonts w:cs="Times New Roman"/>
          <w:szCs w:val="28"/>
        </w:rPr>
      </w:pPr>
    </w:p>
    <w:p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3808AC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3808AC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3808AC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:rsidR="00ED451A" w:rsidRPr="003808AC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исходные положения о способах достижения воспитательных целей с учетом законов воспитательного процесса</w:t>
            </w:r>
          </w:p>
        </w:tc>
      </w:tr>
    </w:tbl>
    <w:p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2-В, 3-Б, 4-А</w:t>
      </w:r>
    </w:p>
    <w:p w:rsidR="00834BD2" w:rsidRPr="003808AC" w:rsidRDefault="00EA6B76" w:rsidP="00834BD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(6.2, 6.3)</w:t>
      </w:r>
    </w:p>
    <w:p w:rsidR="006B4D33" w:rsidRDefault="006B4D33" w:rsidP="006B4D33">
      <w:pPr>
        <w:ind w:firstLine="0"/>
        <w:rPr>
          <w:rFonts w:cs="Times New Roman"/>
          <w:b/>
          <w:szCs w:val="28"/>
        </w:rPr>
      </w:pPr>
    </w:p>
    <w:p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:rsidR="00ED451A" w:rsidRPr="005E7EED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:rsidR="00ED451A" w:rsidRPr="005E7EED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 xml:space="preserve">компоненты практической деятельности, </w:t>
            </w:r>
            <w:r w:rsidRPr="005E7EED">
              <w:rPr>
                <w:sz w:val="28"/>
                <w:szCs w:val="28"/>
              </w:rPr>
              <w:lastRenderedPageBreak/>
              <w:t>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:rsidTr="00B20154">
        <w:tc>
          <w:tcPr>
            <w:tcW w:w="534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:rsidR="00ED451A" w:rsidRPr="005E7EED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:rsidR="00E82E02" w:rsidRPr="003808AC" w:rsidRDefault="00EA6B76" w:rsidP="00E82E0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CC6CC8" w:rsidRDefault="00CC6CC8" w:rsidP="006B4D33">
      <w:pPr>
        <w:ind w:firstLine="0"/>
        <w:rPr>
          <w:rFonts w:cs="Times New Roman"/>
          <w:b/>
          <w:szCs w:val="28"/>
        </w:rPr>
      </w:pPr>
    </w:p>
    <w:p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5"/>
        <w:gridCol w:w="565"/>
        <w:gridCol w:w="5774"/>
      </w:tblGrid>
      <w:tr w:rsidR="00ED451A" w:rsidRPr="00ED451A" w:rsidTr="001069AD">
        <w:tc>
          <w:tcPr>
            <w:tcW w:w="3510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:rsidR="00ED451A" w:rsidRPr="001069AD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:rsidR="00ED451A" w:rsidRPr="001069AD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:rsidR="00ED451A" w:rsidRPr="003808AC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:rsidTr="00B20154">
        <w:tc>
          <w:tcPr>
            <w:tcW w:w="392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:rsidR="00ED451A" w:rsidRPr="003808AC" w:rsidRDefault="00ED451A" w:rsidP="008C0948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both"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 xml:space="preserve"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</w:t>
            </w:r>
            <w:r w:rsidRPr="003808AC">
              <w:rPr>
                <w:color w:val="000000"/>
                <w:sz w:val="28"/>
                <w:szCs w:val="28"/>
              </w:rPr>
              <w:lastRenderedPageBreak/>
              <w:t>общения (мгновенное запечатление)</w:t>
            </w:r>
          </w:p>
        </w:tc>
      </w:tr>
    </w:tbl>
    <w:p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Правильный ответ: 1-А, 2-Г, 3-В, 4-Б</w:t>
      </w:r>
    </w:p>
    <w:p w:rsidR="007E4BBF" w:rsidRPr="003808AC" w:rsidRDefault="00EA6B76" w:rsidP="007E4BBF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6.3)</w:t>
      </w:r>
    </w:p>
    <w:p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:rsidR="00EA6B76" w:rsidRDefault="00EA6B76" w:rsidP="002D16E5">
      <w:pPr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  <w:r w:rsidR="008C0948">
        <w:rPr>
          <w:rFonts w:eastAsia="Times New Roman" w:cs="Times New Roman"/>
          <w:iCs/>
          <w:szCs w:val="28"/>
          <w:lang w:eastAsia="ru-RU"/>
        </w:rPr>
        <w:t>;</w:t>
      </w:r>
    </w:p>
    <w:p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  <w:r w:rsidR="008C0948">
        <w:rPr>
          <w:rFonts w:eastAsia="Times New Roman" w:cs="Times New Roman"/>
          <w:iCs/>
          <w:szCs w:val="28"/>
          <w:lang w:eastAsia="ru-RU"/>
        </w:rPr>
        <w:t>;</w:t>
      </w:r>
    </w:p>
    <w:p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  <w:r w:rsidR="008C0948">
        <w:rPr>
          <w:rFonts w:cs="Times New Roman"/>
          <w:szCs w:val="28"/>
        </w:rPr>
        <w:t>;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  <w:r w:rsidR="008C0948">
        <w:rPr>
          <w:rFonts w:eastAsia="Times New Roman" w:cs="Times New Roman"/>
          <w:iCs/>
          <w:szCs w:val="28"/>
          <w:lang w:eastAsia="ru-RU"/>
        </w:rPr>
        <w:t>;</w:t>
      </w:r>
    </w:p>
    <w:p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  <w:r w:rsidR="008C0948">
        <w:rPr>
          <w:rFonts w:eastAsia="Times New Roman" w:cs="Times New Roman"/>
          <w:iCs/>
          <w:szCs w:val="28"/>
          <w:lang w:eastAsia="ru-RU"/>
        </w:rPr>
        <w:t>;</w:t>
      </w:r>
    </w:p>
    <w:p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  <w:r w:rsidR="008C0948">
        <w:rPr>
          <w:rFonts w:cs="Times New Roman"/>
          <w:szCs w:val="28"/>
        </w:rPr>
        <w:t>.</w:t>
      </w:r>
    </w:p>
    <w:p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:rsidTr="001069AD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:rsidR="000B726F" w:rsidRDefault="00EA6B76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7474C0" w:rsidRDefault="007474C0" w:rsidP="005E7EED">
      <w:pPr>
        <w:ind w:firstLine="0"/>
        <w:rPr>
          <w:rFonts w:cs="Times New Roman"/>
          <w:szCs w:val="28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  <w:r w:rsidR="008C0948">
        <w:rPr>
          <w:sz w:val="28"/>
          <w:szCs w:val="28"/>
        </w:rPr>
        <w:t>;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  <w:r w:rsidR="008C0948">
        <w:rPr>
          <w:sz w:val="28"/>
          <w:szCs w:val="28"/>
        </w:rPr>
        <w:t>;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  <w:r w:rsidR="008C0948">
        <w:rPr>
          <w:sz w:val="28"/>
          <w:szCs w:val="28"/>
        </w:rPr>
        <w:t>;</w:t>
      </w:r>
    </w:p>
    <w:p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  <w:r w:rsidR="008C0948">
        <w:rPr>
          <w:sz w:val="28"/>
          <w:szCs w:val="28"/>
        </w:rPr>
        <w:t>.</w:t>
      </w:r>
    </w:p>
    <w:p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:rsidTr="001069AD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:rsidR="00226D53" w:rsidRPr="003808AC" w:rsidRDefault="00EA6B76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6.3)</w:t>
      </w:r>
    </w:p>
    <w:p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  <w:r w:rsidR="008C0948">
        <w:rPr>
          <w:rFonts w:eastAsia="Times New Roman" w:cs="Times New Roman"/>
          <w:iCs/>
          <w:szCs w:val="28"/>
          <w:lang w:eastAsia="ru-RU"/>
        </w:rPr>
        <w:t>;</w:t>
      </w:r>
    </w:p>
    <w:p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  <w:r w:rsidR="008C0948">
        <w:rPr>
          <w:rFonts w:cs="Times New Roman"/>
          <w:iCs/>
          <w:szCs w:val="28"/>
        </w:rPr>
        <w:t>;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  <w:r w:rsidR="008C0948">
        <w:rPr>
          <w:rFonts w:cs="Times New Roman"/>
          <w:szCs w:val="28"/>
        </w:rPr>
        <w:t>;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  <w:r w:rsidR="008C0948">
        <w:rPr>
          <w:rFonts w:eastAsia="Times New Roman" w:cs="Times New Roman"/>
          <w:iCs/>
          <w:szCs w:val="28"/>
          <w:lang w:eastAsia="ru-RU"/>
        </w:rPr>
        <w:t>;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  <w:r w:rsidR="008C0948">
        <w:rPr>
          <w:rFonts w:cs="Times New Roman"/>
          <w:iCs/>
          <w:szCs w:val="28"/>
        </w:rPr>
        <w:t>;</w:t>
      </w:r>
    </w:p>
    <w:p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  <w:r w:rsidR="008C0948">
        <w:rPr>
          <w:rFonts w:cs="Times New Roman"/>
          <w:szCs w:val="28"/>
        </w:rPr>
        <w:t>.</w:t>
      </w:r>
    </w:p>
    <w:p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:rsidTr="000446E0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:rsidR="00226D53" w:rsidRPr="003808AC" w:rsidRDefault="00EA6B76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Компетенция (индикатор): УК-6 (6.2, 6.3)</w:t>
      </w:r>
    </w:p>
    <w:p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  <w:r w:rsidR="008C0948">
        <w:rPr>
          <w:color w:val="000000"/>
          <w:sz w:val="28"/>
          <w:szCs w:val="28"/>
        </w:rPr>
        <w:t>;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Б) презентативный</w:t>
      </w:r>
      <w:r w:rsidR="0077004D" w:rsidRPr="003808AC">
        <w:rPr>
          <w:color w:val="000000"/>
          <w:sz w:val="28"/>
          <w:szCs w:val="28"/>
        </w:rPr>
        <w:t xml:space="preserve"> (завершение)</w:t>
      </w:r>
      <w:r w:rsidR="008C0948">
        <w:rPr>
          <w:color w:val="000000"/>
          <w:sz w:val="28"/>
          <w:szCs w:val="28"/>
        </w:rPr>
        <w:t>;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  <w:r w:rsidR="008C0948">
        <w:rPr>
          <w:color w:val="000000"/>
          <w:sz w:val="28"/>
          <w:szCs w:val="28"/>
        </w:rPr>
        <w:t>;</w:t>
      </w:r>
    </w:p>
    <w:p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  <w:r w:rsidR="008C0948">
        <w:rPr>
          <w:color w:val="000000"/>
          <w:sz w:val="28"/>
          <w:szCs w:val="28"/>
        </w:rPr>
        <w:t>;</w:t>
      </w:r>
    </w:p>
    <w:p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  <w:r w:rsidR="008C0948">
        <w:rPr>
          <w:color w:val="000000"/>
          <w:sz w:val="28"/>
          <w:szCs w:val="28"/>
        </w:rPr>
        <w:t>.</w:t>
      </w:r>
      <w:bookmarkStart w:id="0" w:name="_GoBack"/>
      <w:bookmarkEnd w:id="0"/>
    </w:p>
    <w:p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:rsidTr="000446E0">
        <w:tc>
          <w:tcPr>
            <w:tcW w:w="1667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:rsidR="00E66793" w:rsidRPr="003808AC" w:rsidRDefault="00EA6B76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6.3)</w:t>
      </w:r>
    </w:p>
    <w:p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EA6B76" w:rsidRDefault="00EA6B76" w:rsidP="00982FD6">
      <w:pPr>
        <w:ind w:firstLine="0"/>
        <w:rPr>
          <w:rFonts w:cs="Times New Roman"/>
          <w:b/>
          <w:szCs w:val="28"/>
        </w:rPr>
      </w:pPr>
    </w:p>
    <w:p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:rsidR="00F93932" w:rsidRPr="003808AC" w:rsidRDefault="00EA6B7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:rsidR="00F93932" w:rsidRPr="003808AC" w:rsidRDefault="00EA6B7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6.3)</w:t>
      </w:r>
    </w:p>
    <w:p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Правильный ответ: гуманистический</w:t>
      </w:r>
    </w:p>
    <w:p w:rsidR="00F93932" w:rsidRPr="003808AC" w:rsidRDefault="00EA6B7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(6.2, 6.3)</w:t>
      </w:r>
    </w:p>
    <w:p w:rsidR="00CD723A" w:rsidRDefault="00CD723A" w:rsidP="001069AD">
      <w:pPr>
        <w:ind w:firstLine="0"/>
        <w:rPr>
          <w:rFonts w:cs="Times New Roman"/>
          <w:szCs w:val="28"/>
        </w:rPr>
      </w:pPr>
    </w:p>
    <w:p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:rsidR="007474C0" w:rsidRPr="007474C0" w:rsidRDefault="00EA6B76" w:rsidP="007474C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7474C0" w:rsidRDefault="007474C0" w:rsidP="00F93932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:rsidR="00F93932" w:rsidRPr="003808AC" w:rsidRDefault="00EA6B7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(6.2, 6.3)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:rsidR="00F93932" w:rsidRPr="003808AC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EA6B76" w:rsidRPr="00EA6B76">
        <w:rPr>
          <w:rFonts w:cs="Times New Roman"/>
          <w:szCs w:val="28"/>
        </w:rPr>
        <w:t xml:space="preserve"> </w:t>
      </w:r>
      <w:r w:rsidR="00EA6B76">
        <w:rPr>
          <w:rFonts w:cs="Times New Roman"/>
          <w:szCs w:val="28"/>
        </w:rPr>
        <w:t>УК-6 (6.1, 6.3)</w:t>
      </w:r>
    </w:p>
    <w:p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:rsidR="0043208E" w:rsidRPr="003808AC" w:rsidRDefault="00EA6B7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(6.2, 6.3)</w:t>
      </w:r>
    </w:p>
    <w:p w:rsidR="00CD723A" w:rsidRPr="003808AC" w:rsidRDefault="00CD723A" w:rsidP="0043208E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:rsidR="0043208E" w:rsidRPr="003808AC" w:rsidRDefault="0077329E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EA6B76" w:rsidRPr="00EA6B76">
        <w:rPr>
          <w:rFonts w:cs="Times New Roman"/>
          <w:szCs w:val="28"/>
        </w:rPr>
        <w:t xml:space="preserve"> </w:t>
      </w:r>
      <w:r w:rsidR="00EA6B76">
        <w:rPr>
          <w:rFonts w:cs="Times New Roman"/>
          <w:szCs w:val="28"/>
        </w:rPr>
        <w:t>УК-6 (6.1, 6.3)</w:t>
      </w:r>
    </w:p>
    <w:p w:rsidR="0043208E" w:rsidRDefault="0043208E" w:rsidP="0043208E">
      <w:pPr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:rsidR="0043208E" w:rsidRPr="003808AC" w:rsidRDefault="00EA6B7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Компетенция (индикатор): УК-6 (6.2, 6.3)</w:t>
      </w:r>
    </w:p>
    <w:p w:rsidR="0043208E" w:rsidRDefault="0043208E" w:rsidP="0043208E">
      <w:pPr>
        <w:ind w:firstLine="0"/>
        <w:rPr>
          <w:rFonts w:cs="Times New Roman"/>
          <w:szCs w:val="28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:rsidR="0043208E" w:rsidRPr="003808AC" w:rsidRDefault="00EA6B7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:rsidR="0043208E" w:rsidRPr="003808AC" w:rsidRDefault="00EA6B76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6.3)</w:t>
      </w:r>
    </w:p>
    <w:p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:rsidR="0043208E" w:rsidRDefault="00EA6B76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Компетенция (индикатор): УК-6 (6.2, 6.3)</w:t>
      </w:r>
    </w:p>
    <w:p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:rsidR="002D7416" w:rsidRPr="003808AC" w:rsidRDefault="00EA6B7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:rsidR="002D7416" w:rsidRPr="003808AC" w:rsidRDefault="00EA6B7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(6.2, 6.3)</w:t>
      </w:r>
    </w:p>
    <w:p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lastRenderedPageBreak/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:rsidR="00452C39" w:rsidRDefault="00EA6B76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77329E" w:rsidRDefault="0077329E" w:rsidP="00452C39">
      <w:pPr>
        <w:ind w:firstLine="0"/>
        <w:rPr>
          <w:rFonts w:cs="Times New Roman"/>
          <w:szCs w:val="28"/>
        </w:rPr>
      </w:pPr>
    </w:p>
    <w:p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:rsidR="00452C39" w:rsidRDefault="00EA6B76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Компетенция (индикатор): УК-6 (6.1, 6.3)</w:t>
      </w:r>
    </w:p>
    <w:p w:rsidR="0077329E" w:rsidRDefault="0077329E" w:rsidP="00452C39">
      <w:pPr>
        <w:ind w:firstLine="0"/>
        <w:rPr>
          <w:rFonts w:cs="Times New Roman"/>
          <w:szCs w:val="28"/>
        </w:rPr>
      </w:pPr>
    </w:p>
    <w:p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:rsidR="00452C39" w:rsidRPr="003808AC" w:rsidRDefault="00EA6B76" w:rsidP="00452C3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CD723A" w:rsidRPr="003808AC" w:rsidRDefault="00CD723A" w:rsidP="00452C39">
      <w:pPr>
        <w:ind w:firstLine="0"/>
        <w:rPr>
          <w:rFonts w:cs="Times New Roman"/>
          <w:szCs w:val="28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:rsidR="006354D6" w:rsidRPr="003808AC" w:rsidRDefault="00EA6B76" w:rsidP="006354D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(6.2, 6.3)</w:t>
      </w:r>
    </w:p>
    <w:p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:rsidR="00E506CC" w:rsidRPr="003808AC" w:rsidRDefault="00EA6B76" w:rsidP="00E506CC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lastRenderedPageBreak/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:rsidR="002D7416" w:rsidRPr="003808AC" w:rsidRDefault="00EA6B7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6.3)</w:t>
      </w:r>
    </w:p>
    <w:p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:rsidR="002D7416" w:rsidRPr="003808AC" w:rsidRDefault="00EA6B7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:rsidR="002D7416" w:rsidRPr="003808AC" w:rsidRDefault="0077329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EA6B76" w:rsidRPr="00EA6B76">
        <w:rPr>
          <w:rFonts w:cs="Times New Roman"/>
          <w:szCs w:val="28"/>
        </w:rPr>
        <w:t xml:space="preserve"> </w:t>
      </w:r>
      <w:r w:rsidR="00EA6B76">
        <w:rPr>
          <w:rFonts w:cs="Times New Roman"/>
          <w:szCs w:val="28"/>
        </w:rPr>
        <w:t>УК-6 (6.2, 6.3)</w:t>
      </w:r>
    </w:p>
    <w:p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:rsidR="005E08D1" w:rsidRPr="003808AC" w:rsidRDefault="0077329E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EA6B76" w:rsidRPr="00EA6B76">
        <w:rPr>
          <w:rFonts w:cs="Times New Roman"/>
          <w:szCs w:val="28"/>
        </w:rPr>
        <w:t xml:space="preserve"> </w:t>
      </w:r>
      <w:r w:rsidR="00EA6B76">
        <w:rPr>
          <w:rFonts w:cs="Times New Roman"/>
          <w:szCs w:val="28"/>
        </w:rPr>
        <w:t>УК-6 (6.1, 6.3)</w:t>
      </w:r>
    </w:p>
    <w:p w:rsidR="00CD723A" w:rsidRPr="003808AC" w:rsidRDefault="00CD723A" w:rsidP="005E08D1">
      <w:pPr>
        <w:ind w:firstLine="0"/>
        <w:rPr>
          <w:rFonts w:cs="Times New Roman"/>
          <w:szCs w:val="28"/>
        </w:rPr>
      </w:pPr>
    </w:p>
    <w:p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:rsidR="004B2290" w:rsidRPr="003808AC" w:rsidRDefault="00EA6B76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:rsidR="004B2290" w:rsidRPr="003808AC" w:rsidRDefault="00EA6B76" w:rsidP="004B2290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6.3)</w:t>
      </w:r>
    </w:p>
    <w:p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:rsidR="00F615AB" w:rsidRPr="003808AC" w:rsidRDefault="00EA6B76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lastRenderedPageBreak/>
        <w:t>Компетенция (индикатор): УК-6 (6.1, 6.2)</w:t>
      </w:r>
    </w:p>
    <w:p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:rsidR="00FF00A1" w:rsidRPr="003808AC" w:rsidRDefault="00EA6B76" w:rsidP="00FF00A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(6.2, 6.3)</w:t>
      </w:r>
    </w:p>
    <w:p w:rsidR="00FF00A1" w:rsidRPr="003808AC" w:rsidRDefault="00FF00A1" w:rsidP="00F615AB">
      <w:pPr>
        <w:ind w:firstLine="0"/>
        <w:rPr>
          <w:rFonts w:cs="Times New Roman"/>
          <w:szCs w:val="28"/>
        </w:rPr>
      </w:pPr>
    </w:p>
    <w:p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:rsidR="00A80556" w:rsidRPr="003808AC" w:rsidRDefault="00EA6B76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A80556" w:rsidRPr="003808AC" w:rsidRDefault="00A80556" w:rsidP="00A80556">
      <w:pPr>
        <w:ind w:firstLine="0"/>
        <w:rPr>
          <w:rFonts w:cs="Times New Roman"/>
          <w:szCs w:val="28"/>
        </w:rPr>
      </w:pPr>
    </w:p>
    <w:p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:rsidR="005422B9" w:rsidRPr="003808AC" w:rsidRDefault="00EA6B76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(6.2, 6.3)</w:t>
      </w:r>
    </w:p>
    <w:p w:rsidR="00BB2741" w:rsidRPr="003808AC" w:rsidRDefault="00BB2741" w:rsidP="00A80556">
      <w:pPr>
        <w:ind w:firstLine="0"/>
        <w:rPr>
          <w:rFonts w:cs="Times New Roman"/>
          <w:szCs w:val="28"/>
        </w:rPr>
      </w:pPr>
    </w:p>
    <w:p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:rsidR="00232865" w:rsidRDefault="00EA6B76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Компетенция (индикатор): УК-6 (6.1, 6.2)</w:t>
      </w:r>
    </w:p>
    <w:p w:rsidR="005422B9" w:rsidRPr="003808AC" w:rsidRDefault="005422B9" w:rsidP="00EA6B76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sectPr w:rsidR="005422B9" w:rsidRPr="003808AC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A49" w:rsidRDefault="00AA1A49" w:rsidP="006943A0">
      <w:r>
        <w:separator/>
      </w:r>
    </w:p>
  </w:endnote>
  <w:endnote w:type="continuationSeparator" w:id="0">
    <w:p w:rsidR="00AA1A49" w:rsidRDefault="00AA1A4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FF00A1" w:rsidRPr="006943A0" w:rsidRDefault="00E21ABF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8C0948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A49" w:rsidRDefault="00AA1A49" w:rsidP="006943A0">
      <w:r>
        <w:separator/>
      </w:r>
    </w:p>
  </w:footnote>
  <w:footnote w:type="continuationSeparator" w:id="0">
    <w:p w:rsidR="00AA1A49" w:rsidRDefault="00AA1A4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32865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0344B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0948"/>
    <w:rsid w:val="008C1727"/>
    <w:rsid w:val="008D77C8"/>
    <w:rsid w:val="00906624"/>
    <w:rsid w:val="0094107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1A4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5DC7"/>
    <w:rsid w:val="00E173C9"/>
    <w:rsid w:val="00E21ABF"/>
    <w:rsid w:val="00E34A9F"/>
    <w:rsid w:val="00E506CC"/>
    <w:rsid w:val="00E60286"/>
    <w:rsid w:val="00E66793"/>
    <w:rsid w:val="00E82E02"/>
    <w:rsid w:val="00EA6B76"/>
    <w:rsid w:val="00EC396C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15EB8"/>
  <w15:docId w15:val="{E940698E-04D4-444D-AE27-BC0061B7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paragraph" w:styleId="af5">
    <w:name w:val="Balloon Text"/>
    <w:basedOn w:val="a"/>
    <w:link w:val="af6"/>
    <w:uiPriority w:val="99"/>
    <w:semiHidden/>
    <w:unhideWhenUsed/>
    <w:rsid w:val="0023286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2328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B456E-0EE8-4365-9430-B1DD2CCBB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4833</Words>
  <Characters>27553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Asus</cp:lastModifiedBy>
  <cp:revision>5</cp:revision>
  <cp:lastPrinted>2025-09-26T12:20:00Z</cp:lastPrinted>
  <dcterms:created xsi:type="dcterms:W3CDTF">2025-04-03T07:09:00Z</dcterms:created>
  <dcterms:modified xsi:type="dcterms:W3CDTF">2025-09-26T12:20:00Z</dcterms:modified>
</cp:coreProperties>
</file>