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F4582" w14:textId="657BEBA1" w:rsidR="007A0EB5" w:rsidRPr="00E6758F" w:rsidRDefault="007A0EB5" w:rsidP="00E6758F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bookmarkStart w:id="0" w:name="_GoBack"/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 xml:space="preserve">Комплект оценочных материалов по дисциплине </w:t>
      </w: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br/>
        <w:t>«</w:t>
      </w:r>
      <w:r w:rsidR="00594D2B" w:rsidRPr="00E6758F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Электоральные технологии</w:t>
      </w: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»</w:t>
      </w:r>
    </w:p>
    <w:bookmarkEnd w:id="0"/>
    <w:p w14:paraId="092B553C" w14:textId="77777777" w:rsidR="00586524" w:rsidRPr="00E6758F" w:rsidRDefault="00586524" w:rsidP="00E6758F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6CC7CF84" w14:textId="05BEF0DF" w:rsidR="007A0EB5" w:rsidRPr="00E6758F" w:rsidRDefault="00586524" w:rsidP="00E6758F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color w:val="000000" w:themeColor="text1"/>
          <w:kern w:val="2"/>
          <w:sz w:val="28"/>
          <w:szCs w:val="28"/>
          <w14:ligatures w14:val="standardContextual"/>
        </w:rPr>
        <w:t>Задания закрытого типа</w:t>
      </w:r>
    </w:p>
    <w:p w14:paraId="128181D9" w14:textId="77777777" w:rsidR="00586524" w:rsidRPr="00E6758F" w:rsidRDefault="00586524" w:rsidP="00E6758F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4870F89C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30FE43AD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4BC8F065" w14:textId="50C69FE9" w:rsidR="008D349B" w:rsidRPr="00E6758F" w:rsidRDefault="008D349B" w:rsidP="00E6758F">
      <w:pPr>
        <w:pStyle w:val="a6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Выберите один правильный ответ</w:t>
      </w:r>
      <w:r w:rsidR="000A1FB2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528E8B5B" w14:textId="77777777" w:rsidR="00623719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является основной целью политической кампании?</w:t>
      </w:r>
    </w:p>
    <w:p w14:paraId="4885B9C6" w14:textId="7C3D461F" w:rsidR="00623719" w:rsidRPr="00E6758F" w:rsidRDefault="00623719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Увеличение бюджета государства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82248D1" w14:textId="2B8AD7F5" w:rsidR="00623719" w:rsidRPr="00E6758F" w:rsidRDefault="00623719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Продвижение политического лидера или партии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09A70B7" w14:textId="088BAB52" w:rsidR="00623719" w:rsidRPr="00E6758F" w:rsidRDefault="00623719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Решение экономических проблем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48E2804" w14:textId="7138300B" w:rsidR="007A0EB5" w:rsidRPr="00E6758F" w:rsidRDefault="00623719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Проведение культурных мероприятий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A1CD96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Б.</w:t>
      </w:r>
    </w:p>
    <w:p w14:paraId="5658CCCE" w14:textId="0C54BCE5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0E39F1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A1FB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B5E875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04E6A6" w14:textId="29DF5B02" w:rsidR="008D349B" w:rsidRPr="00E6758F" w:rsidRDefault="008D349B" w:rsidP="00E6758F">
      <w:pPr>
        <w:pStyle w:val="a6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Выберите один правильный ответ</w:t>
      </w:r>
      <w:r w:rsidR="000A1FB2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19F3547C" w14:textId="77777777" w:rsidR="008D349B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из перечисленных методов относится к политическому PR?</w:t>
      </w:r>
    </w:p>
    <w:p w14:paraId="65DC1BE0" w14:textId="6F3918EC" w:rsidR="008D349B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Проведение выборов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C45E245" w14:textId="7C7E02AE" w:rsidR="008D349B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Организация забастовок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EEF868D" w14:textId="59324B8C" w:rsidR="008D349B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Создание имиджа кандидата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8A3A062" w14:textId="528F7922" w:rsidR="007A0EB5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Разработка законопроектов</w:t>
      </w:r>
      <w:r w:rsidR="000E39F1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4C74D8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В.</w:t>
      </w:r>
    </w:p>
    <w:p w14:paraId="782B4082" w14:textId="2B8C97A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0E39F1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A1FB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5A3EAFC" w14:textId="77777777" w:rsidR="000B1569" w:rsidRPr="00E6758F" w:rsidRDefault="000B1569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EA411C" w14:textId="1D05ECA7" w:rsidR="008D349B" w:rsidRPr="00E6758F" w:rsidRDefault="008D349B" w:rsidP="00E6758F">
      <w:pPr>
        <w:pStyle w:val="a6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Выберите один правильный ответ</w:t>
      </w:r>
      <w:r w:rsidR="000A1FB2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1B42461E" w14:textId="77777777" w:rsidR="008D349B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инструмент используется для анализа общественного мнения?</w:t>
      </w:r>
    </w:p>
    <w:p w14:paraId="788291F5" w14:textId="612BE994" w:rsidR="008D349B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Референдум</w:t>
      </w:r>
      <w:r w:rsidR="007C7D6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32B4E" w14:textId="63E27D8C" w:rsidR="008D349B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Социологический опрос</w:t>
      </w:r>
      <w:r w:rsidR="007C7D6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2138FD7" w14:textId="02833041" w:rsidR="008D349B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Политическая дискуссия</w:t>
      </w:r>
      <w:r w:rsidR="007C7D6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CEBE48A" w14:textId="357A1CF8" w:rsidR="007A0EB5" w:rsidRPr="00E6758F" w:rsidRDefault="008D349B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Парламентские дебаты</w:t>
      </w:r>
      <w:r w:rsidR="007C7D6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AB65CA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Б.</w:t>
      </w:r>
    </w:p>
    <w:p w14:paraId="1A6CC031" w14:textId="519CB381" w:rsidR="007A0EB5" w:rsidRPr="00E6758F" w:rsidRDefault="007A0EB5" w:rsidP="00E6758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7C7D6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(ОПК-6.3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ОПК-6.5)</w:t>
      </w:r>
      <w:r w:rsidR="000A1FB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CF5DE2" w14:textId="77777777" w:rsidR="008D349B" w:rsidRPr="00E6758F" w:rsidRDefault="008D349B" w:rsidP="00E6758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F09661" w14:textId="321CF899" w:rsidR="008D349B" w:rsidRPr="00E6758F" w:rsidRDefault="008D349B" w:rsidP="00E6758F">
      <w:pPr>
        <w:pStyle w:val="a6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Выберите один правильный ответ</w:t>
      </w:r>
      <w:r w:rsidR="000A1FB2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33A89A07" w14:textId="77777777" w:rsidR="007A0EB5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Что из перечисленного относится к этапу предкампании?</w:t>
      </w:r>
    </w:p>
    <w:p w14:paraId="6629C952" w14:textId="5A22DC1D" w:rsidR="007A0EB5" w:rsidRPr="00E6758F" w:rsidRDefault="008D349B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определение целей и “избирательных мишеней”;</w:t>
      </w:r>
    </w:p>
    <w:p w14:paraId="6C1D3344" w14:textId="5889E977" w:rsidR="007A0EB5" w:rsidRPr="00E6758F" w:rsidRDefault="008D349B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кампания “от двери к двери”</w:t>
      </w:r>
      <w:r w:rsidR="00B508AD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744A7CC" w14:textId="24E415F5" w:rsidR="007A0EB5" w:rsidRPr="00E6758F" w:rsidRDefault="008D349B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наблюдение за ходом голосования</w:t>
      </w:r>
      <w:r w:rsidR="00B508AD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FE60CC2" w14:textId="76FD9F08" w:rsidR="007A0EB5" w:rsidRPr="00E6758F" w:rsidRDefault="008D349B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подготовка и инструктаж наблюдателей, направляемых на избирательные участки</w:t>
      </w:r>
      <w:r w:rsidR="00B508AD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7844B8A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А.</w:t>
      </w:r>
    </w:p>
    <w:p w14:paraId="4952B789" w14:textId="49FAF654" w:rsidR="007A0EB5" w:rsidRPr="00E6758F" w:rsidRDefault="007A0EB5" w:rsidP="00E6758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УК-2 (УК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508A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2.1), ОПК-6 (ОПК-6.1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A1FB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3E4AF5" w14:textId="77777777" w:rsidR="001848BA" w:rsidRPr="00E6758F" w:rsidRDefault="001848BA" w:rsidP="00E6758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39AB15" w14:textId="77777777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2E652669" w14:textId="77777777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8789ACA" w14:textId="3894BB50" w:rsidR="00783CC3" w:rsidRPr="00E6758F" w:rsidRDefault="007D341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A27E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83CC3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E65778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этапов избирательной кампании и их содержание.</w:t>
      </w:r>
      <w:r w:rsidR="00783CC3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2"/>
        <w:gridCol w:w="6321"/>
      </w:tblGrid>
      <w:tr w:rsidR="00E6758F" w:rsidRPr="00E6758F" w14:paraId="4AB0628A" w14:textId="77777777" w:rsidTr="005C56FE">
        <w:tc>
          <w:tcPr>
            <w:tcW w:w="3172" w:type="dxa"/>
            <w:hideMark/>
          </w:tcPr>
          <w:p w14:paraId="39C083A7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6758F">
              <w:rPr>
                <w:rStyle w:val="a7"/>
                <w:b w:val="0"/>
                <w:color w:val="000000" w:themeColor="text1"/>
                <w:sz w:val="28"/>
                <w:szCs w:val="28"/>
              </w:rPr>
              <w:t>Назначение выборов</w:t>
            </w:r>
          </w:p>
        </w:tc>
        <w:tc>
          <w:tcPr>
            <w:tcW w:w="6321" w:type="dxa"/>
            <w:hideMark/>
          </w:tcPr>
          <w:p w14:paraId="29876813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6758F">
              <w:rPr>
                <w:color w:val="000000" w:themeColor="text1"/>
                <w:sz w:val="28"/>
                <w:szCs w:val="28"/>
              </w:rPr>
              <w:t>Кульминационный этап избирательной кампании, прямое волеизъявление граждан.</w:t>
            </w:r>
          </w:p>
        </w:tc>
      </w:tr>
      <w:tr w:rsidR="00E6758F" w:rsidRPr="00E6758F" w14:paraId="14D4DFF8" w14:textId="77777777" w:rsidTr="005C56FE">
        <w:tc>
          <w:tcPr>
            <w:tcW w:w="3172" w:type="dxa"/>
            <w:hideMark/>
          </w:tcPr>
          <w:p w14:paraId="6BC12677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6758F">
              <w:rPr>
                <w:rStyle w:val="a7"/>
                <w:b w:val="0"/>
                <w:color w:val="000000" w:themeColor="text1"/>
                <w:sz w:val="28"/>
                <w:szCs w:val="28"/>
              </w:rPr>
              <w:t>Выдвижение кандидатов</w:t>
            </w:r>
          </w:p>
        </w:tc>
        <w:tc>
          <w:tcPr>
            <w:tcW w:w="6321" w:type="dxa"/>
            <w:hideMark/>
          </w:tcPr>
          <w:p w14:paraId="6BED975E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6758F">
              <w:rPr>
                <w:color w:val="000000" w:themeColor="text1"/>
                <w:sz w:val="28"/>
                <w:szCs w:val="28"/>
              </w:rPr>
              <w:t>Формирование круга лиц, из числа которых будут избраны депутаты (советники, губернаторы, судьи, президенты)</w:t>
            </w:r>
          </w:p>
        </w:tc>
      </w:tr>
      <w:tr w:rsidR="00E6758F" w:rsidRPr="00E6758F" w14:paraId="312FFD35" w14:textId="77777777" w:rsidTr="005C56FE">
        <w:tc>
          <w:tcPr>
            <w:tcW w:w="3172" w:type="dxa"/>
            <w:hideMark/>
          </w:tcPr>
          <w:p w14:paraId="45A0F972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6758F">
              <w:rPr>
                <w:rStyle w:val="a7"/>
                <w:b w:val="0"/>
                <w:color w:val="000000" w:themeColor="text1"/>
                <w:sz w:val="28"/>
                <w:szCs w:val="28"/>
              </w:rPr>
              <w:t>Предвыборная борьба</w:t>
            </w:r>
          </w:p>
        </w:tc>
        <w:tc>
          <w:tcPr>
            <w:tcW w:w="6321" w:type="dxa"/>
            <w:hideMark/>
          </w:tcPr>
          <w:p w14:paraId="4B8E67C6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6758F">
              <w:rPr>
                <w:color w:val="000000" w:themeColor="text1"/>
                <w:sz w:val="28"/>
                <w:szCs w:val="28"/>
              </w:rPr>
              <w:t>Установление даты голосования, закреплённого в конституции страны или определяемого специальным законодательным актом</w:t>
            </w:r>
          </w:p>
        </w:tc>
      </w:tr>
      <w:tr w:rsidR="00E6758F" w:rsidRPr="00E6758F" w14:paraId="1211D91C" w14:textId="77777777" w:rsidTr="005C56FE">
        <w:tc>
          <w:tcPr>
            <w:tcW w:w="3172" w:type="dxa"/>
            <w:hideMark/>
          </w:tcPr>
          <w:p w14:paraId="1911B1C6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6758F">
              <w:rPr>
                <w:rStyle w:val="a7"/>
                <w:b w:val="0"/>
                <w:color w:val="000000" w:themeColor="text1"/>
                <w:sz w:val="28"/>
                <w:szCs w:val="28"/>
              </w:rPr>
              <w:t>Голосование</w:t>
            </w:r>
          </w:p>
        </w:tc>
        <w:tc>
          <w:tcPr>
            <w:tcW w:w="6321" w:type="dxa"/>
            <w:hideMark/>
          </w:tcPr>
          <w:p w14:paraId="56DDB266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6758F">
              <w:rPr>
                <w:color w:val="000000" w:themeColor="text1"/>
                <w:sz w:val="28"/>
                <w:szCs w:val="28"/>
                <w:shd w:val="clear" w:color="auto" w:fill="FFFFFF"/>
              </w:rPr>
              <w:t>Завершающий этап избирательной кампании, на котором результаты определяются избирательными комиссиями</w:t>
            </w:r>
          </w:p>
        </w:tc>
      </w:tr>
      <w:tr w:rsidR="00E6758F" w:rsidRPr="00E6758F" w14:paraId="49D5D9CD" w14:textId="77777777" w:rsidTr="005C56FE">
        <w:tc>
          <w:tcPr>
            <w:tcW w:w="3172" w:type="dxa"/>
          </w:tcPr>
          <w:p w14:paraId="51C2C9C8" w14:textId="77777777" w:rsidR="00DA27E5" w:rsidRPr="00E6758F" w:rsidRDefault="00DA27E5" w:rsidP="00E6758F">
            <w:pPr>
              <w:numPr>
                <w:ilvl w:val="0"/>
                <w:numId w:val="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Определение результатов выборов</w:t>
            </w:r>
          </w:p>
          <w:p w14:paraId="38C3E9DA" w14:textId="77777777" w:rsidR="00DA27E5" w:rsidRPr="00E6758F" w:rsidRDefault="00DA27E5" w:rsidP="00E6758F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21" w:type="dxa"/>
            <w:hideMark/>
          </w:tcPr>
          <w:p w14:paraId="4EEF3520" w14:textId="77777777" w:rsidR="00DA27E5" w:rsidRPr="00E6758F" w:rsidRDefault="00DA27E5" w:rsidP="00E6758F">
            <w:pPr>
              <w:pStyle w:val="futurismarkdown-paragraph"/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6758F">
              <w:rPr>
                <w:color w:val="000000" w:themeColor="text1"/>
                <w:sz w:val="28"/>
                <w:szCs w:val="28"/>
              </w:rPr>
              <w:t>Совокупность действий, предпринимаемых кандидатами (политическими партиями) для достижения победы на выборах и других своих предвыборных целей (привлечение внимания, укрепление известности, повышение престижа)</w:t>
            </w:r>
          </w:p>
        </w:tc>
      </w:tr>
    </w:tbl>
    <w:p w14:paraId="333973C9" w14:textId="421078BB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1</w:t>
      </w:r>
      <w:r w:rsidR="00E13CD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В, 2</w:t>
      </w:r>
      <w:r w:rsidR="00E13CD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Б, 3</w:t>
      </w:r>
      <w:r w:rsidR="00E13CD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Д, 4</w:t>
      </w:r>
      <w:r w:rsidR="00E13CD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А, 5</w:t>
      </w:r>
      <w:r w:rsidR="00E13CD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DE13B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E1BC1A8" w14:textId="0AED6C75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D64D40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A1FB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C175FC3" w14:textId="77777777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C1A62A" w14:textId="7BB7143E" w:rsidR="00DA27E5" w:rsidRPr="00E6758F" w:rsidRDefault="007D341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DA27E5" w:rsidRPr="00E6758F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DA27E5" w:rsidRPr="00E6758F"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7E5" w:rsidRPr="00E6758F">
        <w:rPr>
          <w:rStyle w:val="a7"/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>Установите соответствие между терминами и их смысловым содержанием</w:t>
      </w:r>
      <w:r w:rsidR="00E13CD9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812"/>
      </w:tblGrid>
      <w:tr w:rsidR="00E6758F" w:rsidRPr="00E6758F" w14:paraId="242A6E80" w14:textId="77777777" w:rsidTr="005C56FE">
        <w:tc>
          <w:tcPr>
            <w:tcW w:w="3681" w:type="dxa"/>
            <w:hideMark/>
          </w:tcPr>
          <w:p w14:paraId="4B106981" w14:textId="77777777" w:rsidR="00DA27E5" w:rsidRPr="00E6758F" w:rsidRDefault="00DA27E5" w:rsidP="00E6758F">
            <w:pPr>
              <w:pStyle w:val="a6"/>
              <w:numPr>
                <w:ilvl w:val="0"/>
                <w:numId w:val="5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Мажоритарная система</w:t>
            </w:r>
          </w:p>
        </w:tc>
        <w:tc>
          <w:tcPr>
            <w:tcW w:w="5812" w:type="dxa"/>
            <w:hideMark/>
          </w:tcPr>
          <w:p w14:paraId="4FAC684F" w14:textId="77777777" w:rsidR="00DA27E5" w:rsidRPr="00E6758F" w:rsidRDefault="00DA27E5" w:rsidP="00E6758F">
            <w:pPr>
              <w:pStyle w:val="a6"/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Комбинация двух типов избирательных систем в выборах</w:t>
            </w:r>
          </w:p>
        </w:tc>
      </w:tr>
      <w:tr w:rsidR="00E6758F" w:rsidRPr="00E6758F" w14:paraId="50F96B20" w14:textId="77777777" w:rsidTr="005C56FE">
        <w:tc>
          <w:tcPr>
            <w:tcW w:w="3681" w:type="dxa"/>
            <w:hideMark/>
          </w:tcPr>
          <w:p w14:paraId="0ADDE923" w14:textId="77777777" w:rsidR="00DA27E5" w:rsidRPr="00E6758F" w:rsidRDefault="00DA27E5" w:rsidP="00E6758F">
            <w:pPr>
              <w:pStyle w:val="a6"/>
              <w:numPr>
                <w:ilvl w:val="0"/>
                <w:numId w:val="5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Пропорциональная система</w:t>
            </w:r>
          </w:p>
        </w:tc>
        <w:tc>
          <w:tcPr>
            <w:tcW w:w="5812" w:type="dxa"/>
            <w:hideMark/>
          </w:tcPr>
          <w:p w14:paraId="7E45A5E0" w14:textId="77777777" w:rsidR="00DA27E5" w:rsidRPr="00E6758F" w:rsidRDefault="00DA27E5" w:rsidP="00E6758F">
            <w:pPr>
              <w:pStyle w:val="a6"/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Форма прямой демократии, позволяя гражданам выражать свое мнение напрямую, без участия посредников </w:t>
            </w:r>
          </w:p>
        </w:tc>
      </w:tr>
      <w:tr w:rsidR="00E6758F" w:rsidRPr="00E6758F" w14:paraId="3D4B2CCF" w14:textId="77777777" w:rsidTr="005C56FE">
        <w:tc>
          <w:tcPr>
            <w:tcW w:w="3681" w:type="dxa"/>
            <w:hideMark/>
          </w:tcPr>
          <w:p w14:paraId="0B8F8212" w14:textId="77777777" w:rsidR="00DA27E5" w:rsidRPr="00E6758F" w:rsidRDefault="00DA27E5" w:rsidP="00E6758F">
            <w:pPr>
              <w:pStyle w:val="a6"/>
              <w:numPr>
                <w:ilvl w:val="0"/>
                <w:numId w:val="5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 система</w:t>
            </w:r>
          </w:p>
        </w:tc>
        <w:tc>
          <w:tcPr>
            <w:tcW w:w="5812" w:type="dxa"/>
            <w:hideMark/>
          </w:tcPr>
          <w:p w14:paraId="1B7D9F0B" w14:textId="77777777" w:rsidR="00DA27E5" w:rsidRPr="00E6758F" w:rsidRDefault="00DA27E5" w:rsidP="00E6758F">
            <w:pPr>
              <w:pStyle w:val="a6"/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 голосования, при котором избиратели выбирают партии, а не кандидатов</w:t>
            </w:r>
          </w:p>
        </w:tc>
      </w:tr>
      <w:tr w:rsidR="00E6758F" w:rsidRPr="00E6758F" w14:paraId="299A9E2B" w14:textId="77777777" w:rsidTr="005C56FE">
        <w:tc>
          <w:tcPr>
            <w:tcW w:w="3681" w:type="dxa"/>
            <w:hideMark/>
          </w:tcPr>
          <w:p w14:paraId="0802C371" w14:textId="77777777" w:rsidR="00DA27E5" w:rsidRPr="00E6758F" w:rsidRDefault="00DA27E5" w:rsidP="00E6758F">
            <w:pPr>
              <w:pStyle w:val="a6"/>
              <w:numPr>
                <w:ilvl w:val="0"/>
                <w:numId w:val="5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Открытые списки</w:t>
            </w:r>
          </w:p>
        </w:tc>
        <w:tc>
          <w:tcPr>
            <w:tcW w:w="5812" w:type="dxa"/>
            <w:hideMark/>
          </w:tcPr>
          <w:p w14:paraId="6D10690A" w14:textId="77777777" w:rsidR="00DA27E5" w:rsidRPr="00E6758F" w:rsidRDefault="00DA27E5" w:rsidP="00E6758F">
            <w:pPr>
              <w:pStyle w:val="a6"/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Система, при которой кандидаты избираются по большинству голосов, отданных за них на выборах</w:t>
            </w:r>
          </w:p>
        </w:tc>
      </w:tr>
      <w:tr w:rsidR="00E6758F" w:rsidRPr="00E6758F" w14:paraId="12609585" w14:textId="77777777" w:rsidTr="005C56FE">
        <w:tc>
          <w:tcPr>
            <w:tcW w:w="3681" w:type="dxa"/>
            <w:hideMark/>
          </w:tcPr>
          <w:p w14:paraId="2BB2A313" w14:textId="77777777" w:rsidR="00DA27E5" w:rsidRPr="00E6758F" w:rsidRDefault="00DA27E5" w:rsidP="00E6758F">
            <w:pPr>
              <w:pStyle w:val="a6"/>
              <w:numPr>
                <w:ilvl w:val="0"/>
                <w:numId w:val="5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Референдум</w:t>
            </w:r>
          </w:p>
        </w:tc>
        <w:tc>
          <w:tcPr>
            <w:tcW w:w="5812" w:type="dxa"/>
            <w:hideMark/>
          </w:tcPr>
          <w:p w14:paraId="7F26E65E" w14:textId="77777777" w:rsidR="00DA27E5" w:rsidRPr="00E6758F" w:rsidRDefault="00DA27E5" w:rsidP="00E6758F">
            <w:pPr>
              <w:pStyle w:val="a6"/>
              <w:numPr>
                <w:ilvl w:val="0"/>
                <w:numId w:val="6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Система</w:t>
            </w:r>
            <w:r w:rsidRPr="00E6758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при которой получение мандата зависит не только от воли партии, поставившей кандидата на определённое место, но и от предпочтения избирателя</w:t>
            </w:r>
          </w:p>
        </w:tc>
      </w:tr>
    </w:tbl>
    <w:p w14:paraId="33BF030F" w14:textId="71B7503B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1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Г, 2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В, 3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А, 4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Д, 5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8E37F4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1E5231A" w14:textId="02B83BDE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УК-2 (УК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2.1)</w:t>
      </w:r>
      <w:r w:rsidR="000A1FB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806F52" w14:textId="77777777" w:rsidR="00DA27E5" w:rsidRPr="00E6758F" w:rsidRDefault="00DA27E5" w:rsidP="00E6758F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E7D95C" w14:textId="198D2354" w:rsidR="00DA27E5" w:rsidRPr="00E6758F" w:rsidRDefault="007D3417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</w:t>
      </w:r>
      <w:r w:rsidR="00DA27E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A27E5" w:rsidRPr="00E6758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Установите соответствие между понятием и его определением</w:t>
      </w:r>
      <w:r w:rsidR="00320F8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320F83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237"/>
      </w:tblGrid>
      <w:tr w:rsidR="00E6758F" w:rsidRPr="00E6758F" w14:paraId="429EC44A" w14:textId="77777777" w:rsidTr="00610A05">
        <w:tc>
          <w:tcPr>
            <w:tcW w:w="3256" w:type="dxa"/>
            <w:hideMark/>
          </w:tcPr>
          <w:p w14:paraId="328A702B" w14:textId="77777777" w:rsidR="00DA27E5" w:rsidRPr="00E6758F" w:rsidRDefault="00DA27E5" w:rsidP="00E6758F">
            <w:pPr>
              <w:numPr>
                <w:ilvl w:val="1"/>
                <w:numId w:val="12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Политическая технология</w:t>
            </w:r>
          </w:p>
        </w:tc>
        <w:tc>
          <w:tcPr>
            <w:tcW w:w="6237" w:type="dxa"/>
            <w:hideMark/>
          </w:tcPr>
          <w:p w14:paraId="03FE01FC" w14:textId="3B001ACA" w:rsidR="00DA27E5" w:rsidRPr="00E6758F" w:rsidRDefault="00DA27E5" w:rsidP="00E6758F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рыночных инструментов в политике</w:t>
            </w:r>
          </w:p>
        </w:tc>
      </w:tr>
      <w:tr w:rsidR="00E6758F" w:rsidRPr="00E6758F" w14:paraId="0D444524" w14:textId="77777777" w:rsidTr="00610A05">
        <w:tc>
          <w:tcPr>
            <w:tcW w:w="3256" w:type="dxa"/>
            <w:hideMark/>
          </w:tcPr>
          <w:p w14:paraId="5FDD1702" w14:textId="77777777" w:rsidR="00DA27E5" w:rsidRPr="00E6758F" w:rsidRDefault="00DA27E5" w:rsidP="00E6758F">
            <w:pPr>
              <w:numPr>
                <w:ilvl w:val="1"/>
                <w:numId w:val="12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Политический маркетинг</w:t>
            </w:r>
          </w:p>
        </w:tc>
        <w:tc>
          <w:tcPr>
            <w:tcW w:w="6237" w:type="dxa"/>
            <w:hideMark/>
          </w:tcPr>
          <w:p w14:paraId="3FC8968C" w14:textId="22DAD435" w:rsidR="00DA27E5" w:rsidRPr="00E6758F" w:rsidRDefault="00DA27E5" w:rsidP="00E6758F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Формирование восприятия политического лидера или партии</w:t>
            </w:r>
          </w:p>
        </w:tc>
      </w:tr>
      <w:tr w:rsidR="00E6758F" w:rsidRPr="00E6758F" w14:paraId="31B2FC66" w14:textId="77777777" w:rsidTr="00610A05">
        <w:trPr>
          <w:trHeight w:val="70"/>
        </w:trPr>
        <w:tc>
          <w:tcPr>
            <w:tcW w:w="3256" w:type="dxa"/>
            <w:hideMark/>
          </w:tcPr>
          <w:p w14:paraId="0F1D261C" w14:textId="77777777" w:rsidR="00DA27E5" w:rsidRPr="00E6758F" w:rsidRDefault="00DA27E5" w:rsidP="00E6758F">
            <w:pPr>
              <w:numPr>
                <w:ilvl w:val="1"/>
                <w:numId w:val="12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Политическая коммуникация</w:t>
            </w:r>
          </w:p>
        </w:tc>
        <w:tc>
          <w:tcPr>
            <w:tcW w:w="6237" w:type="dxa"/>
            <w:hideMark/>
          </w:tcPr>
          <w:p w14:paraId="6C4BC434" w14:textId="77777777" w:rsidR="00DA27E5" w:rsidRPr="00E6758F" w:rsidRDefault="00DA27E5" w:rsidP="00E6758F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Набор методов для достижения политических целей</w:t>
            </w:r>
          </w:p>
        </w:tc>
      </w:tr>
      <w:tr w:rsidR="00E6758F" w:rsidRPr="00E6758F" w14:paraId="7E4A19A8" w14:textId="77777777" w:rsidTr="00610A05">
        <w:tc>
          <w:tcPr>
            <w:tcW w:w="3256" w:type="dxa"/>
            <w:hideMark/>
          </w:tcPr>
          <w:p w14:paraId="3A89921F" w14:textId="77777777" w:rsidR="00DA27E5" w:rsidRPr="00E6758F" w:rsidRDefault="00DA27E5" w:rsidP="00E6758F">
            <w:pPr>
              <w:numPr>
                <w:ilvl w:val="1"/>
                <w:numId w:val="12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Политический имидж</w:t>
            </w:r>
          </w:p>
        </w:tc>
        <w:tc>
          <w:tcPr>
            <w:tcW w:w="6237" w:type="dxa"/>
            <w:hideMark/>
          </w:tcPr>
          <w:p w14:paraId="4AB78A86" w14:textId="77777777" w:rsidR="00DA27E5" w:rsidRPr="00E6758F" w:rsidRDefault="00DA27E5" w:rsidP="00E6758F">
            <w:pPr>
              <w:pStyle w:val="a6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Процесс взаимодействия между субъектами политики</w:t>
            </w:r>
          </w:p>
        </w:tc>
      </w:tr>
    </w:tbl>
    <w:p w14:paraId="25F72CF6" w14:textId="55BFA848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</w:t>
      </w:r>
      <w:r w:rsidR="00320F8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В, 2</w:t>
      </w:r>
      <w:r w:rsidR="00320F8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А, 3</w:t>
      </w:r>
      <w:r w:rsidR="00320F8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Г, 4</w:t>
      </w:r>
      <w:r w:rsidR="00320F83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Б.</w:t>
      </w:r>
    </w:p>
    <w:p w14:paraId="1684AF03" w14:textId="40DE40E1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320F8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8E37F4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B15C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3AD12A" w14:textId="77777777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A77389D" w14:textId="3438C495" w:rsidR="00DA27E5" w:rsidRPr="00E6758F" w:rsidRDefault="007D3417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="00DA27E5" w:rsidRPr="00E6758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Установите соответствие между методом полит</w:t>
      </w:r>
      <w:r w:rsidR="00D47206" w:rsidRPr="00E6758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ического влияния и его примером.</w:t>
      </w:r>
      <w:r w:rsidR="00D47206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47206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6"/>
        <w:gridCol w:w="6537"/>
      </w:tblGrid>
      <w:tr w:rsidR="00E6758F" w:rsidRPr="00E6758F" w14:paraId="58D61F4C" w14:textId="77777777" w:rsidTr="00D47206">
        <w:tc>
          <w:tcPr>
            <w:tcW w:w="3316" w:type="dxa"/>
          </w:tcPr>
          <w:p w14:paraId="04BE9034" w14:textId="57845F3D" w:rsidR="00DA27E5" w:rsidRPr="00E6758F" w:rsidRDefault="00D47206" w:rsidP="00E6758F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1) </w:t>
            </w:r>
            <w:r w:rsidR="00DA27E5"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Пропаганда</w:t>
            </w:r>
          </w:p>
        </w:tc>
        <w:tc>
          <w:tcPr>
            <w:tcW w:w="6537" w:type="dxa"/>
            <w:hideMark/>
          </w:tcPr>
          <w:p w14:paraId="1DAEE00D" w14:textId="77777777" w:rsidR="00DA27E5" w:rsidRPr="00E6758F" w:rsidRDefault="00DA27E5" w:rsidP="00E6758F">
            <w:pPr>
              <w:pStyle w:val="a6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Влияние на законодателей через группы интересов</w:t>
            </w:r>
          </w:p>
        </w:tc>
      </w:tr>
      <w:tr w:rsidR="00E6758F" w:rsidRPr="00E6758F" w14:paraId="17E7B7F3" w14:textId="77777777" w:rsidTr="00D47206">
        <w:tc>
          <w:tcPr>
            <w:tcW w:w="3316" w:type="dxa"/>
          </w:tcPr>
          <w:p w14:paraId="05A4A34B" w14:textId="57BFB159" w:rsidR="00DA27E5" w:rsidRPr="00E6758F" w:rsidRDefault="00D47206" w:rsidP="00E6758F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2) </w:t>
            </w:r>
            <w:r w:rsidR="00DA27E5"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Лоббизм</w:t>
            </w:r>
          </w:p>
        </w:tc>
        <w:tc>
          <w:tcPr>
            <w:tcW w:w="6537" w:type="dxa"/>
            <w:hideMark/>
          </w:tcPr>
          <w:p w14:paraId="18192687" w14:textId="77777777" w:rsidR="00DA27E5" w:rsidRPr="00E6758F" w:rsidRDefault="00DA27E5" w:rsidP="00E6758F">
            <w:pPr>
              <w:pStyle w:val="a6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СМИ для формирования общественного мнения</w:t>
            </w:r>
          </w:p>
        </w:tc>
      </w:tr>
      <w:tr w:rsidR="00E6758F" w:rsidRPr="00E6758F" w14:paraId="182B68C6" w14:textId="77777777" w:rsidTr="00D47206">
        <w:tc>
          <w:tcPr>
            <w:tcW w:w="3316" w:type="dxa"/>
          </w:tcPr>
          <w:p w14:paraId="2A6986F9" w14:textId="07DA29AD" w:rsidR="00DA27E5" w:rsidRPr="00E6758F" w:rsidRDefault="00D47206" w:rsidP="00E6758F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3) </w:t>
            </w:r>
            <w:r w:rsidR="00DA27E5"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Манипуляция</w:t>
            </w:r>
          </w:p>
        </w:tc>
        <w:tc>
          <w:tcPr>
            <w:tcW w:w="6537" w:type="dxa"/>
            <w:hideMark/>
          </w:tcPr>
          <w:p w14:paraId="2D6BB5D5" w14:textId="77777777" w:rsidR="00DA27E5" w:rsidRPr="00E6758F" w:rsidRDefault="00DA27E5" w:rsidP="00E6758F">
            <w:pPr>
              <w:pStyle w:val="a6"/>
              <w:numPr>
                <w:ilvl w:val="0"/>
                <w:numId w:val="15"/>
              </w:numPr>
              <w:ind w:left="0"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675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Скрытое воздействие на сознание людей</w:t>
            </w:r>
          </w:p>
        </w:tc>
      </w:tr>
    </w:tbl>
    <w:p w14:paraId="545F36D7" w14:textId="0797319E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1</w:t>
      </w:r>
      <w:r w:rsidR="00D47206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Б, 2</w:t>
      </w:r>
      <w:r w:rsidR="00D47206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А, 3</w:t>
      </w:r>
      <w:r w:rsidR="00D47206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E37F4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C7B7CF" w14:textId="3B2DA000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D4720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(УК-2.1, УК-</w:t>
      </w:r>
      <w:r w:rsidR="008E37F4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D4720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(ОПК-6.3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B15C2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E37B01" w14:textId="77777777" w:rsidR="00DA27E5" w:rsidRPr="00E6758F" w:rsidRDefault="00DA27E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29A0F9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3D112EDF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C40410A" w14:textId="787B2249" w:rsidR="00B1718F" w:rsidRPr="00E6758F" w:rsidRDefault="00801F3B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B1718F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="00D1320E" w:rsidRPr="00E6758F">
        <w:rPr>
          <w:color w:val="000000" w:themeColor="text1"/>
        </w:rPr>
        <w:t xml:space="preserve"> </w:t>
      </w:r>
      <w:r w:rsidR="00D1320E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этапов проведения электорального исследования</w:t>
      </w:r>
      <w:r w:rsidR="00B1718F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Запишите правильную последовательность букв слева направо.</w:t>
      </w:r>
    </w:p>
    <w:p w14:paraId="6261E59B" w14:textId="4BA1DE77" w:rsidR="007A0EB5" w:rsidRPr="00E6758F" w:rsidRDefault="007A0EB5" w:rsidP="00E6758F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Публикация исследования</w:t>
      </w:r>
      <w:r w:rsidR="00D1320E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0B25122" w14:textId="180B81C7" w:rsidR="007A0EB5" w:rsidRPr="00E6758F" w:rsidRDefault="007A0EB5" w:rsidP="00E6758F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Формулирование исследовательского вопроса</w:t>
      </w:r>
      <w:r w:rsidR="00D1320E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3DF7FC9" w14:textId="0CC52AE9" w:rsidR="007A0EB5" w:rsidRPr="00E6758F" w:rsidRDefault="007A0EB5" w:rsidP="00E6758F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Анализ полученных данных</w:t>
      </w:r>
      <w:r w:rsidR="00D1320E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0361438" w14:textId="1948D87B" w:rsidR="007A0EB5" w:rsidRPr="00E6758F" w:rsidRDefault="007A0EB5" w:rsidP="00E6758F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Интерпретация результатов</w:t>
      </w:r>
      <w:r w:rsidR="00D1320E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B265C9" w14:textId="7D8C05A2" w:rsidR="007A0EB5" w:rsidRPr="00E6758F" w:rsidRDefault="007A0EB5" w:rsidP="00E6758F">
      <w:pPr>
        <w:pStyle w:val="a6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Сбор данных</w:t>
      </w:r>
      <w:r w:rsidR="00D1320E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F7A7C3" w14:textId="4DEA116F" w:rsidR="007A0EB5" w:rsidRPr="00E6758F" w:rsidRDefault="00573BD6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Д, В, Г, А</w:t>
      </w:r>
      <w:r w:rsidR="007A0EB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EBB237" w14:textId="623C0154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573BD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(УК-2.1, УК-</w:t>
      </w:r>
      <w:r w:rsidR="00D1320E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2.2), ОПК-6 (ОПК-6.5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D0D3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720C1AC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106175" w14:textId="4785F047" w:rsidR="00B1718F" w:rsidRPr="00E6758F" w:rsidRDefault="00801F3B" w:rsidP="00E6758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B1718F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Установите правильную последовательность</w:t>
      </w:r>
      <w:r w:rsidR="00D905E7" w:rsidRPr="00E6758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этапов разработки политической стратегии</w:t>
      </w:r>
      <w:r w:rsidR="00B1718F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Запишите правильную последовательность букв слева направо.</w:t>
      </w:r>
    </w:p>
    <w:p w14:paraId="06C5F0FB" w14:textId="5C209BFD" w:rsidR="007A0EB5" w:rsidRPr="00E6758F" w:rsidRDefault="007A0EB5" w:rsidP="00E6758F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стратегии</w:t>
      </w:r>
      <w:r w:rsidR="0023328B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2BA744B" w14:textId="50C88B2F" w:rsidR="007A0EB5" w:rsidRPr="00E6758F" w:rsidRDefault="007A0EB5" w:rsidP="00E6758F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Оценка эффективности</w:t>
      </w:r>
      <w:r w:rsidR="0023328B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60C5A67" w14:textId="72A30E12" w:rsidR="007A0EB5" w:rsidRPr="00E6758F" w:rsidRDefault="007A0EB5" w:rsidP="00E6758F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Анализ политической среды</w:t>
      </w:r>
      <w:r w:rsidR="0023328B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2F516AE" w14:textId="6C20E84A" w:rsidR="007A0EB5" w:rsidRPr="00E6758F" w:rsidRDefault="007A0EB5" w:rsidP="00E6758F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Формулирование целей</w:t>
      </w:r>
      <w:r w:rsidR="0023328B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F73F564" w14:textId="274EE6C2" w:rsidR="007A0EB5" w:rsidRPr="00E6758F" w:rsidRDefault="007A0EB5" w:rsidP="00E6758F">
      <w:pPr>
        <w:pStyle w:val="a6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стратегии</w:t>
      </w:r>
      <w:r w:rsidR="0023328B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E99D18C" w14:textId="3CFDAF4F" w:rsidR="007A0EB5" w:rsidRPr="00E6758F" w:rsidRDefault="00271AC4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Г</w:t>
      </w:r>
      <w:r w:rsidR="007A0EB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А, Д, Б</w:t>
      </w:r>
      <w:r w:rsidR="007A0EB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08C7FE" w14:textId="57B124DD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271AC4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23328B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D0D3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ED36D7" w14:textId="77777777" w:rsidR="007A0EB5" w:rsidRPr="00E6758F" w:rsidRDefault="007A0EB5" w:rsidP="00E6758F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D7FC2A" w14:textId="7E198CAC" w:rsidR="00B1718F" w:rsidRPr="00E6758F" w:rsidRDefault="00801F3B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B1718F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Установите правильную </w:t>
      </w:r>
      <w:r w:rsidR="0023328B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последовательную логико-хронологическую цепочку в алгоритме проведения избирательной кампании</w:t>
      </w:r>
      <w:r w:rsidR="00B1718F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 Запишите правильную последовательность букв слева направо.</w:t>
      </w:r>
    </w:p>
    <w:p w14:paraId="33402D21" w14:textId="77777777" w:rsidR="007A0EB5" w:rsidRPr="00E6758F" w:rsidRDefault="007A0EB5" w:rsidP="00E6758F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Предвыборная борьба. </w:t>
      </w:r>
    </w:p>
    <w:p w14:paraId="401021D5" w14:textId="77777777" w:rsidR="007A0EB5" w:rsidRPr="00E6758F" w:rsidRDefault="007A0EB5" w:rsidP="00E6758F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Голосование. </w:t>
      </w:r>
    </w:p>
    <w:p w14:paraId="45EEAFDC" w14:textId="77777777" w:rsidR="007A0EB5" w:rsidRPr="00E6758F" w:rsidRDefault="007A0EB5" w:rsidP="00E6758F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Назначение выборов. </w:t>
      </w:r>
    </w:p>
    <w:p w14:paraId="70DD6FB3" w14:textId="77777777" w:rsidR="007A0EB5" w:rsidRPr="00E6758F" w:rsidRDefault="007A0EB5" w:rsidP="00E6758F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Выдвижение кандидатов. </w:t>
      </w:r>
    </w:p>
    <w:p w14:paraId="7A130BA0" w14:textId="6AA9511F" w:rsidR="007A0EB5" w:rsidRPr="00E6758F" w:rsidRDefault="007A0EB5" w:rsidP="00E6758F">
      <w:pPr>
        <w:pStyle w:val="a6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результатов выборов</w:t>
      </w:r>
      <w:r w:rsidR="00DE13B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B20504" w14:textId="2F5F6E8E" w:rsidR="007A0EB5" w:rsidRPr="00E6758F" w:rsidRDefault="00B61D8C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В, Г, А, Б, Д</w:t>
      </w:r>
      <w:r w:rsidR="007A0EB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3774917" w14:textId="4E4F577E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УК-2 (УК</w:t>
      </w:r>
      <w:r w:rsidR="00B61D8C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2.1)</w:t>
      </w:r>
      <w:r w:rsidR="005D0D3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23BBAA4" w14:textId="77777777" w:rsidR="007A0EB5" w:rsidRPr="00E6758F" w:rsidRDefault="007A0EB5" w:rsidP="00E6758F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CE0BB2" w14:textId="77777777" w:rsidR="00001160" w:rsidRPr="00E6758F" w:rsidRDefault="00801F3B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7A0EB5" w:rsidRPr="00E6758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Укажите правильную послед</w:t>
      </w:r>
      <w:r w:rsidR="00001160" w:rsidRPr="00E6758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овательность фаз деловой беседы.</w:t>
      </w:r>
      <w:r w:rsidR="00001160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1160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Запишите правильную последовательность букв слева направо.</w:t>
      </w:r>
    </w:p>
    <w:p w14:paraId="05C1360C" w14:textId="77777777" w:rsidR="007A0EB5" w:rsidRPr="00E6758F" w:rsidRDefault="007A0EB5" w:rsidP="00E6758F">
      <w:pPr>
        <w:pStyle w:val="a6"/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передача информации;</w:t>
      </w:r>
    </w:p>
    <w:p w14:paraId="6043148B" w14:textId="77777777" w:rsidR="007A0EB5" w:rsidRPr="00E6758F" w:rsidRDefault="007A0EB5" w:rsidP="00E6758F">
      <w:pPr>
        <w:pStyle w:val="a6"/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аргументирование;</w:t>
      </w:r>
    </w:p>
    <w:p w14:paraId="0877FC74" w14:textId="77777777" w:rsidR="007A0EB5" w:rsidRPr="00E6758F" w:rsidRDefault="007A0EB5" w:rsidP="00E6758F">
      <w:pPr>
        <w:pStyle w:val="a6"/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начало беседы;</w:t>
      </w:r>
    </w:p>
    <w:p w14:paraId="7E1CAD74" w14:textId="77777777" w:rsidR="007A0EB5" w:rsidRPr="00E6758F" w:rsidRDefault="007A0EB5" w:rsidP="00E6758F">
      <w:pPr>
        <w:pStyle w:val="a6"/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опровержение доводов собеседника;</w:t>
      </w:r>
    </w:p>
    <w:p w14:paraId="2D3727A3" w14:textId="77777777" w:rsidR="007A0EB5" w:rsidRPr="00E6758F" w:rsidRDefault="007A0EB5" w:rsidP="00E6758F">
      <w:pPr>
        <w:pStyle w:val="a6"/>
        <w:numPr>
          <w:ilvl w:val="2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принятие решений.</w:t>
      </w:r>
    </w:p>
    <w:p w14:paraId="37F872A7" w14:textId="0F5C14E3" w:rsidR="007A0EB5" w:rsidRPr="00E6758F" w:rsidRDefault="006058DD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</w:t>
      </w:r>
      <w:r w:rsidR="007A0EB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А, Б, Г, Д</w:t>
      </w:r>
      <w:r w:rsidR="007A0EB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5353B9" w14:textId="0D4CF5B4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4666F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2.1), </w:t>
      </w:r>
      <w:r w:rsidR="000A46F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(ОПК-6.4, ОПК-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6.5)</w:t>
      </w:r>
      <w:r w:rsidR="005D0D3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5F2AC6" w14:textId="77777777" w:rsidR="00FB09AA" w:rsidRPr="00E6758F" w:rsidRDefault="00FB09AA" w:rsidP="00E6758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A062BBF" w14:textId="1795E42C" w:rsidR="00FB09AA" w:rsidRPr="00E6758F" w:rsidRDefault="00FB09AA" w:rsidP="00E6758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2DE8294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442AFB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5B319009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0498BF59" w14:textId="7BBA1190" w:rsidR="00B931A4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311D3B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Напишите пропущенное слово.</w:t>
      </w:r>
    </w:p>
    <w:p w14:paraId="329529CE" w14:textId="0AE1697E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Одновременное проведение избирательных кампаний на двух и более уровнях - так называемые ____________ кампании.</w:t>
      </w:r>
    </w:p>
    <w:p w14:paraId="1F7197C2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параллельные.</w:t>
      </w:r>
    </w:p>
    <w:p w14:paraId="63D7B1BC" w14:textId="273C1CD6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</w:t>
      </w:r>
      <w:r w:rsidR="00CA7670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(индикаторы): УК-2 (УК-2.1</w:t>
      </w:r>
      <w:r w:rsidR="00B7301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="00CA7670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64CA6557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B4AED5D" w14:textId="1A25E377" w:rsidR="00B931A4" w:rsidRPr="00E6758F" w:rsidRDefault="00CB36FA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11D3B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Напишите пропущенное слово.</w:t>
      </w:r>
    </w:p>
    <w:p w14:paraId="3B042DC9" w14:textId="32A6CFF3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Эффективность избирательной кампании зависит от четкой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направленности на выбранные ____________ электоральные группы.</w:t>
      </w:r>
    </w:p>
    <w:p w14:paraId="2A5D548F" w14:textId="0C93EF66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целевые</w:t>
      </w:r>
      <w:r w:rsidR="0048305C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981B1F0" w14:textId="6DC6B676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B7301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</w:t>
      </w:r>
      <w:r w:rsidR="00F24E5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нции (индикаторы): УК-2 (УК-2.1</w:t>
      </w:r>
      <w:r w:rsidR="00B7301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="00F24E53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B7301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6.2)</w:t>
      </w:r>
      <w:r w:rsidR="000810F6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F9422AC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DBBD99" w14:textId="647B8A82" w:rsidR="00311D3B" w:rsidRPr="00E6758F" w:rsidRDefault="00361983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F74C2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Напишите пропущенное слово</w:t>
      </w:r>
      <w:r w:rsidR="00311D3B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.</w:t>
      </w:r>
    </w:p>
    <w:p w14:paraId="5102FC32" w14:textId="1C99EB11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Одним из</w:t>
      </w:r>
      <w:r w:rsidRPr="00E6758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требований, которые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предъявляет практика к главному электоральному менеджеру является то, что он уметь сказать _____персоналу, добровольцам и самому кандидату.</w:t>
      </w:r>
    </w:p>
    <w:p w14:paraId="7A91F096" w14:textId="7C85977B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"нет"</w:t>
      </w:r>
      <w:r w:rsidR="00A52784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BC7B64F" w14:textId="14BCF2A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59722C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35D3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A9CC71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312B9453" w14:textId="383375A4" w:rsidR="00B931A4" w:rsidRPr="00E6758F" w:rsidRDefault="00361983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</w:t>
      </w:r>
      <w:r w:rsidR="007A0EB5" w:rsidRPr="00E6758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B931A4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Напишите пропущенное</w:t>
      </w:r>
      <w:r w:rsidR="00350356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  <w:r w:rsidR="00B931A4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словосочетание.</w:t>
      </w:r>
    </w:p>
    <w:p w14:paraId="5814D96D" w14:textId="563395A4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Абсентеизм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– это укл</w:t>
      </w:r>
      <w:r w:rsidR="00A52784" w:rsidRPr="00E67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онение избирателей от _________.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14:paraId="32E6044A" w14:textId="478967D4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участия в </w:t>
      </w:r>
      <w:hyperlink r:id="rId7" w:tooltip="Голосование" w:history="1">
        <w:r w:rsidRPr="00E6758F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голосовании</w:t>
        </w:r>
      </w:hyperlink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/ участия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 </w:t>
      </w:r>
      <w:hyperlink r:id="rId8" w:tooltip="Выборы" w:history="1">
        <w:r w:rsidRPr="00E6758F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выборах</w:t>
        </w:r>
      </w:hyperlink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выборов / голосования</w:t>
      </w:r>
      <w:r w:rsidR="00A52784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3F4E9E" w14:textId="20E65170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</w:t>
      </w:r>
      <w:r w:rsidR="00A52784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нции (индикаторы): УК-2 (УК-2.1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2.2)</w:t>
      </w:r>
      <w:r w:rsidR="00535D39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0B7E508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69DA3161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72A54F65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</w:p>
    <w:p w14:paraId="479A886D" w14:textId="3698A2F4" w:rsidR="00B931A4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350356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Напишите пропущенное слово</w:t>
      </w:r>
      <w:r w:rsidR="0011362F" w:rsidRPr="00E6758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.</w:t>
      </w:r>
    </w:p>
    <w:p w14:paraId="140DC0C0" w14:textId="00B297C0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формирования общественного мнения с использованием СМИ называется __________.</w:t>
      </w:r>
    </w:p>
    <w:p w14:paraId="6EA84343" w14:textId="308B18E8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пропаганда</w:t>
      </w:r>
      <w:r w:rsidR="00CA0C97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29666A" w14:textId="706B49EF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</w:t>
      </w:r>
      <w:r w:rsidR="00CA0C9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74ABAC2" w14:textId="77777777" w:rsidR="007A0EB5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6105A24" w14:textId="0D836CC2" w:rsidR="00B931A4" w:rsidRPr="00E6758F" w:rsidRDefault="00DB75B0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24E53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Напишите пропущенное словосочетание</w:t>
      </w:r>
      <w:r w:rsidR="00C64215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08EBA4E8" w14:textId="4CBD9842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Количественный метод сбора эмпирических данных о предпочтениях избирателей методом личного стандартизированного или интервью называется __________.</w:t>
      </w:r>
    </w:p>
    <w:p w14:paraId="532218A5" w14:textId="2B553ADA" w:rsidR="007A0EB5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социологический опрос / социологическое исследование</w:t>
      </w:r>
      <w:r w:rsidR="00CA0C97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184CE7" w14:textId="323F4ADF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</w:t>
      </w:r>
      <w:r w:rsidR="00CA0C9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(индикаторы): УК-2 (УК-2.1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2.2), 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6.4)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4B2763" w14:textId="77777777" w:rsidR="007A0EB5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7CE01E" w14:textId="2680831D" w:rsidR="00B931A4" w:rsidRPr="00E6758F" w:rsidRDefault="00DB75B0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931A4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Напишите </w:t>
      </w:r>
      <w:r w:rsidR="00350356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пропущенное словосочетание</w:t>
      </w:r>
      <w:r w:rsidR="00C64215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0F32E945" w14:textId="2B4D0015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Совокупность методов и приемов для достижения политических целей называется __________.</w:t>
      </w:r>
    </w:p>
    <w:p w14:paraId="2F2BA98D" w14:textId="12B1A9D5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политическая технология</w:t>
      </w:r>
      <w:r w:rsidR="00CA0C97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144384" w14:textId="15C0E09E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(УК-2.1, УК-</w:t>
      </w:r>
      <w:r w:rsidR="00CA0C9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96EE8C2" w14:textId="77777777" w:rsidR="007A0EB5" w:rsidRPr="00E6758F" w:rsidRDefault="007A0EB5" w:rsidP="00E6758F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018AC0E" w14:textId="6FBC081C" w:rsidR="00B931A4" w:rsidRPr="00E6758F" w:rsidRDefault="00DB75B0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A0EB5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1D5C6C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50356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 xml:space="preserve">Напишите пропущенное </w:t>
      </w:r>
      <w:r w:rsidR="00B931A4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словосоче</w:t>
      </w:r>
      <w:r w:rsidR="00350356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тание</w:t>
      </w:r>
      <w:r w:rsidR="00C64215" w:rsidRPr="00E6758F">
        <w:rPr>
          <w:rFonts w:ascii="Times New Roman" w:eastAsia="Aptos" w:hAnsi="Times New Roman" w:cs="Times New Roman"/>
          <w:bCs/>
          <w:i/>
          <w:color w:val="000000" w:themeColor="text1"/>
          <w:kern w:val="2"/>
          <w:sz w:val="28"/>
          <w:szCs w:val="28"/>
          <w14:ligatures w14:val="standardContextual"/>
        </w:rPr>
        <w:t>.</w:t>
      </w:r>
    </w:p>
    <w:p w14:paraId="0EE43119" w14:textId="34AA13A8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взаимодействия между субъектами политики называется __________.</w:t>
      </w:r>
    </w:p>
    <w:p w14:paraId="633C3EA8" w14:textId="5B65768D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политическая коммуникация</w:t>
      </w:r>
      <w:r w:rsidR="00BB2540" w:rsidRPr="00E675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3CA42D" w14:textId="4E043FEF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петенции (индикаторы): УК-2 (УК-2.1, УК-</w:t>
      </w:r>
      <w:r w:rsidR="00BB2540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6.5)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4B6EF6" w14:textId="77777777" w:rsidR="007A0EB5" w:rsidRPr="00E6758F" w:rsidRDefault="007A0EB5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681528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1D00A6A1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3D053525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1.</w:t>
      </w:r>
      <w:r w:rsidRPr="00E6758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Прочитайте текст задания. Продумайте логику и полноту ответа. Запишите ответ, используя точную формулировку.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BD4B14C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Что такое политический маркетинг?</w:t>
      </w:r>
    </w:p>
    <w:p w14:paraId="79A276D0" w14:textId="77777777" w:rsidR="00005A97" w:rsidRPr="00E6758F" w:rsidRDefault="00005A97" w:rsidP="00E6758F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5 мин.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68B51155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p w14:paraId="0566C8D1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- использование маркетинговых инструментов для продвижения политических идей, лидеров или партий.</w:t>
      </w:r>
    </w:p>
    <w:p w14:paraId="5332B2B8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- применение маркетинговых принципов и технологий в политической сфере для достижения политических целей</w:t>
      </w:r>
    </w:p>
    <w:p w14:paraId="0B041BFC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Критерии оценивания: содержательное соответствие одному из приведенному определений.</w:t>
      </w:r>
    </w:p>
    <w:p w14:paraId="37B25502" w14:textId="3792D864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УК-2</w:t>
      </w:r>
      <w:r w:rsidR="00BB2540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(УК-2.1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="00BB2540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F740BFC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31FCAFB8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>2.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" w:name="_Hlk190981762"/>
      <w:r w:rsidRPr="00E6758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1"/>
    <w:p w14:paraId="45EDF245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4742565" w14:textId="77777777" w:rsidR="00005A97" w:rsidRPr="00E6758F" w:rsidRDefault="00005A97" w:rsidP="00E6758F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400F790D" w14:textId="77777777" w:rsidR="0090578D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06CB75DA" w14:textId="6FAFA30F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выборах Государственную Думу РФ действует 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смешанная избирательная система – половина депутатов избирается по мажоритарной, а половина по пропорциональной системе </w:t>
      </w:r>
    </w:p>
    <w:p w14:paraId="4674DDB9" w14:textId="4D191F32" w:rsidR="00005A97" w:rsidRPr="00E6758F" w:rsidRDefault="0090578D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Критерии</w:t>
      </w:r>
      <w:r w:rsidR="00005A97"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 xml:space="preserve"> оценивания: </w:t>
      </w:r>
      <w:r w:rsidR="00005A9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ответ должен содержательно соответствовать ожидаемому результату, наличие в ответе «смешанная избирательная система».</w:t>
      </w:r>
    </w:p>
    <w:p w14:paraId="75EC0EB1" w14:textId="121FA2F4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90578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УК-2 (УК-2.1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="0090578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A37D4B1" w14:textId="291DC3C4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6AE73EAC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E6758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C4B6A" w14:textId="77777777" w:rsidR="00005A97" w:rsidRPr="00E6758F" w:rsidRDefault="00005A97" w:rsidP="00E6758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6758F">
        <w:rPr>
          <w:color w:val="000000" w:themeColor="text1"/>
          <w:sz w:val="28"/>
          <w:szCs w:val="28"/>
        </w:rPr>
        <w:t>Избирательные кампании различаются трем главным параметрам, назовите их и поясните их суть.</w:t>
      </w:r>
    </w:p>
    <w:p w14:paraId="23C5EFF6" w14:textId="77777777" w:rsidR="00005A97" w:rsidRPr="00E6758F" w:rsidRDefault="00005A97" w:rsidP="00E6758F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70BB4D23" w14:textId="77777777" w:rsidR="0090578D" w:rsidRPr="00E6758F" w:rsidRDefault="00005A97" w:rsidP="00E6758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6758F">
        <w:rPr>
          <w:color w:val="000000" w:themeColor="text1"/>
          <w:sz w:val="28"/>
          <w:szCs w:val="28"/>
        </w:rPr>
        <w:t xml:space="preserve">Ожидаемый результат: </w:t>
      </w:r>
    </w:p>
    <w:p w14:paraId="7B936AA8" w14:textId="5A9A6902" w:rsidR="00005A97" w:rsidRPr="00E6758F" w:rsidRDefault="00005A97" w:rsidP="00E6758F">
      <w:pPr>
        <w:pStyle w:val="a9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6758F">
        <w:rPr>
          <w:rFonts w:eastAsiaTheme="minorHAnsi"/>
          <w:color w:val="000000" w:themeColor="text1"/>
          <w:sz w:val="28"/>
          <w:szCs w:val="28"/>
          <w:lang w:eastAsia="en-US"/>
        </w:rPr>
        <w:t>Уровень кампании определяется административной территорией, на которой проводятся выборы. В этом плане можно говорить о кампаниях федерального уровня (выборы президента и голосование по партийным спискам в Государственную Думу), уровня региона (выборы губернаторов), района, города, округа и т.д. Масштаб кампании характеризуется количеством избирателей, принимающих участие в голосовании. Хотя масштаб и уровень обычно связаны между собой (чем выше уровень, тем больше масштаб), иногда здесь случаются довольно значительные несовпадения. Например, по масштабу выборы депутата Московской городской Думы близки к выборам глав некоторых субъектов федерации. Тип кампании определяется порядком установления результатов выборов.</w:t>
      </w:r>
    </w:p>
    <w:p w14:paraId="616FBB5F" w14:textId="06635B28" w:rsidR="00005A97" w:rsidRPr="00E6758F" w:rsidRDefault="0090578D" w:rsidP="00E6758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6758F">
        <w:rPr>
          <w:rFonts w:eastAsia="Aptos"/>
          <w:color w:val="000000" w:themeColor="text1"/>
          <w:kern w:val="2"/>
          <w:sz w:val="28"/>
          <w:szCs w:val="28"/>
        </w:rPr>
        <w:t>Критерии</w:t>
      </w:r>
      <w:r w:rsidR="00005A97" w:rsidRPr="00E6758F">
        <w:rPr>
          <w:rFonts w:eastAsia="Aptos"/>
          <w:color w:val="000000" w:themeColor="text1"/>
          <w:kern w:val="2"/>
          <w:sz w:val="28"/>
          <w:szCs w:val="28"/>
        </w:rPr>
        <w:t xml:space="preserve"> оценивания: </w:t>
      </w:r>
      <w:r w:rsidR="00005A97" w:rsidRPr="00E6758F">
        <w:rPr>
          <w:color w:val="000000" w:themeColor="text1"/>
          <w:sz w:val="28"/>
          <w:szCs w:val="28"/>
        </w:rPr>
        <w:t>ответ должен содержательно соответствовать ожидаемому результату, наличие в ответе параметров «уровень», «тип», «масштаб».</w:t>
      </w:r>
    </w:p>
    <w:p w14:paraId="73CB4D8D" w14:textId="3FE258A1" w:rsidR="00005A97" w:rsidRPr="00E6758F" w:rsidRDefault="00005A97" w:rsidP="00E6758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6758F">
        <w:rPr>
          <w:color w:val="000000" w:themeColor="text1"/>
          <w:sz w:val="28"/>
          <w:szCs w:val="28"/>
        </w:rPr>
        <w:t>Компетенции (индикаторы): ОПК-6 (ОПК</w:t>
      </w:r>
      <w:r w:rsidR="008557ED" w:rsidRPr="00E6758F">
        <w:rPr>
          <w:color w:val="000000" w:themeColor="text1"/>
          <w:sz w:val="28"/>
          <w:szCs w:val="28"/>
        </w:rPr>
        <w:t>-</w:t>
      </w:r>
      <w:r w:rsidRPr="00E6758F">
        <w:rPr>
          <w:color w:val="000000" w:themeColor="text1"/>
          <w:sz w:val="28"/>
          <w:szCs w:val="28"/>
        </w:rPr>
        <w:t>6.3)</w:t>
      </w:r>
      <w:r w:rsidR="00C64215" w:rsidRPr="00E6758F">
        <w:rPr>
          <w:color w:val="000000" w:themeColor="text1"/>
          <w:sz w:val="28"/>
          <w:szCs w:val="28"/>
        </w:rPr>
        <w:t>.</w:t>
      </w:r>
    </w:p>
    <w:p w14:paraId="7D3A5123" w14:textId="7D63AC06" w:rsidR="00005A97" w:rsidRPr="00E6758F" w:rsidRDefault="00005A97" w:rsidP="00E6758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4147B283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Pr="00E6758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6981CBC" w14:textId="77777777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Дайте определение избирательной кампании.</w:t>
      </w:r>
    </w:p>
    <w:p w14:paraId="44934DA2" w14:textId="77777777" w:rsidR="00005A97" w:rsidRPr="00E6758F" w:rsidRDefault="00005A97" w:rsidP="00E6758F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262A946C" w14:textId="77777777" w:rsidR="0090578D" w:rsidRPr="00E6758F" w:rsidRDefault="00005A9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62162B12" w14:textId="51586A14" w:rsidR="00005A97" w:rsidRPr="00E6758F" w:rsidRDefault="0090578D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05A97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кампания – это скоординированные, целенаправленные, осуществляемые в течение определенного законодательством времени публичные усилия с целью мобилизации поддержки кандидата избирателями и обеспечения его победы в день выборов (либо для других поставленных изначально целей). </w:t>
      </w:r>
    </w:p>
    <w:p w14:paraId="077F4EF9" w14:textId="2141E554" w:rsidR="00005A97" w:rsidRPr="00E6758F" w:rsidRDefault="0090578D" w:rsidP="00E6758F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6758F">
        <w:rPr>
          <w:rFonts w:eastAsia="Aptos"/>
          <w:color w:val="000000" w:themeColor="text1"/>
          <w:kern w:val="2"/>
          <w:sz w:val="28"/>
          <w:szCs w:val="28"/>
        </w:rPr>
        <w:t>Критерии</w:t>
      </w:r>
      <w:r w:rsidR="00005A97" w:rsidRPr="00E6758F">
        <w:rPr>
          <w:rFonts w:eastAsia="Aptos"/>
          <w:color w:val="000000" w:themeColor="text1"/>
          <w:kern w:val="2"/>
          <w:sz w:val="28"/>
          <w:szCs w:val="28"/>
        </w:rPr>
        <w:t xml:space="preserve"> оценивания: </w:t>
      </w:r>
      <w:r w:rsidR="00005A97" w:rsidRPr="00E6758F">
        <w:rPr>
          <w:color w:val="000000" w:themeColor="text1"/>
          <w:sz w:val="28"/>
          <w:szCs w:val="28"/>
        </w:rPr>
        <w:t>ответ должен содержательно соответствовать ожидаемому результату.</w:t>
      </w:r>
    </w:p>
    <w:p w14:paraId="46D4EB3F" w14:textId="620F95B5" w:rsidR="00005A97" w:rsidRPr="00E6758F" w:rsidRDefault="00005A97" w:rsidP="00E675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Ком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пете</w:t>
      </w:r>
      <w:r w:rsidR="0090578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нции (индикаторы): УК-2 (УК-2.1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, УК-</w:t>
      </w:r>
      <w:r w:rsidR="0090578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2.2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8557E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ОПК-6 (ОПК-</w:t>
      </w:r>
      <w:r w:rsidR="0090578D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6.5</w:t>
      </w:r>
      <w:r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64215" w:rsidRPr="00E67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DEB905" w14:textId="58915AA9" w:rsidR="006D4904" w:rsidRPr="00E6758F" w:rsidRDefault="00FE0C57" w:rsidP="00E67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D4904" w:rsidRPr="00E6758F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A3291" w14:textId="77777777" w:rsidR="00FE0C57" w:rsidRDefault="00FE0C57">
      <w:pPr>
        <w:spacing w:after="0" w:line="240" w:lineRule="auto"/>
      </w:pPr>
      <w:r>
        <w:separator/>
      </w:r>
    </w:p>
  </w:endnote>
  <w:endnote w:type="continuationSeparator" w:id="0">
    <w:p w14:paraId="2D142228" w14:textId="77777777" w:rsidR="00FE0C57" w:rsidRDefault="00FE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A537E" w14:textId="77777777" w:rsidR="00FE0C57" w:rsidRDefault="00FE0C57">
      <w:pPr>
        <w:spacing w:after="0" w:line="240" w:lineRule="auto"/>
      </w:pPr>
      <w:r>
        <w:separator/>
      </w:r>
    </w:p>
  </w:footnote>
  <w:footnote w:type="continuationSeparator" w:id="0">
    <w:p w14:paraId="5A0698EE" w14:textId="77777777" w:rsidR="00FE0C57" w:rsidRDefault="00FE0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56E8"/>
    <w:multiLevelType w:val="hybridMultilevel"/>
    <w:tmpl w:val="391C364E"/>
    <w:lvl w:ilvl="0" w:tplc="B7A257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333333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46DAB"/>
    <w:multiLevelType w:val="hybridMultilevel"/>
    <w:tmpl w:val="EA320C68"/>
    <w:lvl w:ilvl="0" w:tplc="C5481430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63095"/>
    <w:multiLevelType w:val="hybridMultilevel"/>
    <w:tmpl w:val="336AC8F8"/>
    <w:lvl w:ilvl="0" w:tplc="F058E7F4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4F0943"/>
    <w:multiLevelType w:val="hybridMultilevel"/>
    <w:tmpl w:val="C8063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DF20832">
      <w:start w:val="1"/>
      <w:numFmt w:val="russianUpper"/>
      <w:suff w:val="space"/>
      <w:lvlText w:val="%3)"/>
      <w:lvlJc w:val="left"/>
      <w:pPr>
        <w:ind w:left="357" w:firstLine="363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F777C"/>
    <w:multiLevelType w:val="hybridMultilevel"/>
    <w:tmpl w:val="1DA83D28"/>
    <w:lvl w:ilvl="0" w:tplc="9DBCB49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2413C6"/>
    <w:multiLevelType w:val="hybridMultilevel"/>
    <w:tmpl w:val="35E63360"/>
    <w:lvl w:ilvl="0" w:tplc="C370509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B7FAE"/>
    <w:multiLevelType w:val="hybridMultilevel"/>
    <w:tmpl w:val="3A1A4634"/>
    <w:lvl w:ilvl="0" w:tplc="3CE0B8CE">
      <w:start w:val="4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A67600"/>
    <w:multiLevelType w:val="hybridMultilevel"/>
    <w:tmpl w:val="60B2048E"/>
    <w:lvl w:ilvl="0" w:tplc="2BFA90CC">
      <w:start w:val="1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459ED"/>
    <w:multiLevelType w:val="multilevel"/>
    <w:tmpl w:val="445CC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125652"/>
    <w:multiLevelType w:val="hybridMultilevel"/>
    <w:tmpl w:val="0A7ECE7A"/>
    <w:lvl w:ilvl="0" w:tplc="2A8EEF8A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D0027"/>
    <w:multiLevelType w:val="hybridMultilevel"/>
    <w:tmpl w:val="A8AE877A"/>
    <w:lvl w:ilvl="0" w:tplc="D5EEC3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C4731"/>
    <w:multiLevelType w:val="multilevel"/>
    <w:tmpl w:val="0298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2222D9"/>
    <w:multiLevelType w:val="hybridMultilevel"/>
    <w:tmpl w:val="44C83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A586A"/>
    <w:multiLevelType w:val="multilevel"/>
    <w:tmpl w:val="43C68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E5528"/>
    <w:multiLevelType w:val="hybridMultilevel"/>
    <w:tmpl w:val="21E6C7C0"/>
    <w:lvl w:ilvl="0" w:tplc="F182C2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3EC2F10"/>
    <w:multiLevelType w:val="hybridMultilevel"/>
    <w:tmpl w:val="28DA805A"/>
    <w:lvl w:ilvl="0" w:tplc="842E380A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6" w15:restartNumberingAfterBreak="0">
    <w:nsid w:val="65BD5EC6"/>
    <w:multiLevelType w:val="hybridMultilevel"/>
    <w:tmpl w:val="6428B9E2"/>
    <w:lvl w:ilvl="0" w:tplc="6C6010FE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6B0A85"/>
    <w:multiLevelType w:val="multilevel"/>
    <w:tmpl w:val="8D2E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1A3CF9"/>
    <w:multiLevelType w:val="multilevel"/>
    <w:tmpl w:val="A19C5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A3C6E"/>
    <w:multiLevelType w:val="hybridMultilevel"/>
    <w:tmpl w:val="F9C22214"/>
    <w:lvl w:ilvl="0" w:tplc="9DDC7960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B3EFE"/>
    <w:multiLevelType w:val="multilevel"/>
    <w:tmpl w:val="1958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72D35F1A"/>
    <w:multiLevelType w:val="multilevel"/>
    <w:tmpl w:val="7430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EF0D40"/>
    <w:multiLevelType w:val="hybridMultilevel"/>
    <w:tmpl w:val="34FE4534"/>
    <w:lvl w:ilvl="0" w:tplc="B73E7D7A">
      <w:start w:val="1"/>
      <w:numFmt w:val="russianUpper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27E93"/>
    <w:multiLevelType w:val="hybridMultilevel"/>
    <w:tmpl w:val="FAEE0C88"/>
    <w:lvl w:ilvl="0" w:tplc="5BEA8BC2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19"/>
  </w:num>
  <w:num w:numId="5">
    <w:abstractNumId w:val="23"/>
  </w:num>
  <w:num w:numId="6">
    <w:abstractNumId w:val="1"/>
  </w:num>
  <w:num w:numId="7">
    <w:abstractNumId w:val="20"/>
  </w:num>
  <w:num w:numId="8">
    <w:abstractNumId w:val="22"/>
  </w:num>
  <w:num w:numId="9">
    <w:abstractNumId w:val="20"/>
    <w:lvlOverride w:ilvl="1">
      <w:startOverride w:val="1"/>
    </w:lvlOverride>
  </w:num>
  <w:num w:numId="10">
    <w:abstractNumId w:val="15"/>
  </w:num>
  <w:num w:numId="1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22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9"/>
  </w:num>
  <w:num w:numId="30">
    <w:abstractNumId w:val="16"/>
  </w:num>
  <w:num w:numId="31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4"/>
  </w:num>
  <w:num w:numId="34">
    <w:abstractNumId w:val="2"/>
  </w:num>
  <w:num w:numId="35">
    <w:abstractNumId w:val="5"/>
  </w:num>
  <w:num w:numId="36">
    <w:abstractNumId w:val="0"/>
  </w:num>
  <w:num w:numId="37">
    <w:abstractNumId w:val="1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1160"/>
    <w:rsid w:val="00001191"/>
    <w:rsid w:val="00005A97"/>
    <w:rsid w:val="00011FA7"/>
    <w:rsid w:val="0003069C"/>
    <w:rsid w:val="00045EB6"/>
    <w:rsid w:val="00071188"/>
    <w:rsid w:val="000810F6"/>
    <w:rsid w:val="00081965"/>
    <w:rsid w:val="00090A95"/>
    <w:rsid w:val="000A1FB2"/>
    <w:rsid w:val="000A3113"/>
    <w:rsid w:val="000A46F9"/>
    <w:rsid w:val="000A7FC6"/>
    <w:rsid w:val="000B1569"/>
    <w:rsid w:val="000C7A94"/>
    <w:rsid w:val="000D1FE0"/>
    <w:rsid w:val="000E29D5"/>
    <w:rsid w:val="000E39F1"/>
    <w:rsid w:val="000F335D"/>
    <w:rsid w:val="000F7F95"/>
    <w:rsid w:val="00111633"/>
    <w:rsid w:val="0011362F"/>
    <w:rsid w:val="00154077"/>
    <w:rsid w:val="001569C7"/>
    <w:rsid w:val="00180D9C"/>
    <w:rsid w:val="0018271B"/>
    <w:rsid w:val="001848BA"/>
    <w:rsid w:val="001871F0"/>
    <w:rsid w:val="001875EE"/>
    <w:rsid w:val="00196801"/>
    <w:rsid w:val="001A0469"/>
    <w:rsid w:val="001B3F5D"/>
    <w:rsid w:val="001B52CD"/>
    <w:rsid w:val="001C5DEB"/>
    <w:rsid w:val="001D5C6C"/>
    <w:rsid w:val="00217EE7"/>
    <w:rsid w:val="002318AD"/>
    <w:rsid w:val="0023328B"/>
    <w:rsid w:val="0023619F"/>
    <w:rsid w:val="00241070"/>
    <w:rsid w:val="00245B88"/>
    <w:rsid w:val="002649A9"/>
    <w:rsid w:val="00271AC4"/>
    <w:rsid w:val="002750D4"/>
    <w:rsid w:val="002844EA"/>
    <w:rsid w:val="00292C42"/>
    <w:rsid w:val="002B1DD5"/>
    <w:rsid w:val="002B24C3"/>
    <w:rsid w:val="002C379B"/>
    <w:rsid w:val="002D5D98"/>
    <w:rsid w:val="002D6387"/>
    <w:rsid w:val="002E3EDD"/>
    <w:rsid w:val="003066DA"/>
    <w:rsid w:val="00311D3B"/>
    <w:rsid w:val="0031231A"/>
    <w:rsid w:val="00312F7E"/>
    <w:rsid w:val="0031484C"/>
    <w:rsid w:val="00320F83"/>
    <w:rsid w:val="00326417"/>
    <w:rsid w:val="00327698"/>
    <w:rsid w:val="0033361B"/>
    <w:rsid w:val="00350356"/>
    <w:rsid w:val="00353FCB"/>
    <w:rsid w:val="00361983"/>
    <w:rsid w:val="003713ED"/>
    <w:rsid w:val="00393717"/>
    <w:rsid w:val="00394273"/>
    <w:rsid w:val="003B5A58"/>
    <w:rsid w:val="003B5EF9"/>
    <w:rsid w:val="003C7BE9"/>
    <w:rsid w:val="003D7F39"/>
    <w:rsid w:val="003E1A9B"/>
    <w:rsid w:val="003E4178"/>
    <w:rsid w:val="003E79C4"/>
    <w:rsid w:val="003F74C2"/>
    <w:rsid w:val="003F7C91"/>
    <w:rsid w:val="004025D3"/>
    <w:rsid w:val="00405EA2"/>
    <w:rsid w:val="00410D8C"/>
    <w:rsid w:val="004131E4"/>
    <w:rsid w:val="00416251"/>
    <w:rsid w:val="0042303F"/>
    <w:rsid w:val="00427820"/>
    <w:rsid w:val="00440546"/>
    <w:rsid w:val="00455B05"/>
    <w:rsid w:val="004575A6"/>
    <w:rsid w:val="00464E19"/>
    <w:rsid w:val="004664DD"/>
    <w:rsid w:val="004769D2"/>
    <w:rsid w:val="004773B3"/>
    <w:rsid w:val="00482F6C"/>
    <w:rsid w:val="0048305C"/>
    <w:rsid w:val="00485A03"/>
    <w:rsid w:val="004904A9"/>
    <w:rsid w:val="004A5E11"/>
    <w:rsid w:val="004A6BB7"/>
    <w:rsid w:val="004A6C70"/>
    <w:rsid w:val="004B4DAB"/>
    <w:rsid w:val="004B59AD"/>
    <w:rsid w:val="004D0C00"/>
    <w:rsid w:val="004E6039"/>
    <w:rsid w:val="004E7805"/>
    <w:rsid w:val="00521E03"/>
    <w:rsid w:val="00524F39"/>
    <w:rsid w:val="00535D39"/>
    <w:rsid w:val="00547111"/>
    <w:rsid w:val="00552DB7"/>
    <w:rsid w:val="005610A6"/>
    <w:rsid w:val="0057019E"/>
    <w:rsid w:val="00573BD6"/>
    <w:rsid w:val="005808E8"/>
    <w:rsid w:val="00586524"/>
    <w:rsid w:val="00592A05"/>
    <w:rsid w:val="00594D2B"/>
    <w:rsid w:val="005954AE"/>
    <w:rsid w:val="005954E6"/>
    <w:rsid w:val="005965A2"/>
    <w:rsid w:val="0059722C"/>
    <w:rsid w:val="005B3348"/>
    <w:rsid w:val="005C56FE"/>
    <w:rsid w:val="005D0D37"/>
    <w:rsid w:val="005D1959"/>
    <w:rsid w:val="005F0CF5"/>
    <w:rsid w:val="006058DD"/>
    <w:rsid w:val="00606FA6"/>
    <w:rsid w:val="00610A05"/>
    <w:rsid w:val="00623719"/>
    <w:rsid w:val="006349D7"/>
    <w:rsid w:val="0065579A"/>
    <w:rsid w:val="00656ED7"/>
    <w:rsid w:val="0067639D"/>
    <w:rsid w:val="00696CBA"/>
    <w:rsid w:val="006B7A77"/>
    <w:rsid w:val="006D496D"/>
    <w:rsid w:val="006E77C6"/>
    <w:rsid w:val="006F3013"/>
    <w:rsid w:val="006F5B44"/>
    <w:rsid w:val="00706301"/>
    <w:rsid w:val="00713F8D"/>
    <w:rsid w:val="0072436B"/>
    <w:rsid w:val="007323C8"/>
    <w:rsid w:val="00761141"/>
    <w:rsid w:val="00761D2D"/>
    <w:rsid w:val="0076621C"/>
    <w:rsid w:val="00766500"/>
    <w:rsid w:val="00783CC3"/>
    <w:rsid w:val="00787353"/>
    <w:rsid w:val="007A0EB5"/>
    <w:rsid w:val="007A1392"/>
    <w:rsid w:val="007A22EB"/>
    <w:rsid w:val="007C7D63"/>
    <w:rsid w:val="007D3417"/>
    <w:rsid w:val="007E0236"/>
    <w:rsid w:val="007E0BDE"/>
    <w:rsid w:val="00800F03"/>
    <w:rsid w:val="00801F3B"/>
    <w:rsid w:val="008100C8"/>
    <w:rsid w:val="0081082D"/>
    <w:rsid w:val="00810917"/>
    <w:rsid w:val="008207A4"/>
    <w:rsid w:val="00834925"/>
    <w:rsid w:val="00845543"/>
    <w:rsid w:val="0084666F"/>
    <w:rsid w:val="00850743"/>
    <w:rsid w:val="008557ED"/>
    <w:rsid w:val="00863E87"/>
    <w:rsid w:val="00864A80"/>
    <w:rsid w:val="00876372"/>
    <w:rsid w:val="00892C50"/>
    <w:rsid w:val="008A10ED"/>
    <w:rsid w:val="008A55CF"/>
    <w:rsid w:val="008A6F72"/>
    <w:rsid w:val="008C2B77"/>
    <w:rsid w:val="008D349B"/>
    <w:rsid w:val="008E37F4"/>
    <w:rsid w:val="008E7E13"/>
    <w:rsid w:val="008F24DA"/>
    <w:rsid w:val="008F5246"/>
    <w:rsid w:val="00900196"/>
    <w:rsid w:val="0090578D"/>
    <w:rsid w:val="0091234B"/>
    <w:rsid w:val="0091466B"/>
    <w:rsid w:val="00923924"/>
    <w:rsid w:val="00954A0B"/>
    <w:rsid w:val="009630B1"/>
    <w:rsid w:val="00972E94"/>
    <w:rsid w:val="0098004C"/>
    <w:rsid w:val="009875E4"/>
    <w:rsid w:val="009D0F24"/>
    <w:rsid w:val="009D0FFF"/>
    <w:rsid w:val="009E5323"/>
    <w:rsid w:val="00A139A2"/>
    <w:rsid w:val="00A15F72"/>
    <w:rsid w:val="00A32D07"/>
    <w:rsid w:val="00A423EB"/>
    <w:rsid w:val="00A51AF6"/>
    <w:rsid w:val="00A52784"/>
    <w:rsid w:val="00A74446"/>
    <w:rsid w:val="00A92957"/>
    <w:rsid w:val="00AB2100"/>
    <w:rsid w:val="00AB3F51"/>
    <w:rsid w:val="00AC5165"/>
    <w:rsid w:val="00AC7D3C"/>
    <w:rsid w:val="00AD3004"/>
    <w:rsid w:val="00AF0668"/>
    <w:rsid w:val="00AF3586"/>
    <w:rsid w:val="00AF7F26"/>
    <w:rsid w:val="00B0753C"/>
    <w:rsid w:val="00B1718F"/>
    <w:rsid w:val="00B216B6"/>
    <w:rsid w:val="00B25F30"/>
    <w:rsid w:val="00B508AD"/>
    <w:rsid w:val="00B61D8C"/>
    <w:rsid w:val="00B73016"/>
    <w:rsid w:val="00B750F2"/>
    <w:rsid w:val="00B83100"/>
    <w:rsid w:val="00B931A4"/>
    <w:rsid w:val="00BB2540"/>
    <w:rsid w:val="00BB705E"/>
    <w:rsid w:val="00BB7750"/>
    <w:rsid w:val="00BC2A11"/>
    <w:rsid w:val="00BD376F"/>
    <w:rsid w:val="00BD6BA0"/>
    <w:rsid w:val="00BE55BF"/>
    <w:rsid w:val="00BE5998"/>
    <w:rsid w:val="00BE6437"/>
    <w:rsid w:val="00BE6A3C"/>
    <w:rsid w:val="00BF5235"/>
    <w:rsid w:val="00C04A36"/>
    <w:rsid w:val="00C14F0C"/>
    <w:rsid w:val="00C27F09"/>
    <w:rsid w:val="00C41E9A"/>
    <w:rsid w:val="00C5566A"/>
    <w:rsid w:val="00C64215"/>
    <w:rsid w:val="00CA0C97"/>
    <w:rsid w:val="00CA7670"/>
    <w:rsid w:val="00CB15C2"/>
    <w:rsid w:val="00CB36FA"/>
    <w:rsid w:val="00CB3C11"/>
    <w:rsid w:val="00CF34C5"/>
    <w:rsid w:val="00CF5D78"/>
    <w:rsid w:val="00D0194A"/>
    <w:rsid w:val="00D1320E"/>
    <w:rsid w:val="00D14160"/>
    <w:rsid w:val="00D41126"/>
    <w:rsid w:val="00D47206"/>
    <w:rsid w:val="00D64D40"/>
    <w:rsid w:val="00D66563"/>
    <w:rsid w:val="00D736E5"/>
    <w:rsid w:val="00D7625E"/>
    <w:rsid w:val="00D825A2"/>
    <w:rsid w:val="00D905E7"/>
    <w:rsid w:val="00DA27E5"/>
    <w:rsid w:val="00DA6A5A"/>
    <w:rsid w:val="00DA73D7"/>
    <w:rsid w:val="00DB67DF"/>
    <w:rsid w:val="00DB75B0"/>
    <w:rsid w:val="00DC3125"/>
    <w:rsid w:val="00DC50D0"/>
    <w:rsid w:val="00DD31FB"/>
    <w:rsid w:val="00DE13B6"/>
    <w:rsid w:val="00DE483D"/>
    <w:rsid w:val="00DF4DF8"/>
    <w:rsid w:val="00DF4EB4"/>
    <w:rsid w:val="00E1393C"/>
    <w:rsid w:val="00E13CD9"/>
    <w:rsid w:val="00E419F8"/>
    <w:rsid w:val="00E41DF8"/>
    <w:rsid w:val="00E4203E"/>
    <w:rsid w:val="00E466A5"/>
    <w:rsid w:val="00E63FDB"/>
    <w:rsid w:val="00E65778"/>
    <w:rsid w:val="00E6758F"/>
    <w:rsid w:val="00E773A3"/>
    <w:rsid w:val="00E85BBB"/>
    <w:rsid w:val="00E913DB"/>
    <w:rsid w:val="00EC76BA"/>
    <w:rsid w:val="00EE5309"/>
    <w:rsid w:val="00EE75AD"/>
    <w:rsid w:val="00EF6581"/>
    <w:rsid w:val="00F025BC"/>
    <w:rsid w:val="00F24E53"/>
    <w:rsid w:val="00F61E8D"/>
    <w:rsid w:val="00F670C3"/>
    <w:rsid w:val="00F71042"/>
    <w:rsid w:val="00F74CD2"/>
    <w:rsid w:val="00F77BDF"/>
    <w:rsid w:val="00F8270D"/>
    <w:rsid w:val="00F90D4C"/>
    <w:rsid w:val="00F9519B"/>
    <w:rsid w:val="00FA2650"/>
    <w:rsid w:val="00FA4AA8"/>
    <w:rsid w:val="00FB09AA"/>
    <w:rsid w:val="00FD02D3"/>
    <w:rsid w:val="00FD1879"/>
    <w:rsid w:val="00FE0C57"/>
    <w:rsid w:val="00FF107C"/>
    <w:rsid w:val="00FF218A"/>
    <w:rsid w:val="00FF5F6D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38F75B93-7573-42D3-AFA3-6904236A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3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customStyle="1" w:styleId="futurismarkdown-paragraph">
    <w:name w:val="futurismarkdown-paragraph"/>
    <w:basedOn w:val="a"/>
    <w:uiPriority w:val="99"/>
    <w:rsid w:val="00C27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27F09"/>
    <w:rPr>
      <w:b/>
      <w:bCs/>
    </w:rPr>
  </w:style>
  <w:style w:type="character" w:styleId="a8">
    <w:name w:val="Hyperlink"/>
    <w:basedOn w:val="a0"/>
    <w:uiPriority w:val="99"/>
    <w:semiHidden/>
    <w:unhideWhenUsed/>
    <w:rsid w:val="00196801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19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12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1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1%8B%D0%B1%D0%BE%D1%80%D1%8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3%D0%BE%D0%BB%D0%BE%D1%81%D0%BE%D0%B2%D0%B0%D0%BD%D0%B8%D0%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Людмила</dc:creator>
  <cp:keywords/>
  <dc:description/>
  <cp:lastModifiedBy>Пользователь</cp:lastModifiedBy>
  <cp:revision>63</cp:revision>
  <dcterms:created xsi:type="dcterms:W3CDTF">2025-02-25T16:48:00Z</dcterms:created>
  <dcterms:modified xsi:type="dcterms:W3CDTF">2025-04-13T04:29:00Z</dcterms:modified>
</cp:coreProperties>
</file>