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05BF8D" w14:textId="38FC8BA8" w:rsidR="00BB705E" w:rsidRPr="00BB705E" w:rsidRDefault="00BB705E" w:rsidP="00045EB6">
      <w:pPr>
        <w:pageBreakBefore/>
        <w:widowControl w:val="0"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Комплект оценочных материалов по дисциплине </w:t>
      </w: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</w:r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«</w:t>
      </w:r>
      <w:proofErr w:type="spellStart"/>
      <w:r w:rsidR="00AE5D03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Этнополитология</w:t>
      </w:r>
      <w:proofErr w:type="spellEnd"/>
      <w:r w:rsidR="00D736E5"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369261F5" w14:textId="77777777" w:rsidR="00BB705E" w:rsidRPr="00BB705E" w:rsidRDefault="00BB705E" w:rsidP="00045EB6">
      <w:pPr>
        <w:widowControl w:val="0"/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249C1301" w14:textId="4DED5457" w:rsidR="0072436B" w:rsidRDefault="00A34B1A" w:rsidP="00FF1BEE">
      <w:pPr>
        <w:widowControl w:val="0"/>
        <w:spacing w:after="0" w:line="240" w:lineRule="auto"/>
        <w:ind w:hanging="142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24C97F6C" w14:textId="77777777" w:rsidR="00A34B1A" w:rsidRPr="00081965" w:rsidRDefault="00A34B1A" w:rsidP="00045EB6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:highlight w:val="yellow"/>
          <w14:ligatures w14:val="standardContextual"/>
        </w:rPr>
      </w:pPr>
    </w:p>
    <w:p w14:paraId="3335DC75" w14:textId="6CA8D90F" w:rsidR="00BB705E" w:rsidRDefault="00FF5F6D" w:rsidP="00FF1BEE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081965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46D1DE06" w14:textId="77777777" w:rsidR="00081965" w:rsidRDefault="00081965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49B7C761" w14:textId="7C417A84" w:rsidR="00FF1BEE" w:rsidRPr="006B6C0A" w:rsidRDefault="0072436B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1.</w:t>
      </w:r>
      <w:r w:rsidR="0079438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FF1BEE" w:rsidRPr="006B6C0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6B6C0A" w:rsidRPr="006B6C0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76D148A0" w14:textId="3A2783F6" w:rsidR="00794389" w:rsidRDefault="00ED4D20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Что является целью</w:t>
      </w:r>
      <w:r w:rsidR="00AE5D0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изучения </w:t>
      </w:r>
      <w:proofErr w:type="spellStart"/>
      <w:r w:rsidR="00AE5D0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этнополитологии</w:t>
      </w:r>
      <w:proofErr w:type="spellEnd"/>
      <w:r w:rsidR="00AE5D0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?</w:t>
      </w:r>
    </w:p>
    <w:p w14:paraId="7F285CB9" w14:textId="04CE2F1E" w:rsidR="0072436B" w:rsidRPr="001871F0" w:rsidRDefault="0072436B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</w:t>
      </w:r>
      <w:r w:rsidR="00ED4D2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 </w:t>
      </w:r>
      <w:r w:rsidR="00ED4D2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Изучение этносов и этнических групп их роль в политическом      процессе их взаимодействие с политической властью</w:t>
      </w:r>
      <w:r w:rsidR="009B0FF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33A557CE" w14:textId="4E271AC0" w:rsidR="0072436B" w:rsidRPr="001871F0" w:rsidRDefault="0072436B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</w:t>
      </w:r>
      <w:r w:rsidRPr="001871F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ED4D2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Особенности межэтнического взаимодействия</w:t>
      </w:r>
      <w:r w:rsidR="009B0FF1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492853D8" w14:textId="491904B0" w:rsidR="0072436B" w:rsidRPr="001871F0" w:rsidRDefault="0072436B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</w:t>
      </w:r>
      <w:r w:rsidRPr="001871F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ED4D2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Этнические конфликты</w:t>
      </w:r>
      <w:r w:rsidR="00F61E8D" w:rsidRPr="001871F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  <w:r w:rsidRPr="001871F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p w14:paraId="1567BAAF" w14:textId="279BA697" w:rsidR="0072436B" w:rsidRPr="001871F0" w:rsidRDefault="0072436B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Г)</w:t>
      </w:r>
      <w:r w:rsidRPr="001871F0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  <w:r w:rsidR="000232B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Жизнедеятельность этносов</w:t>
      </w:r>
      <w:r w:rsidR="006B6C0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6DE323B7" w14:textId="45756025" w:rsidR="00A74446" w:rsidRPr="001871F0" w:rsidRDefault="00A74446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bookmarkStart w:id="0" w:name="_Hlk188710141"/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9B0FF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C0027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3DDE2029" w14:textId="3E8954C8" w:rsidR="00A74446" w:rsidRPr="001871F0" w:rsidRDefault="00A74446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871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9B0FF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УК-2 (УК-2.1</w:t>
      </w:r>
      <w:r w:rsidR="00C0027A" w:rsidRPr="00C0027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0232B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bookmarkEnd w:id="0"/>
    <w:p w14:paraId="2DBE9652" w14:textId="77777777" w:rsidR="001871F0" w:rsidRPr="00045EB6" w:rsidRDefault="001871F0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:highlight w:val="yellow"/>
          <w14:ligatures w14:val="standardContextual"/>
        </w:rPr>
      </w:pPr>
    </w:p>
    <w:p w14:paraId="3F6A9B4C" w14:textId="5806F5AB" w:rsidR="00FF1BEE" w:rsidRPr="00FF1BEE" w:rsidRDefault="00111633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</w:t>
      </w:r>
      <w:r w:rsidR="00787353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bookmarkStart w:id="1" w:name="_Hlk188713728"/>
      <w:r w:rsidR="00FF1BEE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FF1BEE" w:rsidRPr="0025343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253436" w:rsidRPr="00253436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602A853" w14:textId="4A27CAF1" w:rsidR="000E5A55" w:rsidRPr="00FF1BEE" w:rsidRDefault="000E5A55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Какие</w:t>
      </w:r>
      <w:r w:rsidR="00EB73B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 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из</w:t>
      </w:r>
      <w:r w:rsidR="00EB73B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 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пере</w:t>
      </w:r>
      <w:r w:rsidR="00EB73B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численных эмпирических методов применяются в этнополитических исследованиях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?</w:t>
      </w:r>
    </w:p>
    <w:p w14:paraId="43601F21" w14:textId="581BEF01" w:rsidR="000E5A55" w:rsidRPr="00FF1BEE" w:rsidRDefault="000E5A55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 w:rsidR="00EB73B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Исторический метод</w:t>
      </w:r>
      <w:r w:rsidR="000579CD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5996FF3E" w14:textId="012997FB" w:rsidR="000E5A55" w:rsidRPr="00FF1BEE" w:rsidRDefault="000E5A55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r w:rsidR="00EB73B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Контент-анализ</w:t>
      </w:r>
      <w:r w:rsidR="000579CD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10CAC797" w14:textId="53441963" w:rsidR="000E5A55" w:rsidRPr="00FF1BEE" w:rsidRDefault="000E5A55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В) </w:t>
      </w:r>
      <w:r w:rsidR="00EB73B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Психологический метод</w:t>
      </w:r>
      <w:r w:rsidR="000579CD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4E57AC12" w14:textId="74F2734A" w:rsidR="000E5A55" w:rsidRPr="00FF1BEE" w:rsidRDefault="000E5A55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 w:rsidR="00EB73B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Системный метод;</w:t>
      </w:r>
    </w:p>
    <w:p w14:paraId="241D513B" w14:textId="68134958" w:rsidR="00517DFD" w:rsidRPr="00FF1BEE" w:rsidRDefault="000E5A55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Б.</w:t>
      </w:r>
    </w:p>
    <w:p w14:paraId="76835AB3" w14:textId="7DC0FB47" w:rsidR="00154077" w:rsidRPr="00FF1BEE" w:rsidRDefault="00EB73B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ОПК-3</w:t>
      </w:r>
      <w:r w:rsidR="000E5A55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(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ОПК-3.1, ОПК-3.3</w:t>
      </w:r>
      <w:r w:rsidR="000E5A55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B46EEB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1F0A64AA" w14:textId="64C99E17" w:rsidR="002420DF" w:rsidRDefault="002420D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3722B98" w14:textId="7CE75738" w:rsidR="00FF1BEE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="00FF1BEE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FF1BEE" w:rsidRPr="0034709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253436" w:rsidRPr="0034709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0AA920F7" w14:textId="1B86E9FB" w:rsidR="001E60DA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Какой из следующих договоров, заключенных в период распада Югославской</w:t>
      </w:r>
      <w:r w:rsid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Федерации,</w:t>
      </w:r>
      <w:r w:rsid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наиболее</w:t>
      </w:r>
      <w:r w:rsid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точно</w:t>
      </w:r>
      <w:r w:rsid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отражает</w:t>
      </w:r>
      <w:r w:rsid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концепцию </w:t>
      </w:r>
      <w:proofErr w:type="spellStart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этнонационализма</w:t>
      </w:r>
      <w:proofErr w:type="spellEnd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и привел к этническому конфликту в Боснии и Герцеговине?</w:t>
      </w:r>
    </w:p>
    <w:p w14:paraId="42CED693" w14:textId="08F511B8" w:rsidR="001E60DA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</w:t>
      </w:r>
      <w:r w:rsidRPr="00FF1BEE">
        <w:t xml:space="preserve"> 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="002420D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удапештский меморандум;</w:t>
      </w:r>
    </w:p>
    <w:p w14:paraId="140A9966" w14:textId="1FDFFA23" w:rsidR="001E60DA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</w:t>
      </w:r>
      <w:r w:rsidR="002420D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Белградское соглашение;</w:t>
      </w:r>
    </w:p>
    <w:p w14:paraId="75ABA948" w14:textId="78B609AC" w:rsidR="001E60DA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В) </w:t>
      </w:r>
      <w:r w:rsidR="002420D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Дейтонское соглашение;</w:t>
      </w:r>
    </w:p>
    <w:p w14:paraId="77D26845" w14:textId="06200CD1" w:rsidR="001E60DA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proofErr w:type="spellStart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Карловацкое</w:t>
      </w:r>
      <w:proofErr w:type="spellEnd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соглаш</w:t>
      </w:r>
      <w:r w:rsidR="002420DF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ение;</w:t>
      </w:r>
    </w:p>
    <w:p w14:paraId="45C67B2E" w14:textId="63651C94" w:rsidR="001E60DA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В.</w:t>
      </w:r>
    </w:p>
    <w:p w14:paraId="49658F70" w14:textId="57398B22" w:rsidR="001E60DA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УК-2 (УК-2.1).</w:t>
      </w:r>
    </w:p>
    <w:p w14:paraId="49D26A24" w14:textId="559B8A84" w:rsidR="002420DF" w:rsidRDefault="002420D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C819F40" w14:textId="3677DEF0" w:rsidR="00FF1BEE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4.</w:t>
      </w:r>
      <w:r w:rsidR="00FF1BEE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FF1BEE" w:rsidRPr="0034709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Выберите один правильный ответ</w:t>
      </w:r>
      <w:r w:rsidR="00253436" w:rsidRPr="0034709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137822D8" w14:textId="52D56F9B" w:rsidR="001E60DA" w:rsidRPr="00FF1BEE" w:rsidRDefault="001E60DA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Какая из перечисленных моделей этнополитических конфликтов наиболее точно описывает ситуацию в Руанде во время геноцида 1994 года, учитывая роль радиовещания и пропаганды в разжигании ненависти?</w:t>
      </w:r>
    </w:p>
    <w:p w14:paraId="52C61E86" w14:textId="2B967424" w:rsidR="002420DF" w:rsidRPr="00FF1BEE" w:rsidRDefault="002420D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Модель "цивилизационных столкновений" </w:t>
      </w:r>
      <w:proofErr w:type="spellStart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Сэмюэля</w:t>
      </w:r>
      <w:proofErr w:type="spellEnd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proofErr w:type="spellStart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Хантингтона</w:t>
      </w:r>
      <w:proofErr w:type="spellEnd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17388F5D" w14:textId="51F5DBF5" w:rsidR="002420DF" w:rsidRPr="00FF1BEE" w:rsidRDefault="002420D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Б) Модель "реалистического конфликта" Кеннета </w:t>
      </w:r>
      <w:proofErr w:type="spellStart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Уолтца</w:t>
      </w:r>
      <w:proofErr w:type="spellEnd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;      </w:t>
      </w:r>
    </w:p>
    <w:p w14:paraId="0012C1FB" w14:textId="6191D29B" w:rsidR="002420DF" w:rsidRPr="00FF1BEE" w:rsidRDefault="002420D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 Модель "конфликта идентичностей" Эдварда Сейда;</w:t>
      </w:r>
    </w:p>
    <w:p w14:paraId="6127626D" w14:textId="188D9EB9" w:rsidR="002420DF" w:rsidRPr="00FF1BEE" w:rsidRDefault="002420D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Г) Модель "примитивной агрессии" Зигмунда Фрейда;</w:t>
      </w:r>
    </w:p>
    <w:p w14:paraId="62275C3E" w14:textId="0FBACD55" w:rsidR="002420DF" w:rsidRPr="00FF1BEE" w:rsidRDefault="002420D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</w:t>
      </w:r>
      <w:r w:rsidR="00BC10B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т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вет: А.</w:t>
      </w:r>
    </w:p>
    <w:p w14:paraId="434D6D2B" w14:textId="7C06DB10" w:rsidR="002420DF" w:rsidRPr="00FF1BEE" w:rsidRDefault="002420DF" w:rsidP="002534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</w:t>
      </w:r>
      <w:r w:rsidRPr="00FF1BEE">
        <w:t xml:space="preserve"> </w:t>
      </w: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ОПК-3 (ОПК-3.1, ОПК-3.3).</w:t>
      </w:r>
    </w:p>
    <w:p w14:paraId="2E0EF325" w14:textId="77777777" w:rsidR="00FF1BEE" w:rsidRDefault="00FF1BEE" w:rsidP="0015407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2CA2A43C" w14:textId="77777777" w:rsidR="00154077" w:rsidRDefault="00154077" w:rsidP="0015407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bookmarkEnd w:id="1"/>
    <w:p w14:paraId="7A1197B9" w14:textId="77777777" w:rsidR="00045EB6" w:rsidRPr="00045EB6" w:rsidRDefault="00045EB6" w:rsidP="001871F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  <w14:ligatures w14:val="standardContextual"/>
        </w:rPr>
      </w:pPr>
    </w:p>
    <w:p w14:paraId="060ECA2A" w14:textId="1E63B32A" w:rsidR="00FF1BEE" w:rsidRPr="00426FC2" w:rsidRDefault="00C41E9A" w:rsidP="008A102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</w:pPr>
      <w:bookmarkStart w:id="2" w:name="_Hlk188989496"/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="00045EB6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045EB6" w:rsidRPr="00FF1BEE">
        <w:t xml:space="preserve"> </w:t>
      </w:r>
      <w:r w:rsidR="00FF1BEE" w:rsidRPr="00426FC2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Установите правильное соответствие</w:t>
      </w:r>
      <w:r w:rsidR="00A85F76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между понятиями и их значением</w:t>
      </w:r>
      <w:r w:rsidR="00FF1BEE" w:rsidRPr="00426FC2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>. Каждому элементу левого столбца соответствует только один элемент правого столбца.</w:t>
      </w:r>
    </w:p>
    <w:tbl>
      <w:tblPr>
        <w:tblStyle w:val="a5"/>
        <w:tblW w:w="907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5812"/>
      </w:tblGrid>
      <w:tr w:rsidR="00427820" w:rsidRPr="00FF1BEE" w14:paraId="02D1ECF7" w14:textId="4C2A2515" w:rsidTr="001232FB">
        <w:trPr>
          <w:trHeight w:val="593"/>
        </w:trPr>
        <w:tc>
          <w:tcPr>
            <w:tcW w:w="3260" w:type="dxa"/>
          </w:tcPr>
          <w:p w14:paraId="4833B5CA" w14:textId="0A6BAEDB" w:rsidR="00427820" w:rsidRPr="008A1023" w:rsidRDefault="00675BA8" w:rsidP="008A1023">
            <w:pPr>
              <w:pStyle w:val="a6"/>
              <w:numPr>
                <w:ilvl w:val="0"/>
                <w:numId w:val="1"/>
              </w:num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Этнос </w:t>
            </w:r>
          </w:p>
        </w:tc>
        <w:tc>
          <w:tcPr>
            <w:tcW w:w="5812" w:type="dxa"/>
          </w:tcPr>
          <w:p w14:paraId="07DD8527" w14:textId="023F536D" w:rsidR="00427820" w:rsidRPr="00FF1BEE" w:rsidRDefault="00675BA8" w:rsidP="0079351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А) Историческая общность людей, понимаемая как в политическом, так и в культурно-этническом </w:t>
            </w:r>
            <w:r w:rsidR="004361E9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смысле;</w:t>
            </w:r>
          </w:p>
        </w:tc>
      </w:tr>
      <w:tr w:rsidR="00427820" w:rsidRPr="00FF1BEE" w14:paraId="071B7E31" w14:textId="5849D992" w:rsidTr="001232FB">
        <w:trPr>
          <w:trHeight w:val="904"/>
        </w:trPr>
        <w:tc>
          <w:tcPr>
            <w:tcW w:w="3260" w:type="dxa"/>
          </w:tcPr>
          <w:p w14:paraId="2171000C" w14:textId="37C2B95C" w:rsidR="00427820" w:rsidRPr="008A1023" w:rsidRDefault="00675BA8" w:rsidP="008A1023">
            <w:pPr>
              <w:pStyle w:val="a6"/>
              <w:numPr>
                <w:ilvl w:val="0"/>
                <w:numId w:val="1"/>
              </w:num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Народ </w:t>
            </w:r>
          </w:p>
        </w:tc>
        <w:tc>
          <w:tcPr>
            <w:tcW w:w="5812" w:type="dxa"/>
          </w:tcPr>
          <w:p w14:paraId="242C9CEB" w14:textId="7A62846F" w:rsidR="00427820" w:rsidRPr="00FF1BEE" w:rsidRDefault="002E3EDD" w:rsidP="0079351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</w:t>
            </w:r>
            <w:r w:rsidR="00675BA8"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 Исторически сложившаяся общность людей, объединённая едиными традициями, языком, кул</w:t>
            </w:r>
            <w:r w:rsidR="004361E9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ьтурой и территорией проживания;</w:t>
            </w:r>
          </w:p>
        </w:tc>
      </w:tr>
      <w:tr w:rsidR="00427820" w:rsidRPr="00FF1BEE" w14:paraId="12690652" w14:textId="5E8CA5E8" w:rsidTr="001232FB">
        <w:trPr>
          <w:trHeight w:val="607"/>
        </w:trPr>
        <w:tc>
          <w:tcPr>
            <w:tcW w:w="3260" w:type="dxa"/>
          </w:tcPr>
          <w:p w14:paraId="4C69D04D" w14:textId="30E1DE88" w:rsidR="00427820" w:rsidRPr="008A1023" w:rsidRDefault="00675BA8" w:rsidP="008A1023">
            <w:pPr>
              <w:pStyle w:val="a6"/>
              <w:numPr>
                <w:ilvl w:val="0"/>
                <w:numId w:val="1"/>
              </w:num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Нация</w:t>
            </w:r>
            <w:r w:rsidR="005A740E"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5812" w:type="dxa"/>
          </w:tcPr>
          <w:p w14:paraId="54C59A82" w14:textId="6727CC4F" w:rsidR="00427820" w:rsidRPr="00FF1BEE" w:rsidRDefault="002E3EDD" w:rsidP="0079351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В)</w:t>
            </w:r>
            <w:r w:rsidR="005A740E" w:rsidRPr="00FF1BEE">
              <w:t> </w:t>
            </w:r>
            <w:r w:rsidR="005A740E" w:rsidRPr="00FF1B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9A5532" w:rsidRPr="00FF1BEE">
              <w:rPr>
                <w:rFonts w:ascii="Times New Roman" w:hAnsi="Times New Roman" w:cs="Times New Roman"/>
                <w:sz w:val="28"/>
                <w:szCs w:val="28"/>
              </w:rPr>
              <w:t>Группа л</w:t>
            </w:r>
            <w:r w:rsidR="005A740E" w:rsidRPr="00FF1BEE">
              <w:rPr>
                <w:rFonts w:ascii="Times New Roman" w:hAnsi="Times New Roman" w:cs="Times New Roman"/>
                <w:sz w:val="28"/>
                <w:szCs w:val="28"/>
              </w:rPr>
              <w:t>юдей</w:t>
            </w:r>
            <w:r w:rsidR="009A5532" w:rsidRPr="00FF1B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740E" w:rsidRPr="00FF1BEE">
              <w:rPr>
                <w:rFonts w:ascii="Times New Roman" w:hAnsi="Times New Roman" w:cs="Times New Roman"/>
                <w:sz w:val="28"/>
                <w:szCs w:val="28"/>
              </w:rPr>
              <w:t>внутри</w:t>
            </w:r>
            <w:r w:rsidR="009A5532" w:rsidRPr="00FF1BE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5A740E" w:rsidRPr="00FF1BEE">
              <w:rPr>
                <w:rFonts w:ascii="Times New Roman" w:hAnsi="Times New Roman" w:cs="Times New Roman"/>
                <w:sz w:val="28"/>
                <w:szCs w:val="28"/>
              </w:rPr>
              <w:t>большей социальной и культурной общности, которая идентифицирует себя как исторически и культурно единую группу, отличающуюся от остальных групп этой общности</w:t>
            </w:r>
            <w:r w:rsidR="004361E9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7820" w:rsidRPr="00FF1BEE" w14:paraId="13C5E0C0" w14:textId="3BC55647" w:rsidTr="001232FB">
        <w:trPr>
          <w:trHeight w:val="282"/>
        </w:trPr>
        <w:tc>
          <w:tcPr>
            <w:tcW w:w="3260" w:type="dxa"/>
          </w:tcPr>
          <w:p w14:paraId="245CB62F" w14:textId="480BD57B" w:rsidR="00427820" w:rsidRPr="008A1023" w:rsidRDefault="005A740E" w:rsidP="008A1023">
            <w:pPr>
              <w:pStyle w:val="a6"/>
              <w:numPr>
                <w:ilvl w:val="0"/>
                <w:numId w:val="1"/>
              </w:numP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Этническая группа </w:t>
            </w:r>
          </w:p>
        </w:tc>
        <w:tc>
          <w:tcPr>
            <w:tcW w:w="5812" w:type="dxa"/>
          </w:tcPr>
          <w:p w14:paraId="1C8BAE99" w14:textId="0C92021D" w:rsidR="00427820" w:rsidRPr="00FF1BEE" w:rsidRDefault="005A740E" w:rsidP="00793513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D80C27"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 </w:t>
            </w:r>
            <w:r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Сложившаяся социальная общность, проживающая на</w:t>
            </w:r>
            <w:r w:rsidR="001232FB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определённой территории которую считает своей родиной</w:t>
            </w:r>
            <w:r w:rsidR="00D80C27" w:rsidRPr="00FF1BEE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</w:tbl>
    <w:p w14:paraId="49FD56F1" w14:textId="643FD58E" w:rsidR="002C287D" w:rsidRDefault="00154077" w:rsidP="002C287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9A5532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="00144FF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9A5532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Б, 2</w:t>
      </w:r>
      <w:r w:rsidR="00144FF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9A5532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А, 3</w:t>
      </w:r>
      <w:r w:rsidR="00144FF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9A5532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 4</w:t>
      </w:r>
      <w:r w:rsidR="00144FF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9A5532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="002C287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06FB0E58" w14:textId="0C3F99CF" w:rsidR="00AC7D3C" w:rsidRPr="00FF1BEE" w:rsidRDefault="00440546" w:rsidP="002C287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9A5532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ОПК-3 (ОПК-3.1,</w:t>
      </w:r>
      <w:r w:rsidR="002C287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9A5532" w:rsidRPr="00FF1BE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ОПК-3.2).</w:t>
      </w:r>
    </w:p>
    <w:p w14:paraId="3AC67CB4" w14:textId="77777777" w:rsidR="00440546" w:rsidRDefault="00440546" w:rsidP="001871F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bookmarkEnd w:id="2"/>
    <w:p w14:paraId="12715A75" w14:textId="677AA6C8" w:rsidR="00427820" w:rsidRPr="008A1023" w:rsidRDefault="00C41E9A" w:rsidP="009F116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A102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</w:t>
      </w:r>
      <w:r w:rsidR="00154077" w:rsidRPr="008A102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DF660A" w:rsidRPr="008A102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 </w:t>
      </w:r>
      <w:r w:rsidR="00E81EB9" w:rsidRPr="005A395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С</w:t>
      </w:r>
      <w:r w:rsidR="00DF660A" w:rsidRPr="005A395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оотнесите </w:t>
      </w:r>
      <w:r w:rsidR="00153721" w:rsidRPr="005A395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имена ученых – политологов занимающихся этнической проблематикой с их научными трудами.</w:t>
      </w:r>
      <w:r w:rsidR="008A1023" w:rsidRPr="005A3959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626"/>
      </w:tblGrid>
      <w:tr w:rsidR="00427820" w:rsidRPr="00045EB6" w14:paraId="4E09F7C4" w14:textId="77777777" w:rsidTr="00144FF2">
        <w:tc>
          <w:tcPr>
            <w:tcW w:w="3227" w:type="dxa"/>
          </w:tcPr>
          <w:p w14:paraId="4638856A" w14:textId="063CC4F8" w:rsidR="00427820" w:rsidRPr="008A1023" w:rsidRDefault="00D80C27" w:rsidP="008A1023">
            <w:pPr>
              <w:pStyle w:val="a6"/>
              <w:numPr>
                <w:ilvl w:val="0"/>
                <w:numId w:val="2"/>
              </w:numPr>
              <w:tabs>
                <w:tab w:val="left" w:pos="876"/>
                <w:tab w:val="left" w:pos="115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К.</w:t>
            </w:r>
            <w:r w:rsidR="001E2E1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Хюбнер</w:t>
            </w:r>
            <w:proofErr w:type="spellEnd"/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6626" w:type="dxa"/>
          </w:tcPr>
          <w:p w14:paraId="0163002A" w14:textId="6729C62A" w:rsidR="00427820" w:rsidRPr="00045EB6" w:rsidRDefault="00D80C27" w:rsidP="00D80C27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А</w:t>
            </w:r>
            <w:r w:rsidR="00427820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="00885BFD">
              <w:t xml:space="preserve"> </w:t>
            </w:r>
            <w:r w:rsidRPr="00D80C27">
              <w:rPr>
                <w:rFonts w:ascii="Times New Roman" w:hAnsi="Times New Roman" w:cs="Times New Roman"/>
                <w:sz w:val="28"/>
                <w:szCs w:val="28"/>
              </w:rPr>
              <w:t>В поисках национальной идентичности</w:t>
            </w:r>
            <w:r w:rsidR="00144F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427820" w:rsidRPr="00045EB6" w14:paraId="3F54BEB4" w14:textId="77777777" w:rsidTr="00144FF2">
        <w:trPr>
          <w:trHeight w:val="407"/>
        </w:trPr>
        <w:tc>
          <w:tcPr>
            <w:tcW w:w="3227" w:type="dxa"/>
          </w:tcPr>
          <w:p w14:paraId="6F72EFFF" w14:textId="50DB5F84" w:rsidR="00427820" w:rsidRPr="008A1023" w:rsidRDefault="00D80C27" w:rsidP="008A1023">
            <w:pPr>
              <w:pStyle w:val="a6"/>
              <w:numPr>
                <w:ilvl w:val="0"/>
                <w:numId w:val="2"/>
              </w:numPr>
              <w:tabs>
                <w:tab w:val="left" w:pos="876"/>
                <w:tab w:val="left" w:pos="115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A1023">
              <w:rPr>
                <w:rFonts w:ascii="Times New Roman" w:hAnsi="Times New Roman" w:cs="Times New Roman"/>
                <w:sz w:val="28"/>
                <w:szCs w:val="28"/>
              </w:rPr>
              <w:t>Ю.</w:t>
            </w:r>
            <w:r w:rsidR="001E2E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A1023">
              <w:rPr>
                <w:rFonts w:ascii="Times New Roman" w:hAnsi="Times New Roman" w:cs="Times New Roman"/>
                <w:sz w:val="28"/>
                <w:szCs w:val="28"/>
              </w:rPr>
              <w:t>Хабермас</w:t>
            </w:r>
            <w:proofErr w:type="spellEnd"/>
          </w:p>
        </w:tc>
        <w:tc>
          <w:tcPr>
            <w:tcW w:w="6626" w:type="dxa"/>
          </w:tcPr>
          <w:p w14:paraId="276DEE1E" w14:textId="69747DCD" w:rsidR="00427820" w:rsidRPr="00045EB6" w:rsidRDefault="00427820" w:rsidP="00A60FC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Б)</w:t>
            </w:r>
            <w:r w:rsidR="00A60FC8">
              <w:t> </w:t>
            </w:r>
            <w:r w:rsidR="00A60FC8" w:rsidRPr="00A60FC8">
              <w:rPr>
                <w:rFonts w:ascii="Times New Roman" w:hAnsi="Times New Roman" w:cs="Times New Roman"/>
                <w:sz w:val="28"/>
                <w:szCs w:val="28"/>
              </w:rPr>
              <w:t>Кто</w:t>
            </w:r>
            <w:r w:rsidR="00A60F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A60FC8" w:rsidRPr="00A60FC8">
              <w:rPr>
                <w:rFonts w:ascii="Times New Roman" w:hAnsi="Times New Roman" w:cs="Times New Roman"/>
                <w:sz w:val="28"/>
                <w:szCs w:val="28"/>
              </w:rPr>
              <w:t>мы?</w:t>
            </w:r>
            <w:r w:rsidR="00A60F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A60FC8" w:rsidRPr="00A60FC8">
              <w:rPr>
                <w:rFonts w:ascii="Times New Roman" w:hAnsi="Times New Roman" w:cs="Times New Roman"/>
                <w:sz w:val="28"/>
                <w:szCs w:val="28"/>
              </w:rPr>
              <w:t>Вызовы</w:t>
            </w:r>
            <w:r w:rsidR="00A60FC8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="00A60FC8" w:rsidRPr="00A60FC8">
              <w:rPr>
                <w:rFonts w:ascii="Times New Roman" w:hAnsi="Times New Roman" w:cs="Times New Roman"/>
                <w:sz w:val="28"/>
                <w:szCs w:val="28"/>
              </w:rPr>
              <w:t>америка</w:t>
            </w:r>
            <w:r w:rsidR="00144FF2">
              <w:rPr>
                <w:rFonts w:ascii="Times New Roman" w:hAnsi="Times New Roman" w:cs="Times New Roman"/>
                <w:sz w:val="28"/>
                <w:szCs w:val="28"/>
              </w:rPr>
              <w:t>нской национальной идентичности;</w:t>
            </w:r>
          </w:p>
        </w:tc>
      </w:tr>
      <w:tr w:rsidR="00427820" w:rsidRPr="00045EB6" w14:paraId="5454E1E6" w14:textId="77777777" w:rsidTr="00144FF2">
        <w:tc>
          <w:tcPr>
            <w:tcW w:w="3227" w:type="dxa"/>
          </w:tcPr>
          <w:p w14:paraId="3124D602" w14:textId="2798A2FF" w:rsidR="00427820" w:rsidRPr="008A1023" w:rsidRDefault="00A60FC8" w:rsidP="008A1023">
            <w:pPr>
              <w:pStyle w:val="a6"/>
              <w:numPr>
                <w:ilvl w:val="0"/>
                <w:numId w:val="2"/>
              </w:numPr>
              <w:tabs>
                <w:tab w:val="left" w:pos="876"/>
                <w:tab w:val="left" w:pos="115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С.</w:t>
            </w:r>
            <w:r w:rsidR="001E2E1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Хантингтон</w:t>
            </w:r>
            <w:proofErr w:type="spellEnd"/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</w:p>
        </w:tc>
        <w:tc>
          <w:tcPr>
            <w:tcW w:w="6626" w:type="dxa"/>
          </w:tcPr>
          <w:p w14:paraId="6D32E3AA" w14:textId="4AD2EAF6" w:rsidR="00427820" w:rsidRPr="00045EB6" w:rsidRDefault="00427820" w:rsidP="00D80C27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В</w:t>
            </w:r>
            <w:r w:rsidR="00D80C27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)</w:t>
            </w:r>
            <w:r w:rsidR="00D80C27">
              <w:t xml:space="preserve"> </w:t>
            </w:r>
            <w:r w:rsidR="00D80C27" w:rsidRPr="00D80C27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Нация: от забвения к возрождению</w:t>
            </w:r>
            <w:r w:rsidR="00144FF2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;</w:t>
            </w:r>
          </w:p>
        </w:tc>
      </w:tr>
      <w:tr w:rsidR="00427820" w:rsidRPr="00045EB6" w14:paraId="4079FB6E" w14:textId="77777777" w:rsidTr="00144FF2">
        <w:tc>
          <w:tcPr>
            <w:tcW w:w="3227" w:type="dxa"/>
          </w:tcPr>
          <w:p w14:paraId="576B192F" w14:textId="13ED7397" w:rsidR="00427820" w:rsidRPr="008A1023" w:rsidRDefault="0088366C" w:rsidP="008A1023">
            <w:pPr>
              <w:pStyle w:val="a6"/>
              <w:numPr>
                <w:ilvl w:val="0"/>
                <w:numId w:val="2"/>
              </w:numPr>
              <w:tabs>
                <w:tab w:val="left" w:pos="876"/>
                <w:tab w:val="left" w:pos="1152"/>
              </w:tabs>
              <w:ind w:left="0" w:firstLine="709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Р.</w:t>
            </w:r>
            <w:r w:rsidR="001E2E1F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Брубейкер</w:t>
            </w:r>
            <w:proofErr w:type="spellEnd"/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 </w:t>
            </w:r>
          </w:p>
        </w:tc>
        <w:tc>
          <w:tcPr>
            <w:tcW w:w="6626" w:type="dxa"/>
          </w:tcPr>
          <w:p w14:paraId="42B1F7BE" w14:textId="6ACCD170" w:rsidR="00427820" w:rsidRPr="00045EB6" w:rsidRDefault="00427820" w:rsidP="00D80C27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Г)</w:t>
            </w:r>
            <w:r w:rsidR="00885BFD" w:rsidRPr="00885BFD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r w:rsidR="0088366C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Этничность без групп</w:t>
            </w:r>
            <w:r w:rsidR="00144FF2">
              <w:rPr>
                <w:rFonts w:ascii="Times New Roman" w:eastAsia="Aptos" w:hAnsi="Times New Roman" w:cs="Times New Roman"/>
                <w:bCs/>
                <w:kern w:val="2"/>
                <w:sz w:val="28"/>
                <w:szCs w:val="28"/>
                <w14:ligatures w14:val="standardContextual"/>
              </w:rPr>
              <w:t>.</w:t>
            </w:r>
          </w:p>
        </w:tc>
      </w:tr>
    </w:tbl>
    <w:p w14:paraId="22AF88C6" w14:textId="0172773F" w:rsidR="00427820" w:rsidRPr="00154077" w:rsidRDefault="00427820" w:rsidP="008A102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AB21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="000734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1A2B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</w:t>
      </w:r>
      <w:r w:rsidR="00AB21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2</w:t>
      </w:r>
      <w:r w:rsidR="000734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1A2B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0B78B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3</w:t>
      </w:r>
      <w:r w:rsidR="000734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1A2B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</w:t>
      </w:r>
      <w:r w:rsidR="00AB210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4</w:t>
      </w:r>
      <w:r w:rsidR="0007343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1A2B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</w:t>
      </w:r>
      <w:r w:rsidR="000B78B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431ED74A" w14:textId="7C88BCE8" w:rsidR="00427820" w:rsidRDefault="00427820" w:rsidP="008A102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305BB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</w:t>
      </w:r>
      <w:r w:rsidR="00BC214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-3 (ОПК-3.1, </w:t>
      </w:r>
      <w:r w:rsidR="00CA187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ОПК-3.2, ОПК-3.3).</w:t>
      </w:r>
    </w:p>
    <w:p w14:paraId="0ED8B282" w14:textId="77777777" w:rsidR="008A1023" w:rsidRDefault="008A1023" w:rsidP="008A1023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70A6297" w14:textId="73BF597B" w:rsidR="008A1023" w:rsidRPr="008A1023" w:rsidRDefault="00517DFD" w:rsidP="008A102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8A102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71B13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Сопоставьте типы этнополитических конфликтов с их характерными чертами.</w:t>
      </w:r>
      <w:r w:rsidR="008A1023" w:rsidRPr="00671B13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343"/>
      </w:tblGrid>
      <w:tr w:rsidR="00B03D42" w14:paraId="4C0ADF48" w14:textId="77777777" w:rsidTr="00B64866">
        <w:tc>
          <w:tcPr>
            <w:tcW w:w="3510" w:type="dxa"/>
          </w:tcPr>
          <w:p w14:paraId="186CEB31" w14:textId="32ACCA5E" w:rsidR="00B03D42" w:rsidRPr="008A1023" w:rsidRDefault="008A1023" w:rsidP="008A1023">
            <w:pPr>
              <w:pStyle w:val="a6"/>
              <w:numPr>
                <w:ilvl w:val="0"/>
                <w:numId w:val="3"/>
              </w:numPr>
              <w:tabs>
                <w:tab w:val="left" w:pos="95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 </w:t>
            </w:r>
            <w:proofErr w:type="spellStart"/>
            <w:r w:rsidR="00B03D42"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Примордиализм</w:t>
            </w:r>
            <w:proofErr w:type="spellEnd"/>
          </w:p>
        </w:tc>
        <w:tc>
          <w:tcPr>
            <w:tcW w:w="6343" w:type="dxa"/>
          </w:tcPr>
          <w:p w14:paraId="2587676E" w14:textId="5DD59D26" w:rsidR="00B03D42" w:rsidRDefault="00B03D42" w:rsidP="00B03D42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А)</w:t>
            </w:r>
            <w:r>
              <w:t xml:space="preserve"> 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Этничность как изначальная неизменная характер</w:t>
            </w:r>
            <w:bookmarkStart w:id="3" w:name="_GoBack"/>
            <w:bookmarkEnd w:id="3"/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истика, основанная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на общих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предках, культуре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 территории</w:t>
            </w:r>
            <w:r w:rsidR="0008372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;</w:t>
            </w:r>
          </w:p>
        </w:tc>
      </w:tr>
      <w:tr w:rsidR="00B03D42" w14:paraId="37C566C3" w14:textId="77777777" w:rsidTr="00B64866">
        <w:tc>
          <w:tcPr>
            <w:tcW w:w="3510" w:type="dxa"/>
          </w:tcPr>
          <w:p w14:paraId="5824ABA4" w14:textId="3DFC0CC9" w:rsidR="00B03D42" w:rsidRPr="008A1023" w:rsidRDefault="008A1023" w:rsidP="008A1023">
            <w:pPr>
              <w:pStyle w:val="a6"/>
              <w:numPr>
                <w:ilvl w:val="0"/>
                <w:numId w:val="3"/>
              </w:numPr>
              <w:tabs>
                <w:tab w:val="left" w:pos="95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lastRenderedPageBreak/>
              <w:t xml:space="preserve"> </w:t>
            </w:r>
            <w:r w:rsidR="00B03D42"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Инструментализм</w:t>
            </w:r>
          </w:p>
        </w:tc>
        <w:tc>
          <w:tcPr>
            <w:tcW w:w="6343" w:type="dxa"/>
          </w:tcPr>
          <w:p w14:paraId="11D98E4B" w14:textId="4259D23B" w:rsidR="00B03D42" w:rsidRDefault="00B03D42" w:rsidP="00B03D42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Б) 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Этничность как система символов, мифов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 традиций, формирующая коллективную идентичность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 влияющая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на политическое поведение</w:t>
            </w:r>
            <w:r w:rsidR="0008372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;</w:t>
            </w:r>
          </w:p>
        </w:tc>
      </w:tr>
      <w:tr w:rsidR="00B03D42" w14:paraId="5D9BCCA9" w14:textId="77777777" w:rsidTr="00B64866">
        <w:tc>
          <w:tcPr>
            <w:tcW w:w="3510" w:type="dxa"/>
          </w:tcPr>
          <w:p w14:paraId="2B040748" w14:textId="737C30E3" w:rsidR="00B03D42" w:rsidRPr="008A1023" w:rsidRDefault="008A1023" w:rsidP="008A1023">
            <w:pPr>
              <w:pStyle w:val="a6"/>
              <w:numPr>
                <w:ilvl w:val="0"/>
                <w:numId w:val="3"/>
              </w:numPr>
              <w:tabs>
                <w:tab w:val="left" w:pos="95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 </w:t>
            </w:r>
            <w:r w:rsidR="00B03D42"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Конструктивизм</w:t>
            </w:r>
          </w:p>
        </w:tc>
        <w:tc>
          <w:tcPr>
            <w:tcW w:w="6343" w:type="dxa"/>
          </w:tcPr>
          <w:p w14:paraId="549810B9" w14:textId="415CA894" w:rsidR="00B03D42" w:rsidRDefault="00B03D42" w:rsidP="00B03D42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В)</w:t>
            </w:r>
            <w:r>
              <w:t xml:space="preserve"> 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Этничность как ресурс, используемый политическими элитами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для мобилизации поддержки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="0008372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 достижения своих целей;</w:t>
            </w:r>
          </w:p>
        </w:tc>
      </w:tr>
      <w:tr w:rsidR="00B03D42" w14:paraId="4E73D479" w14:textId="77777777" w:rsidTr="00B64866">
        <w:tc>
          <w:tcPr>
            <w:tcW w:w="3510" w:type="dxa"/>
          </w:tcPr>
          <w:p w14:paraId="3D0764CF" w14:textId="2BD4FD4D" w:rsidR="00B03D42" w:rsidRPr="008A1023" w:rsidRDefault="008A1023" w:rsidP="008A1023">
            <w:pPr>
              <w:pStyle w:val="a6"/>
              <w:numPr>
                <w:ilvl w:val="0"/>
                <w:numId w:val="3"/>
              </w:numPr>
              <w:tabs>
                <w:tab w:val="left" w:pos="95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 </w:t>
            </w:r>
            <w:proofErr w:type="spellStart"/>
            <w:r w:rsidR="00B03D42"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Этносимволизм</w:t>
            </w:r>
            <w:proofErr w:type="spellEnd"/>
          </w:p>
        </w:tc>
        <w:tc>
          <w:tcPr>
            <w:tcW w:w="6343" w:type="dxa"/>
          </w:tcPr>
          <w:p w14:paraId="5FB324E0" w14:textId="56A58ECB" w:rsidR="00B03D42" w:rsidRDefault="00B03D42" w:rsidP="00B03D42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Г)</w:t>
            </w:r>
            <w:r>
              <w:t xml:space="preserve"> 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Этничность как социа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льная конструкция, изменяющаяся в зависимости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от контекста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B03D42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 политических целей.</w:t>
            </w:r>
          </w:p>
        </w:tc>
      </w:tr>
    </w:tbl>
    <w:p w14:paraId="75905970" w14:textId="536FB74B" w:rsidR="00440546" w:rsidRDefault="00B03D42" w:rsidP="008A102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1</w:t>
      </w:r>
      <w:r w:rsidR="0077461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А, 2</w:t>
      </w:r>
      <w:r w:rsidR="0077461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В, 3</w:t>
      </w:r>
      <w:r w:rsidR="0077461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A5038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 4</w:t>
      </w:r>
      <w:r w:rsidR="0077461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A5038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Б.</w:t>
      </w:r>
    </w:p>
    <w:p w14:paraId="06D5EBD8" w14:textId="3538598E" w:rsidR="00A50388" w:rsidRDefault="00A50388" w:rsidP="008A102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</w:t>
      </w:r>
      <w:r w:rsidRPr="00A50388">
        <w:t xml:space="preserve"> </w:t>
      </w:r>
      <w:r w:rsidRPr="00A5038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 -3 (ОПК-3.1, ОПК-3.2, ОПК-3.3).</w:t>
      </w:r>
    </w:p>
    <w:p w14:paraId="4E17E202" w14:textId="77777777" w:rsidR="00A50388" w:rsidRDefault="00A50388" w:rsidP="008A102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DD07FA4" w14:textId="0A366EC9" w:rsidR="00A50388" w:rsidRPr="00496F4A" w:rsidRDefault="00A50388" w:rsidP="008A102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8A102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4.</w:t>
      </w:r>
      <w:r w:rsidRPr="008A1023">
        <w:t xml:space="preserve"> </w:t>
      </w:r>
      <w:r w:rsidRPr="00496F4A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Сопоставьте типы этнополитических конфликтов с их характерными чертами.</w:t>
      </w:r>
      <w:r w:rsidR="008A1023" w:rsidRPr="00496F4A">
        <w:rPr>
          <w:rFonts w:ascii="Times New Roman" w:eastAsia="Aptos" w:hAnsi="Times New Roman" w:cs="Times New Roman"/>
          <w:bCs/>
          <w:i/>
          <w:kern w:val="2"/>
          <w:sz w:val="28"/>
          <w:szCs w:val="28"/>
          <w14:ligatures w14:val="standardContextual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92"/>
      </w:tblGrid>
      <w:tr w:rsidR="00A50388" w14:paraId="582115DF" w14:textId="77777777" w:rsidTr="00801755">
        <w:tc>
          <w:tcPr>
            <w:tcW w:w="4361" w:type="dxa"/>
          </w:tcPr>
          <w:p w14:paraId="365D5959" w14:textId="2DEDEF27" w:rsidR="00A50388" w:rsidRPr="008A1023" w:rsidRDefault="00A50388" w:rsidP="008A1023">
            <w:pPr>
              <w:pStyle w:val="a6"/>
              <w:numPr>
                <w:ilvl w:val="0"/>
                <w:numId w:val="4"/>
              </w:numPr>
              <w:tabs>
                <w:tab w:val="left" w:pos="939"/>
                <w:tab w:val="left" w:pos="110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Конфликт ресурсов</w:t>
            </w:r>
          </w:p>
        </w:tc>
        <w:tc>
          <w:tcPr>
            <w:tcW w:w="5492" w:type="dxa"/>
          </w:tcPr>
          <w:p w14:paraId="363987F2" w14:textId="028B9839" w:rsidR="00A50388" w:rsidRDefault="00A50388" w:rsidP="00A5038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А)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Столкновение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различных интерпретаций истории, культуры и национальной идентичности</w:t>
            </w:r>
            <w:r w:rsidR="00496F4A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;</w:t>
            </w:r>
          </w:p>
        </w:tc>
      </w:tr>
      <w:tr w:rsidR="00A50388" w14:paraId="5A9DDC45" w14:textId="77777777" w:rsidTr="00801755">
        <w:tc>
          <w:tcPr>
            <w:tcW w:w="4361" w:type="dxa"/>
          </w:tcPr>
          <w:p w14:paraId="0850E661" w14:textId="3F2EAA6E" w:rsidR="00A50388" w:rsidRPr="008A1023" w:rsidRDefault="00A50388" w:rsidP="008A1023">
            <w:pPr>
              <w:pStyle w:val="a6"/>
              <w:numPr>
                <w:ilvl w:val="0"/>
                <w:numId w:val="4"/>
              </w:numPr>
              <w:tabs>
                <w:tab w:val="left" w:pos="939"/>
                <w:tab w:val="left" w:pos="110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Конфликт ценностей</w:t>
            </w:r>
          </w:p>
        </w:tc>
        <w:tc>
          <w:tcPr>
            <w:tcW w:w="5492" w:type="dxa"/>
          </w:tcPr>
          <w:p w14:paraId="22A2CCF7" w14:textId="3671F25C" w:rsidR="00A50388" w:rsidRDefault="00A50388" w:rsidP="00A5038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Б) 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Споры о распределении природных ресурсов,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территорий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или экономических благ</w:t>
            </w:r>
            <w:r w:rsidR="00496F4A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;</w:t>
            </w:r>
          </w:p>
        </w:tc>
      </w:tr>
      <w:tr w:rsidR="00A50388" w14:paraId="407BDC88" w14:textId="77777777" w:rsidTr="00801755">
        <w:tc>
          <w:tcPr>
            <w:tcW w:w="4361" w:type="dxa"/>
          </w:tcPr>
          <w:p w14:paraId="0804AC53" w14:textId="315DEA43" w:rsidR="00A50388" w:rsidRPr="008A1023" w:rsidRDefault="00A50388" w:rsidP="008A1023">
            <w:pPr>
              <w:pStyle w:val="a6"/>
              <w:numPr>
                <w:ilvl w:val="0"/>
                <w:numId w:val="4"/>
              </w:numPr>
              <w:tabs>
                <w:tab w:val="left" w:pos="939"/>
                <w:tab w:val="left" w:pos="110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Конфликт власти </w:t>
            </w:r>
          </w:p>
        </w:tc>
        <w:tc>
          <w:tcPr>
            <w:tcW w:w="5492" w:type="dxa"/>
          </w:tcPr>
          <w:p w14:paraId="36539B5C" w14:textId="570A3C0D" w:rsidR="00A50388" w:rsidRDefault="00A50388" w:rsidP="00A5038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В)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Противоречия,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связанные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 xml:space="preserve">с религиозными, идеологическими или </w:t>
            </w:r>
            <w:r w:rsidR="00496F4A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моральными убеждениями;</w:t>
            </w:r>
          </w:p>
        </w:tc>
      </w:tr>
      <w:tr w:rsidR="00A50388" w14:paraId="2CFD100F" w14:textId="77777777" w:rsidTr="00801755">
        <w:tc>
          <w:tcPr>
            <w:tcW w:w="4361" w:type="dxa"/>
          </w:tcPr>
          <w:p w14:paraId="02A3742F" w14:textId="05B2D049" w:rsidR="00A50388" w:rsidRPr="008A1023" w:rsidRDefault="00A50388" w:rsidP="008A1023">
            <w:pPr>
              <w:pStyle w:val="a6"/>
              <w:numPr>
                <w:ilvl w:val="0"/>
                <w:numId w:val="4"/>
              </w:numPr>
              <w:tabs>
                <w:tab w:val="left" w:pos="939"/>
                <w:tab w:val="left" w:pos="1102"/>
              </w:tabs>
              <w:ind w:left="0" w:firstLine="709"/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 w:rsidRPr="008A1023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Конфликт идентичности</w:t>
            </w:r>
          </w:p>
        </w:tc>
        <w:tc>
          <w:tcPr>
            <w:tcW w:w="5492" w:type="dxa"/>
          </w:tcPr>
          <w:p w14:paraId="53ACF342" w14:textId="26DF03DB" w:rsidR="00A50388" w:rsidRDefault="00A50388" w:rsidP="00A50388">
            <w:pPr>
              <w:jc w:val="both"/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</w:pP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Г)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Борьба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за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контроль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над политическими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институтами</w:t>
            </w:r>
            <w:r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 </w:t>
            </w:r>
            <w:r w:rsidRPr="00A50388">
              <w:rPr>
                <w:rFonts w:ascii="Times New Roman" w:eastAsia="Aptos" w:hAnsi="Times New Roman" w:cs="Times New Roman"/>
                <w:bCs/>
                <w:kern w:val="2"/>
                <w:sz w:val="28"/>
                <w:szCs w:val="24"/>
                <w14:ligatures w14:val="standardContextual"/>
              </w:rPr>
              <w:t>и властью.</w:t>
            </w:r>
          </w:p>
        </w:tc>
      </w:tr>
    </w:tbl>
    <w:p w14:paraId="29E86166" w14:textId="45E46ED6" w:rsidR="00A50388" w:rsidRDefault="00A50388" w:rsidP="008A102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</w:t>
      </w:r>
      <w:r w:rsidR="00010FF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1</w:t>
      </w:r>
      <w:r w:rsidR="0004103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010FF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Б,2</w:t>
      </w:r>
      <w:r w:rsidR="0004103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010FF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В, 3</w:t>
      </w:r>
      <w:r w:rsidR="0004103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010FF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 4</w:t>
      </w:r>
      <w:r w:rsidR="0004103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</w:t>
      </w:r>
      <w:r w:rsidR="00010FFB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 w:rsidR="0004103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0BD184EF" w14:textId="10470DD2" w:rsidR="00010FFB" w:rsidRDefault="00010FFB" w:rsidP="008A1023">
      <w:pPr>
        <w:spacing w:after="0" w:line="240" w:lineRule="auto"/>
        <w:ind w:left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 УК-2 (УК-2.1, УК-2.3).</w:t>
      </w:r>
    </w:p>
    <w:p w14:paraId="4BDBA2F7" w14:textId="77777777" w:rsidR="00B61DED" w:rsidRDefault="00B61DED" w:rsidP="001871F0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C636E99" w14:textId="77777777" w:rsidR="00154077" w:rsidRDefault="00154077" w:rsidP="0015407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0352D773" w14:textId="77777777" w:rsidR="00045EB6" w:rsidRDefault="00045EB6" w:rsidP="001871F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B0A4D1C" w14:textId="19E2B9D2" w:rsidR="00154077" w:rsidRPr="008A1023" w:rsidRDefault="00C41E9A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8A102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="00154077" w:rsidRPr="008A102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8A102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8A1023" w:rsidRPr="00AF344D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Расположите последовательность событий в </w:t>
      </w:r>
      <w:r w:rsidR="0074787F" w:rsidRPr="00AF344D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правильном хронологическом порядке</w:t>
      </w:r>
      <w:r w:rsidR="004C3241" w:rsidRPr="00AF344D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  <w:r w:rsidR="008A1023" w:rsidRPr="00AF344D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направо.</w:t>
      </w:r>
    </w:p>
    <w:p w14:paraId="1A800113" w14:textId="1F8FC2E7" w:rsidR="004C6FAC" w:rsidRPr="004C6FAC" w:rsidRDefault="004C6FAC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А)</w:t>
      </w:r>
      <w:r w:rsidR="0074787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Аннексия </w:t>
      </w:r>
      <w:proofErr w:type="spellStart"/>
      <w:r w:rsidR="0074787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Шлезвига</w:t>
      </w:r>
      <w:proofErr w:type="spellEnd"/>
      <w:r w:rsidR="0074787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Пруссией;</w:t>
      </w:r>
    </w:p>
    <w:p w14:paraId="3BB5F49E" w14:textId="6934D655" w:rsidR="004C6FAC" w:rsidRPr="004C6FAC" w:rsidRDefault="004C6FAC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</w:t>
      </w:r>
      <w:r w:rsidR="0074787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Присоединение Ионических островов к Греции;</w:t>
      </w:r>
    </w:p>
    <w:p w14:paraId="4E762C83" w14:textId="21E32E2F" w:rsidR="004C6FAC" w:rsidRPr="004C6FAC" w:rsidRDefault="004C6FAC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</w:t>
      </w:r>
      <w:r w:rsidR="0074787F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6661A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Принятие ООН пактов о правах человека;</w:t>
      </w:r>
    </w:p>
    <w:p w14:paraId="269672A3" w14:textId="10C497F0" w:rsidR="004C6FAC" w:rsidRPr="004C6FAC" w:rsidRDefault="006661A1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Г) Выход Сингапура из состава Федерации Малайзия</w:t>
      </w:r>
      <w:r w:rsidR="00CA1235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74B890E8" w14:textId="43EACCAB" w:rsidR="004C6FAC" w:rsidRPr="004C6FAC" w:rsidRDefault="006661A1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Б,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Г, В</w:t>
      </w:r>
      <w:r w:rsidR="004C6FA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40D00774" w14:textId="23F3D935" w:rsidR="00154077" w:rsidRPr="00154077" w:rsidRDefault="004C6FAC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4C6FA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</w:t>
      </w:r>
      <w:r w:rsidR="006661A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нции (индикаторы): УК-2 (УК-2.1).</w:t>
      </w:r>
    </w:p>
    <w:p w14:paraId="3E609008" w14:textId="77777777" w:rsidR="00154077" w:rsidRDefault="00154077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216CBFBD" w14:textId="081B04E4" w:rsidR="003C202E" w:rsidRPr="0062659D" w:rsidRDefault="00C41E9A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2</w:t>
      </w:r>
      <w:r w:rsidR="00154077"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6F5B44"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AF5608" w:rsidRPr="004E5B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Расположите в правильном порядке </w:t>
      </w:r>
      <w:r w:rsidR="004C3241" w:rsidRPr="004E5B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структурные элементы ООН.</w:t>
      </w:r>
      <w:r w:rsidR="0062659D" w:rsidRPr="004E5B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направо.</w:t>
      </w:r>
    </w:p>
    <w:p w14:paraId="1902CCB9" w14:textId="22B4A9A8" w:rsidR="003C202E" w:rsidRPr="003C202E" w:rsidRDefault="003C202E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C202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4C324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Секретариат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1B74A708" w14:textId="6F34311F" w:rsidR="003C202E" w:rsidRPr="003C202E" w:rsidRDefault="003C202E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</w:t>
      </w:r>
      <w:r w:rsidR="004C324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Генеральная Ассамблея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65389EDE" w14:textId="3F4F6E86" w:rsidR="003C202E" w:rsidRPr="003C202E" w:rsidRDefault="003C202E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</w:t>
      </w:r>
      <w:r w:rsidR="004C324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Совет Безопасности;</w:t>
      </w:r>
      <w:r w:rsidR="004C324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ab/>
      </w:r>
    </w:p>
    <w:p w14:paraId="483396FF" w14:textId="4570F518" w:rsidR="003C202E" w:rsidRPr="003C202E" w:rsidRDefault="003C202E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Г)</w:t>
      </w:r>
      <w:r w:rsidR="004C324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Международный суд;</w:t>
      </w:r>
    </w:p>
    <w:p w14:paraId="7E348123" w14:textId="35F4A263" w:rsidR="003C202E" w:rsidRPr="003C202E" w:rsidRDefault="003C202E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Д)</w:t>
      </w:r>
      <w:r w:rsidR="004C324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Экономический и социальный совет;</w:t>
      </w:r>
    </w:p>
    <w:p w14:paraId="3F4B0703" w14:textId="0F1037D4" w:rsidR="003C202E" w:rsidRPr="003C202E" w:rsidRDefault="004C3241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 Б,</w:t>
      </w:r>
      <w:r w:rsid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В,</w:t>
      </w:r>
      <w:r w:rsid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proofErr w:type="gramStart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proofErr w:type="gramEnd"/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</w:t>
      </w:r>
      <w:r w:rsid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Г, Д.</w:t>
      </w:r>
    </w:p>
    <w:p w14:paraId="02CA9907" w14:textId="201F6C54" w:rsidR="00F77BDF" w:rsidRDefault="003C202E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C202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</w:t>
      </w:r>
      <w:r w:rsidR="0019570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торы): УК-2 (УК-2.1, УК-2.3</w:t>
      </w:r>
      <w:r w:rsidRPr="003C202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</w:t>
      </w:r>
      <w:r w:rsidR="00E500D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7D11D348" w14:textId="77777777" w:rsidR="00BC27F0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88D0852" w14:textId="021E7D83" w:rsidR="00BC27F0" w:rsidRPr="0062659D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62659D">
        <w:t xml:space="preserve"> </w:t>
      </w:r>
      <w:r w:rsidRPr="004E5B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Установите хронологическую последовательность следующих событий, связанных с распадом Османской империи и формированием современных национальных государств на Ближнем Востоке.</w:t>
      </w:r>
      <w:r w:rsidR="0062659D" w:rsidRPr="004E5B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Запишите правильную последовательность букв слева направо.</w:t>
      </w:r>
    </w:p>
    <w:p w14:paraId="264FD66A" w14:textId="365B5143" w:rsidR="00BC27F0" w:rsidRPr="00BC27F0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</w:t>
      </w:r>
      <w:r w:rsidRPr="00BC27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Провозглашение н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езависимости Израиля;</w:t>
      </w:r>
    </w:p>
    <w:p w14:paraId="5FE16D4F" w14:textId="52852639" w:rsidR="00BC27F0" w:rsidRPr="00BC27F0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</w:t>
      </w:r>
      <w:r w:rsidRPr="00BC27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Раздел Палестины согласн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 плану ООН о разделе Палестины;</w:t>
      </w:r>
    </w:p>
    <w:p w14:paraId="662B5081" w14:textId="549B2392" w:rsidR="00BC27F0" w:rsidRPr="00BC27F0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 Подписание Севрского договора;</w:t>
      </w:r>
    </w:p>
    <w:p w14:paraId="4BCC9641" w14:textId="622A4CC3" w:rsidR="00BC27F0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Г) Начало Первой мировой войны;</w:t>
      </w:r>
    </w:p>
    <w:p w14:paraId="1E53C333" w14:textId="259998FC" w:rsidR="00BC27F0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BC27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: Г, В, Б, А.      </w:t>
      </w:r>
    </w:p>
    <w:p w14:paraId="26BD1C75" w14:textId="05422CEC" w:rsidR="00602943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</w:t>
      </w:r>
      <w:r w:rsidRPr="00BC27F0">
        <w:t xml:space="preserve"> </w:t>
      </w:r>
      <w:r w:rsidRPr="00BC27F0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ОПК-3 (ОПК-3.1, ОПК-3.2, ОПК-3.3).</w:t>
      </w:r>
    </w:p>
    <w:p w14:paraId="066A7070" w14:textId="77777777" w:rsidR="00A34B1A" w:rsidRDefault="00A34B1A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</w:p>
    <w:p w14:paraId="5AFB7A6C" w14:textId="750E885B" w:rsidR="00BC27F0" w:rsidRPr="004E5BBF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4.</w:t>
      </w:r>
      <w:r w:rsidRPr="004E5B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Расположите в хронологическом порядке следующие этапы развития концепции </w:t>
      </w:r>
      <w:proofErr w:type="spellStart"/>
      <w:r w:rsidRPr="004E5B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этнонационализма</w:t>
      </w:r>
      <w:proofErr w:type="spellEnd"/>
      <w:r w:rsidR="0062659D" w:rsidRPr="004E5BBF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, начиная с самых ранних. Запишите правильную последовательность букв слева направо.</w:t>
      </w:r>
    </w:p>
    <w:p w14:paraId="59C77BAE" w14:textId="4991F1DC" w:rsidR="00BC27F0" w:rsidRPr="0062659D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А) Возникновение концепции "нации" в работах Эрнста </w:t>
      </w:r>
      <w:proofErr w:type="spellStart"/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Геллнера</w:t>
      </w:r>
      <w:proofErr w:type="spellEnd"/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;</w:t>
      </w:r>
    </w:p>
    <w:p w14:paraId="54E0A304" w14:textId="7EF87263" w:rsidR="00BC27F0" w:rsidRPr="0062659D" w:rsidRDefault="00BC27F0" w:rsidP="004E5BB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Б) Формирование романтического национализма в Европе;</w:t>
      </w:r>
    </w:p>
    <w:p w14:paraId="48DAC45E" w14:textId="57652E80" w:rsidR="00BC27F0" w:rsidRPr="0062659D" w:rsidRDefault="00BC27F0" w:rsidP="004E5BB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В)</w:t>
      </w:r>
      <w:r w:rsid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Развитие концепции "воображаемого сообщества" Бенедикта Андерсона;</w:t>
      </w:r>
    </w:p>
    <w:p w14:paraId="761D0B38" w14:textId="27C376AF" w:rsidR="00BC27F0" w:rsidRPr="0062659D" w:rsidRDefault="0062659D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Г) </w:t>
      </w:r>
      <w:r w:rsidR="00BC27F0"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Появление идей просвещения, влияющих на формирование национальной идентичности;</w:t>
      </w:r>
    </w:p>
    <w:p w14:paraId="227ED69A" w14:textId="79E28288" w:rsidR="00BC27F0" w:rsidRPr="0062659D" w:rsidRDefault="00BC27F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</w:t>
      </w:r>
      <w:r w:rsidRPr="0062659D">
        <w:t xml:space="preserve"> </w:t>
      </w: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Г, Б, </w:t>
      </w:r>
      <w:proofErr w:type="gramStart"/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</w:t>
      </w:r>
      <w:proofErr w:type="gramEnd"/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В.</w:t>
      </w:r>
    </w:p>
    <w:p w14:paraId="53215AFD" w14:textId="29018D7E" w:rsidR="00BC27F0" w:rsidRPr="0062659D" w:rsidRDefault="005108E0" w:rsidP="004E5BBF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 ОПК</w:t>
      </w:r>
      <w:r w:rsidR="00BC27F0"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-3 (ОПК-3.1, ОПК-3.2).</w:t>
      </w:r>
    </w:p>
    <w:p w14:paraId="70692D2B" w14:textId="2D5439FE" w:rsidR="00BC27F0" w:rsidRDefault="00BC27F0" w:rsidP="00A34B1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252DE28" w14:textId="2021886A" w:rsidR="00A34B1A" w:rsidRDefault="00A34B1A" w:rsidP="0062659D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417B02DB" w14:textId="77777777" w:rsidR="00A34B1A" w:rsidRDefault="00A34B1A" w:rsidP="00A34B1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89E6D14" w14:textId="77777777" w:rsidR="00BB705E" w:rsidRDefault="00BB705E" w:rsidP="001871F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01177AD1" w14:textId="77777777" w:rsidR="00154077" w:rsidRPr="00154077" w:rsidRDefault="00154077" w:rsidP="001871F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38BF6A80" w14:textId="72788CA1" w:rsidR="0062659D" w:rsidRPr="0062659D" w:rsidRDefault="00C41E9A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="00154077" w:rsidRPr="0015407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913B98" w:rsidRPr="00913B9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57511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</w:t>
      </w:r>
      <w:r w:rsidR="00575115" w:rsidRPr="0057511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FBB14A6" w14:textId="53129662" w:rsidR="00154077" w:rsidRPr="00154077" w:rsidRDefault="00974687" w:rsidP="00154077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_______________________</w:t>
      </w:r>
      <w:r w:rsidRPr="0097468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отрасль политической науки, занимающаяся изучением этнических аспектов политики: места и роли этносов в истории и политической жизни общества; взаимодействия их между собой и с государством; закономерностей политических процессов в среде различных этносов; основ и принципов этнической политики, политического и правового </w:t>
      </w:r>
      <w:r w:rsidRPr="0097468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статуса различных народов; источников возникновения, условий протекания, путей и методов урегулирования межэтнических конфликтов.</w:t>
      </w:r>
    </w:p>
    <w:p w14:paraId="21F61FC5" w14:textId="2F894EFC" w:rsidR="00913B98" w:rsidRPr="00913B98" w:rsidRDefault="00913B98" w:rsidP="00913B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913B9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</w:t>
      </w:r>
      <w:r w:rsidR="0097468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равильный ответ: </w:t>
      </w:r>
      <w:proofErr w:type="spellStart"/>
      <w:r w:rsidR="0097468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этнополитология</w:t>
      </w:r>
      <w:proofErr w:type="spellEnd"/>
      <w:r w:rsidR="003117B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3DC40BE8" w14:textId="7BC08965" w:rsidR="00440546" w:rsidRDefault="00913B98" w:rsidP="00913B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913B9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</w:t>
      </w:r>
      <w:r w:rsidR="0097468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дикаторы):</w:t>
      </w:r>
      <w:r w:rsidR="00974687" w:rsidRPr="00974687">
        <w:t xml:space="preserve"> </w:t>
      </w:r>
      <w:r w:rsidR="00974687" w:rsidRPr="00974687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УК-2 (УК-2.1, УК-2.3).</w:t>
      </w:r>
    </w:p>
    <w:p w14:paraId="7F97AA07" w14:textId="77777777" w:rsidR="00913B98" w:rsidRDefault="00913B98" w:rsidP="00913B98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2F1F84EE" w14:textId="0917B6FE" w:rsidR="0062659D" w:rsidRPr="0062659D" w:rsidRDefault="00C41E9A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</w:t>
      </w:r>
      <w:r w:rsidR="00154077" w:rsidRP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BC2A11" w:rsidRPr="0062659D">
        <w:t xml:space="preserve"> </w:t>
      </w:r>
      <w:r w:rsidR="0062659D" w:rsidRPr="0034592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</w:t>
      </w:r>
      <w:r w:rsidR="00962976" w:rsidRPr="0034592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48543377" w14:textId="1C3BE0A3" w:rsidR="00A56D36" w:rsidRPr="00B0796F" w:rsidRDefault="00B0796F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  <w14:ligatures w14:val="standardContextual"/>
        </w:rPr>
      </w:pPr>
      <w:r w:rsidRPr="00B0796F">
        <w:rPr>
          <w:rFonts w:ascii="Times New Roman" w:hAnsi="Times New Roman" w:cs="Times New Roman"/>
          <w:sz w:val="28"/>
          <w:szCs w:val="28"/>
        </w:rPr>
        <w:t>Культура является основной концепцией в политике и истории и потому неизбежно играет важную роль в стратегии военных отношений между группами», — так</w:t>
      </w:r>
      <w:r w:rsidR="00507958">
        <w:rPr>
          <w:rFonts w:ascii="Times New Roman" w:hAnsi="Times New Roman" w:cs="Times New Roman"/>
          <w:sz w:val="28"/>
          <w:szCs w:val="28"/>
        </w:rPr>
        <w:t xml:space="preserve"> считает вслед за Б. Андерсеном</w:t>
      </w:r>
      <w:r w:rsidRPr="00B0796F">
        <w:rPr>
          <w:rFonts w:ascii="Times New Roman" w:hAnsi="Times New Roman" w:cs="Times New Roman"/>
          <w:sz w:val="28"/>
          <w:szCs w:val="28"/>
        </w:rPr>
        <w:t>____________________, ученый из Уэльского университета Великобритании.</w:t>
      </w:r>
    </w:p>
    <w:p w14:paraId="61474787" w14:textId="0791E6F0" w:rsidR="00A56D36" w:rsidRPr="00A56D36" w:rsidRDefault="00B0796F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Правильный ответ: </w:t>
      </w:r>
      <w:r w:rsidR="00F3664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Бут</w:t>
      </w:r>
      <w:r w:rsidR="007A170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78CEE4E6" w14:textId="53466EA3" w:rsidR="00BC2A11" w:rsidRDefault="00A56D36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A56D3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</w:t>
      </w:r>
      <w:r w:rsidR="00345929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нции (индикаторы): ОПК</w:t>
      </w:r>
      <w:r w:rsidR="00F36643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-3 (ОПК-3.1, ОПК-3.2).</w:t>
      </w:r>
    </w:p>
    <w:p w14:paraId="4E000417" w14:textId="77777777" w:rsidR="00A34B1A" w:rsidRDefault="00A34B1A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DDB79ED" w14:textId="31AA0D13" w:rsidR="0062659D" w:rsidRPr="0062659D" w:rsidRDefault="00507958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3.</w:t>
      </w:r>
      <w:r w:rsidRPr="00507958">
        <w:t xml:space="preserve"> </w:t>
      </w:r>
      <w:r w:rsidR="0062659D" w:rsidRPr="0034592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словосочетание</w:t>
      </w:r>
      <w:r w:rsidR="00345929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6CDA45B8" w14:textId="493A095E" w:rsidR="00507958" w:rsidRDefault="00507958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079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Не все национальности, требовавшие политического признания, были ____________________ их окружение», — не без оснований считал сотрудник </w:t>
      </w:r>
      <w:proofErr w:type="spellStart"/>
      <w:r w:rsidRPr="005079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Бирмингемского</w:t>
      </w:r>
      <w:proofErr w:type="spellEnd"/>
      <w:r w:rsidRPr="005079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университета А. </w:t>
      </w:r>
      <w:proofErr w:type="spellStart"/>
      <w:r w:rsidRPr="005079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Орридж</w:t>
      </w:r>
      <w:proofErr w:type="spellEnd"/>
      <w:r w:rsidRPr="005079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справедливо полагая, что в качестве примера в данном случае подойдут национальные движения в Каталонии и в Стране Басков, т.е. в провинциях Испании.</w:t>
      </w:r>
    </w:p>
    <w:p w14:paraId="5286312A" w14:textId="776308C3" w:rsidR="00507958" w:rsidRDefault="00507958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</w:t>
      </w:r>
      <w:r w:rsidRPr="00507958">
        <w:t xml:space="preserve"> </w:t>
      </w:r>
      <w:r w:rsidRPr="005079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менее развиты, чем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1F14ADFA" w14:textId="5CF845B2" w:rsidR="00507958" w:rsidRDefault="00507958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</w:t>
      </w:r>
      <w:r w:rsidRPr="00507958">
        <w:t xml:space="preserve"> </w:t>
      </w:r>
      <w:r w:rsidRPr="0050795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УК-2 (УК-2.1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).</w:t>
      </w:r>
    </w:p>
    <w:p w14:paraId="4FFAA0D1" w14:textId="77777777" w:rsidR="00507958" w:rsidRDefault="00507958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0EB6C8C" w14:textId="48EB5970" w:rsidR="0062659D" w:rsidRDefault="00577F6C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4.</w:t>
      </w:r>
      <w:r w:rsidR="0062659D" w:rsidRPr="0062659D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 xml:space="preserve"> </w:t>
      </w:r>
      <w:r w:rsidR="00A32DE5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23AD990B" w14:textId="0B41999F" w:rsidR="00577F6C" w:rsidRDefault="00577F6C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А.</w:t>
      </w:r>
      <w:r w:rsid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 </w:t>
      </w:r>
      <w:proofErr w:type="spellStart"/>
      <w:r w:rsidRPr="00577F6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Орридж</w:t>
      </w:r>
      <w:proofErr w:type="spellEnd"/>
      <w:r w:rsidRPr="00577F6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не считает, что ____________________ факторы играют существенную роль в возникновении, развитии и </w:t>
      </w:r>
      <w:r w:rsidR="0062659D" w:rsidRPr="00577F6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распространении</w:t>
      </w:r>
      <w:r w:rsidRPr="00577F6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сепаратистских и националистических движений.</w:t>
      </w:r>
    </w:p>
    <w:p w14:paraId="594279FC" w14:textId="535B9D2C" w:rsidR="00577F6C" w:rsidRDefault="00577F6C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</w:t>
      </w:r>
      <w:r w:rsidRPr="00577F6C">
        <w:t xml:space="preserve"> </w:t>
      </w:r>
      <w:r w:rsidRPr="00577F6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экономические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4FCCF8B" w14:textId="0F3E06C8" w:rsidR="00577F6C" w:rsidRDefault="00577F6C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77F6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</w:t>
      </w:r>
      <w:r w:rsidRPr="00577F6C">
        <w:t xml:space="preserve"> </w:t>
      </w:r>
      <w:r w:rsidRPr="00577F6C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УК-2 (УК-2.1, УК-2.3).</w:t>
      </w:r>
    </w:p>
    <w:p w14:paraId="086EE127" w14:textId="77777777" w:rsidR="008011A2" w:rsidRPr="00154077" w:rsidRDefault="008011A2" w:rsidP="00A56D3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10CB67E1" w14:textId="77777777" w:rsidR="00BB705E" w:rsidRDefault="00BB705E" w:rsidP="0062659D">
      <w:pPr>
        <w:spacing w:after="0" w:line="240" w:lineRule="auto"/>
        <w:ind w:firstLine="709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7DBCA596" w14:textId="77777777" w:rsidR="00440546" w:rsidRPr="00440546" w:rsidRDefault="00440546" w:rsidP="00440546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37AA810A" w14:textId="035F6838" w:rsidR="009E0198" w:rsidRDefault="00C41E9A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1</w:t>
      </w:r>
      <w:r w:rsidR="00440546"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876372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9E019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34CAF025" w14:textId="1734F83B" w:rsidR="005652B6" w:rsidRPr="005652B6" w:rsidRDefault="00DA62BA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_______ – это 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этнически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й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стереотип и предрассуд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который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негативно 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влия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е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т на политический процесс?</w:t>
      </w:r>
      <w:r w:rsidR="005652B6" w:rsidRPr="005652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</w:p>
    <w:p w14:paraId="2666EAE1" w14:textId="7E3A7703" w:rsidR="005652B6" w:rsidRPr="005652B6" w:rsidRDefault="005652B6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52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: дискриминация</w:t>
      </w:r>
      <w:r w:rsidR="009E0198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58133CDB" w14:textId="2B88E04B" w:rsidR="00154077" w:rsidRDefault="005652B6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5652B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511ACE" w:rsidRP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УК-2 (УК-2.1, УК-2.3).</w:t>
      </w:r>
    </w:p>
    <w:p w14:paraId="6E006708" w14:textId="77777777" w:rsidR="00511ACE" w:rsidRDefault="00511ACE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36DC602E" w14:textId="6A7C4037" w:rsidR="009E0198" w:rsidRDefault="00C41E9A" w:rsidP="0062659D">
      <w:pPr>
        <w:spacing w:after="0" w:line="240" w:lineRule="auto"/>
        <w:ind w:firstLine="709"/>
        <w:jc w:val="both"/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2</w:t>
      </w:r>
      <w:r w:rsidR="00154077" w:rsidRPr="00440546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  <w:r w:rsidR="00511ACE">
        <w:t xml:space="preserve"> </w:t>
      </w:r>
      <w:r w:rsidR="009E019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690621AC" w14:textId="142E1653" w:rsidR="00397671" w:rsidRPr="00397671" w:rsidRDefault="009C10FF" w:rsidP="0062659D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______________ – политика государства в рамках которой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учитыва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ются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интересы различных этнических групп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2B46B634" w14:textId="2B036EDD" w:rsidR="00397671" w:rsidRPr="00397671" w:rsidRDefault="00397671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9767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</w:t>
      </w:r>
      <w:r w:rsid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ьный ответ: управление этническим разнообразием / предотвращение конфликтов.</w:t>
      </w:r>
    </w:p>
    <w:p w14:paraId="2C1E58E8" w14:textId="47888DE6" w:rsidR="00154077" w:rsidRPr="00A34B1A" w:rsidRDefault="00397671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39767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511ACE" w:rsidRPr="00511ACE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 -3 (ОПК-3.1, ОПК-3.2).</w:t>
      </w:r>
    </w:p>
    <w:p w14:paraId="4FBF0FD8" w14:textId="77777777" w:rsidR="0062659D" w:rsidRDefault="0062659D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629A33A5" w14:textId="429A1C4E" w:rsidR="009E0198" w:rsidRDefault="000D504A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0D504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lastRenderedPageBreak/>
        <w:t>3.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 w:rsidR="009E019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слово.</w:t>
      </w:r>
    </w:p>
    <w:p w14:paraId="3918DCD1" w14:textId="7C680824" w:rsidR="00AF2411" w:rsidRDefault="00AF2411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 w:rsidRPr="000D504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Важнейшим элементом систем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ы предотвращения этнических</w:t>
      </w:r>
      <w:r w:rsidRPr="000D504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конфликтов является их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________</w:t>
      </w:r>
      <w:r w:rsidRPr="000D504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, то есть своевременное пресечение любых попыток разжигания межнациональной розни (экстремистских высказываний, призывов к насилию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A320701" w14:textId="172D17B7" w:rsidR="000D504A" w:rsidRDefault="000D504A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 ответ:</w:t>
      </w:r>
      <w:r w:rsidRPr="000D504A">
        <w:t xml:space="preserve"> </w:t>
      </w:r>
      <w:r w:rsidR="00AF2411" w:rsidRPr="000D504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профилактика</w:t>
      </w:r>
      <w:r w:rsidR="00AF2411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765151BB" w14:textId="087A00E5" w:rsidR="000D504A" w:rsidRPr="000D504A" w:rsidRDefault="000D504A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</w:t>
      </w:r>
      <w:r w:rsidRPr="000D504A">
        <w:t xml:space="preserve"> </w:t>
      </w:r>
      <w:r w:rsidR="006D685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ОПК</w:t>
      </w:r>
      <w:r w:rsidRPr="000D504A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-3 (ОПК-3.1, ОПК-3.2).</w:t>
      </w:r>
    </w:p>
    <w:p w14:paraId="663370D4" w14:textId="77777777" w:rsidR="0062659D" w:rsidRDefault="0062659D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</w:p>
    <w:p w14:paraId="429CC081" w14:textId="5C0BA407" w:rsidR="009E0198" w:rsidRDefault="000D504A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4. </w:t>
      </w:r>
      <w:r w:rsidR="009E019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Напишите пропущенное слово</w:t>
      </w:r>
      <w:r w:rsidR="000433F2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сочетание</w:t>
      </w:r>
      <w:r w:rsidR="009E0198">
        <w:rPr>
          <w:rFonts w:ascii="Times New Roman" w:eastAsia="Aptos" w:hAnsi="Times New Roman" w:cs="Times New Roman"/>
          <w:bCs/>
          <w:i/>
          <w:kern w:val="2"/>
          <w:sz w:val="28"/>
          <w:szCs w:val="24"/>
          <w14:ligatures w14:val="standardContextual"/>
        </w:rPr>
        <w:t>.</w:t>
      </w:r>
    </w:p>
    <w:p w14:paraId="5B7BDB70" w14:textId="5C1C9446" w:rsidR="000D504A" w:rsidRDefault="00875D1F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________________ – </w:t>
      </w:r>
      <w:r w:rsidRPr="00C632A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результат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proofErr w:type="spellStart"/>
      <w:r w:rsidRPr="00C632A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когнитивно</w:t>
      </w:r>
      <w:proofErr w:type="spellEnd"/>
      <w:r w:rsidRPr="00C632A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-эмоционального процесса самоопределения индивида в конкретном социальном контексте и социальном пространстве относительно многих этносов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.</w:t>
      </w:r>
    </w:p>
    <w:p w14:paraId="6D6618C1" w14:textId="2F0F0591" w:rsidR="000D504A" w:rsidRDefault="000D504A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Правильный</w:t>
      </w:r>
      <w:r w:rsid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ответ:</w:t>
      </w:r>
      <w:r w:rsidR="0062659D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 xml:space="preserve"> Этническая </w:t>
      </w:r>
      <w:r w:rsidR="00C632A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иденти</w:t>
      </w:r>
      <w:r w:rsidR="00C632A4" w:rsidRPr="00C632A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чность.</w:t>
      </w:r>
    </w:p>
    <w:p w14:paraId="3F57FC2A" w14:textId="52791541" w:rsidR="00C632A4" w:rsidRDefault="00C632A4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Компетенции (индикаторы):</w:t>
      </w:r>
      <w:r w:rsidRPr="00C632A4">
        <w:t xml:space="preserve"> </w:t>
      </w:r>
      <w:r w:rsidRPr="00C632A4">
        <w:rPr>
          <w:rFonts w:ascii="Times New Roman" w:eastAsia="Aptos" w:hAnsi="Times New Roman" w:cs="Times New Roman"/>
          <w:bCs/>
          <w:kern w:val="2"/>
          <w:sz w:val="28"/>
          <w:szCs w:val="24"/>
          <w14:ligatures w14:val="standardContextual"/>
        </w:rPr>
        <w:t>УК-2 (УК-2.1, УК-2.3).</w:t>
      </w:r>
    </w:p>
    <w:p w14:paraId="1446DEB6" w14:textId="77777777" w:rsidR="002C72CF" w:rsidRPr="00BB705E" w:rsidRDefault="002C72CF" w:rsidP="00FE2DF3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</w:p>
    <w:p w14:paraId="665CE922" w14:textId="77777777" w:rsidR="00BB705E" w:rsidRPr="00BB705E" w:rsidRDefault="00BB705E" w:rsidP="001871F0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BB705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49FF2AE5" w14:textId="77777777" w:rsidR="00440546" w:rsidRDefault="00440546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51D4BC2" w14:textId="1CDFC6E9" w:rsidR="00A92315" w:rsidRDefault="00154077" w:rsidP="00A92315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rFonts w:eastAsia="Aptos"/>
          <w:kern w:val="2"/>
          <w:sz w:val="28"/>
          <w14:ligatures w14:val="standardContextual"/>
        </w:rPr>
        <w:t>1.</w:t>
      </w:r>
      <w:r w:rsidR="00A92315" w:rsidRPr="00A92315">
        <w:rPr>
          <w:i/>
          <w:iCs/>
          <w:szCs w:val="28"/>
        </w:rPr>
        <w:t xml:space="preserve"> </w:t>
      </w:r>
      <w:r w:rsidR="00A92315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1555D962" w14:textId="57E8AAB9" w:rsidR="00A44479" w:rsidRDefault="002B67DA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Какие причины этнополитических конфликтов актуальны сегодня</w:t>
      </w:r>
      <w:r w:rsidR="00A44479" w:rsidRPr="00A4447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?</w:t>
      </w:r>
    </w:p>
    <w:p w14:paraId="32175FCB" w14:textId="14BEA553" w:rsidR="00F13958" w:rsidRPr="00A44479" w:rsidRDefault="00F13958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–5 минут.</w:t>
      </w:r>
    </w:p>
    <w:p w14:paraId="51D2651A" w14:textId="77777777" w:rsidR="00F66174" w:rsidRDefault="00F13958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 результат: </w:t>
      </w:r>
    </w:p>
    <w:p w14:paraId="395B5E63" w14:textId="0F7D8485" w:rsidR="00F13958" w:rsidRPr="00F13958" w:rsidRDefault="00F13958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F1395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конфликты за ресурсы;</w:t>
      </w:r>
    </w:p>
    <w:p w14:paraId="0140D582" w14:textId="57132350" w:rsidR="00F13958" w:rsidRPr="00F13958" w:rsidRDefault="00F13958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F1395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территориальные спор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ы</w:t>
      </w:r>
      <w:r w:rsidRPr="00F1395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2F4B9207" w14:textId="77777777" w:rsidR="00F13958" w:rsidRPr="00F13958" w:rsidRDefault="00F13958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F1395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дискриминация;</w:t>
      </w:r>
    </w:p>
    <w:p w14:paraId="1525E83F" w14:textId="313E1D6D" w:rsidR="00F13958" w:rsidRDefault="009F00B8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борьба за власть;</w:t>
      </w:r>
    </w:p>
    <w:p w14:paraId="0F6AB0C2" w14:textId="6A4B853D" w:rsidR="00A44479" w:rsidRPr="00A44479" w:rsidRDefault="00A44479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4447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</w:t>
      </w:r>
      <w:r w:rsidR="00F1395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 </w:t>
      </w:r>
      <w:r w:rsidRPr="00A4447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оценивания:</w:t>
      </w:r>
      <w:r w:rsidR="00F1395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 </w:t>
      </w:r>
      <w:r w:rsidRPr="00A4447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содержательное соответствие как минимум одному из приведенных ниже определений.</w:t>
      </w:r>
    </w:p>
    <w:p w14:paraId="646D6F0D" w14:textId="4A7062B3" w:rsidR="00440546" w:rsidRDefault="00A44479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4447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2B67DA" w:rsidRPr="002B67D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УК-2 (УК-2.1, УК-2.3).</w:t>
      </w:r>
    </w:p>
    <w:p w14:paraId="5C03CA52" w14:textId="77777777" w:rsidR="00A15342" w:rsidRDefault="00A15342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992825D" w14:textId="6C66E3E3" w:rsidR="00A92315" w:rsidRDefault="00154077" w:rsidP="00A92315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rFonts w:eastAsia="Aptos"/>
          <w:kern w:val="2"/>
          <w:sz w:val="28"/>
          <w14:ligatures w14:val="standardContextual"/>
        </w:rPr>
        <w:t>2</w:t>
      </w:r>
      <w:r w:rsidR="002B67DA">
        <w:rPr>
          <w:rFonts w:eastAsia="Aptos"/>
          <w:kern w:val="2"/>
          <w:sz w:val="28"/>
          <w14:ligatures w14:val="standardContextual"/>
        </w:rPr>
        <w:t>.</w:t>
      </w:r>
      <w:r w:rsidR="00A92315" w:rsidRPr="00A92315">
        <w:rPr>
          <w:i/>
          <w:iCs/>
          <w:szCs w:val="28"/>
        </w:rPr>
        <w:t xml:space="preserve"> </w:t>
      </w:r>
      <w:r w:rsidR="00A92315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77FE5A1B" w14:textId="4C884C65" w:rsidR="00A15342" w:rsidRDefault="002B67DA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Какие механизмы управления межэтническими отношениями задействованы в мировой практике</w:t>
      </w:r>
      <w:r w:rsidR="00F13958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?</w:t>
      </w:r>
    </w:p>
    <w:p w14:paraId="2C9CF35B" w14:textId="1C30BF41" w:rsidR="00F13958" w:rsidRPr="00A15342" w:rsidRDefault="00F13958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–5 минут.</w:t>
      </w:r>
    </w:p>
    <w:p w14:paraId="1BAEFC1D" w14:textId="5D518F46" w:rsidR="00A15342" w:rsidRPr="00A15342" w:rsidRDefault="00F66174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  <w:r w:rsidR="00A15342" w:rsidRPr="00A1534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</w:t>
      </w:r>
    </w:p>
    <w:p w14:paraId="230AB097" w14:textId="54C43489" w:rsidR="00A15342" w:rsidRPr="00A15342" w:rsidRDefault="00A15342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- </w:t>
      </w:r>
      <w:r w:rsidR="002B67D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языковая политика</w:t>
      </w:r>
      <w:r w:rsidRPr="00A1534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6C255257" w14:textId="2ED4CEE1" w:rsidR="00A15342" w:rsidRPr="00A15342" w:rsidRDefault="002B67DA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 культурная автономия</w:t>
      </w:r>
      <w:r w:rsidR="00A15342" w:rsidRPr="00A1534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6ED4CA5D" w14:textId="6012238A" w:rsidR="00A15342" w:rsidRPr="00A15342" w:rsidRDefault="00A15342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- </w:t>
      </w:r>
      <w:r w:rsidR="004970C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борьба с дискриминацией</w:t>
      </w:r>
      <w:r w:rsidRPr="00A15342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;</w:t>
      </w:r>
    </w:p>
    <w:p w14:paraId="74644E3D" w14:textId="32EA536E" w:rsidR="00A15342" w:rsidRPr="00A15342" w:rsidRDefault="00A15342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- </w:t>
      </w:r>
      <w:r w:rsidR="004970C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образование </w:t>
      </w:r>
    </w:p>
    <w:p w14:paraId="471A6F20" w14:textId="360D92B8" w:rsidR="00A15342" w:rsidRDefault="00A15342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- </w:t>
      </w:r>
      <w:r w:rsidR="004970C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защита национальных меньшинств со стороны государства;</w:t>
      </w:r>
    </w:p>
    <w:p w14:paraId="1CF249AC" w14:textId="13318956" w:rsidR="00F66174" w:rsidRPr="00A15342" w:rsidRDefault="00F66174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</w:t>
      </w:r>
      <w:r w:rsidRPr="00F66174">
        <w:t xml:space="preserve"> </w:t>
      </w:r>
      <w:r w:rsidRPr="00F66174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Содержательное соответствие ожидаемому результату.</w:t>
      </w:r>
    </w:p>
    <w:p w14:paraId="0D07421A" w14:textId="430B2E9E" w:rsidR="00B92D5F" w:rsidRDefault="004970C5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Компетенции (индикаторы):</w:t>
      </w:r>
      <w:r w:rsidRPr="004970C5">
        <w:t xml:space="preserve"> </w:t>
      </w:r>
      <w:r w:rsidR="00C6195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ОПК</w:t>
      </w:r>
      <w:r w:rsidRPr="004970C5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-3 (ОПК-3.1, ОПК-3.2).</w:t>
      </w:r>
    </w:p>
    <w:p w14:paraId="3D64C030" w14:textId="77777777" w:rsidR="00B92D5F" w:rsidRDefault="00B92D5F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4C83FDF5" w14:textId="77777777" w:rsidR="00A3571A" w:rsidRDefault="001D783E" w:rsidP="00A3571A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rFonts w:eastAsia="Aptos"/>
          <w:kern w:val="2"/>
          <w:sz w:val="28"/>
          <w14:ligatures w14:val="standardContextual"/>
        </w:rPr>
        <w:t xml:space="preserve">3. </w:t>
      </w:r>
      <w:r w:rsidR="00A3571A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0F9FA2FD" w14:textId="4127E33C" w:rsidR="001D783E" w:rsidRDefault="001D783E" w:rsidP="00A3571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Что понимается под этническим федерализмом?</w:t>
      </w:r>
    </w:p>
    <w:p w14:paraId="7A3C724A" w14:textId="15AA45A2" w:rsidR="001D783E" w:rsidRDefault="001D783E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Время выполнения –5 минут.</w:t>
      </w:r>
    </w:p>
    <w:p w14:paraId="0FCFB829" w14:textId="77777777" w:rsidR="00AF61F3" w:rsidRDefault="001D783E" w:rsidP="00A92315">
      <w:pPr>
        <w:spacing w:after="0" w:line="240" w:lineRule="auto"/>
        <w:ind w:firstLine="709"/>
        <w:jc w:val="both"/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  <w:r w:rsidRPr="001D783E">
        <w:t xml:space="preserve"> </w:t>
      </w:r>
    </w:p>
    <w:p w14:paraId="3D80F3F0" w14:textId="0E13271A" w:rsidR="001D783E" w:rsidRDefault="001D783E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1D783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Этнический федерализм — это форма федеральной системы, в которой федеративные региональные или государственные единицы определяютс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я этнической принадлежностью. </w:t>
      </w:r>
      <w:r w:rsidRPr="001D783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Это не вся федеральная система, действующая в многоэтничных обществах, а те институты и договорённости, которые замещают территориально обусловленные элементы федерализма с целью управлять многоэтничным разнообразием данной территории или государством в целом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.</w:t>
      </w:r>
    </w:p>
    <w:p w14:paraId="2EDC0DFB" w14:textId="24A26D91" w:rsidR="001D783E" w:rsidRDefault="001D783E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</w:t>
      </w:r>
      <w:r w:rsidRPr="001D783E">
        <w:t xml:space="preserve"> </w:t>
      </w:r>
      <w:r w:rsidRPr="001D783E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Содержательное соответствие ожидаемому результату.</w:t>
      </w:r>
    </w:p>
    <w:p w14:paraId="7139FE21" w14:textId="6C955462" w:rsidR="00A97069" w:rsidRDefault="00A97069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Компетенции (индикаторы): </w:t>
      </w:r>
      <w:r w:rsidR="00937B4A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ОПК</w:t>
      </w:r>
      <w:r w:rsidRPr="00A9706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-3 (ОПК-3.1, ОПК-3.2).</w:t>
      </w:r>
    </w:p>
    <w:p w14:paraId="28A8B6E4" w14:textId="77777777" w:rsidR="00A97069" w:rsidRDefault="00A97069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3AB5DBC2" w14:textId="77777777" w:rsidR="003A47B4" w:rsidRDefault="00A97069" w:rsidP="003A47B4">
      <w:pPr>
        <w:pStyle w:val="a9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</w:rPr>
      </w:pPr>
      <w:r>
        <w:rPr>
          <w:rFonts w:eastAsia="Aptos"/>
          <w:kern w:val="2"/>
          <w:sz w:val="28"/>
          <w14:ligatures w14:val="standardContextual"/>
        </w:rPr>
        <w:t xml:space="preserve">4. </w:t>
      </w:r>
      <w:r w:rsidR="003A47B4">
        <w:rPr>
          <w:i/>
          <w:iCs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14:paraId="6B7D1C4C" w14:textId="2B3CA391" w:rsidR="00A97069" w:rsidRDefault="00A97069" w:rsidP="003A47B4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Каким образом этнические стереотипы влияют на политическую коммуникацию?</w:t>
      </w:r>
    </w:p>
    <w:p w14:paraId="4FDC170B" w14:textId="77777777" w:rsidR="009F3478" w:rsidRDefault="00A97069" w:rsidP="00A92315">
      <w:pPr>
        <w:spacing w:after="0" w:line="240" w:lineRule="auto"/>
        <w:ind w:firstLine="709"/>
        <w:jc w:val="both"/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Ожидаемый результат:</w:t>
      </w:r>
      <w:r w:rsidRPr="00A97069">
        <w:t xml:space="preserve"> </w:t>
      </w:r>
    </w:p>
    <w:p w14:paraId="2F2E5FE9" w14:textId="3BABFB7F" w:rsidR="00A97069" w:rsidRPr="00A97069" w:rsidRDefault="00A97069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9706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Этнические стереотипы влияют на политическую коммуникацию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 </w:t>
      </w:r>
      <w:r w:rsidRPr="00A9706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следующим</w:t>
      </w:r>
      <w:r>
        <w:rPr>
          <w:rFonts w:ascii="Times New Roman" w:eastAsia="Aptos" w:hAnsi="Times New Roman" w:cs="Times New Roman"/>
          <w:kern w:val="2"/>
          <w:sz w:val="28"/>
          <w:szCs w:val="24"/>
          <w:lang w:val="en-US"/>
          <w14:ligatures w14:val="standardContextual"/>
        </w:rPr>
        <w:t> </w:t>
      </w:r>
      <w:r w:rsidRPr="00A9706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образом:</w:t>
      </w: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 </w:t>
      </w:r>
      <w:r w:rsidRPr="00A9706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Формируют общественное мнение. Этнические стереотипы аккумулируют распространённые в определённый исторический период установки и ценности, становятся барьерами для иного суждения. Достоверность представленной информации не имеет значения, так как она соответствует определённым</w:t>
      </w:r>
      <w:r w:rsidR="0062659D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 xml:space="preserve"> установкам этнической группы. </w:t>
      </w:r>
    </w:p>
    <w:p w14:paraId="49747D2D" w14:textId="2122380D" w:rsidR="00A97069" w:rsidRDefault="00A97069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 w:rsidRPr="00A9706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Определяют предпочтения избирателей. Люди могут подсознательно отдавать предпочтение кандидатам из своей культурно-этнической группы или кандидатам, которые поддерживают их культурные ценности. Это может привести к политическому разделению на основе культурных стереотипов и обострению конфликтов в обществе.</w:t>
      </w:r>
    </w:p>
    <w:p w14:paraId="7BD1F91C" w14:textId="217BD4F3" w:rsidR="00A97069" w:rsidRDefault="00A97069" w:rsidP="00A92315">
      <w:pPr>
        <w:spacing w:after="0" w:line="240" w:lineRule="auto"/>
        <w:ind w:firstLine="709"/>
        <w:jc w:val="both"/>
      </w:pPr>
      <w:r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Критерии оценивания:</w:t>
      </w:r>
      <w:r w:rsidRPr="00A97069">
        <w:t xml:space="preserve"> </w:t>
      </w:r>
      <w:r w:rsidRPr="00A97069">
        <w:rPr>
          <w:rFonts w:ascii="Times New Roman" w:hAnsi="Times New Roman" w:cs="Times New Roman"/>
          <w:sz w:val="28"/>
          <w:szCs w:val="28"/>
        </w:rPr>
        <w:t>Содержательное соответствие ожидаемому результату.</w:t>
      </w:r>
    </w:p>
    <w:p w14:paraId="480E8129" w14:textId="39ABBBF0" w:rsidR="00A97069" w:rsidRDefault="00A97069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363E55">
        <w:rPr>
          <w:rFonts w:ascii="Times New Roman" w:hAnsi="Times New Roman" w:cs="Times New Roman"/>
          <w:sz w:val="28"/>
          <w:szCs w:val="28"/>
        </w:rPr>
        <w:t xml:space="preserve"> </w:t>
      </w:r>
      <w:r w:rsidRPr="00A97069"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  <w:t>УК-2 (УК-2.1, УК-2.3).</w:t>
      </w:r>
    </w:p>
    <w:p w14:paraId="708B405B" w14:textId="7BBE5F00" w:rsidR="00363E55" w:rsidRDefault="00363E55" w:rsidP="00A92315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14:paraId="514F7F9B" w14:textId="4A925987" w:rsidR="00363E55" w:rsidRDefault="00363E55" w:rsidP="00A92315">
      <w:pPr>
        <w:spacing w:after="0" w:line="240" w:lineRule="auto"/>
        <w:ind w:firstLine="709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sectPr w:rsidR="00363E55" w:rsidSect="005D264E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9ECD0" w14:textId="77777777" w:rsidR="00216A2A" w:rsidRDefault="00216A2A">
      <w:pPr>
        <w:spacing w:after="0" w:line="240" w:lineRule="auto"/>
      </w:pPr>
      <w:r>
        <w:separator/>
      </w:r>
    </w:p>
  </w:endnote>
  <w:endnote w:type="continuationSeparator" w:id="0">
    <w:p w14:paraId="4E13F252" w14:textId="77777777" w:rsidR="00216A2A" w:rsidRDefault="00216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376D1" w14:textId="7D4B619E" w:rsidR="005D264E" w:rsidRPr="006943A0" w:rsidRDefault="005D264E">
    <w:pPr>
      <w:pStyle w:val="1"/>
      <w:jc w:val="center"/>
      <w:rPr>
        <w:sz w:val="24"/>
      </w:rPr>
    </w:pPr>
  </w:p>
  <w:p w14:paraId="47720B30" w14:textId="77777777" w:rsidR="005D264E" w:rsidRPr="006943A0" w:rsidRDefault="005D264E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D3A52" w14:textId="77777777" w:rsidR="00216A2A" w:rsidRDefault="00216A2A">
      <w:pPr>
        <w:spacing w:after="0" w:line="240" w:lineRule="auto"/>
      </w:pPr>
      <w:r>
        <w:separator/>
      </w:r>
    </w:p>
  </w:footnote>
  <w:footnote w:type="continuationSeparator" w:id="0">
    <w:p w14:paraId="09E5880F" w14:textId="77777777" w:rsidR="00216A2A" w:rsidRDefault="00216A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0106C"/>
    <w:multiLevelType w:val="hybridMultilevel"/>
    <w:tmpl w:val="833E8AB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EF7B54"/>
    <w:multiLevelType w:val="hybridMultilevel"/>
    <w:tmpl w:val="27FEC4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871928"/>
    <w:multiLevelType w:val="hybridMultilevel"/>
    <w:tmpl w:val="B0E6082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BB1DC5"/>
    <w:multiLevelType w:val="hybridMultilevel"/>
    <w:tmpl w:val="A7F039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DB7"/>
    <w:rsid w:val="00010FFB"/>
    <w:rsid w:val="00011EE7"/>
    <w:rsid w:val="000232B9"/>
    <w:rsid w:val="0004103D"/>
    <w:rsid w:val="000433F2"/>
    <w:rsid w:val="00045EB6"/>
    <w:rsid w:val="000579CD"/>
    <w:rsid w:val="000648FD"/>
    <w:rsid w:val="00073433"/>
    <w:rsid w:val="00081965"/>
    <w:rsid w:val="00083728"/>
    <w:rsid w:val="000A3113"/>
    <w:rsid w:val="000B21E7"/>
    <w:rsid w:val="000B78B9"/>
    <w:rsid w:val="000D504A"/>
    <w:rsid w:val="000E5A55"/>
    <w:rsid w:val="000F38B1"/>
    <w:rsid w:val="000F7F95"/>
    <w:rsid w:val="00111633"/>
    <w:rsid w:val="0011617A"/>
    <w:rsid w:val="001232FB"/>
    <w:rsid w:val="00141C9D"/>
    <w:rsid w:val="00144FF2"/>
    <w:rsid w:val="00151450"/>
    <w:rsid w:val="00153721"/>
    <w:rsid w:val="00154077"/>
    <w:rsid w:val="001871F0"/>
    <w:rsid w:val="00195707"/>
    <w:rsid w:val="001A2B77"/>
    <w:rsid w:val="001A6DE1"/>
    <w:rsid w:val="001B2970"/>
    <w:rsid w:val="001B5E38"/>
    <w:rsid w:val="001D783E"/>
    <w:rsid w:val="001E2E1F"/>
    <w:rsid w:val="001E60DA"/>
    <w:rsid w:val="001E6825"/>
    <w:rsid w:val="00216767"/>
    <w:rsid w:val="00216A2A"/>
    <w:rsid w:val="00241070"/>
    <w:rsid w:val="002420DF"/>
    <w:rsid w:val="00253436"/>
    <w:rsid w:val="002B1DD5"/>
    <w:rsid w:val="002B24C3"/>
    <w:rsid w:val="002B67DA"/>
    <w:rsid w:val="002C0439"/>
    <w:rsid w:val="002C287D"/>
    <w:rsid w:val="002C72CF"/>
    <w:rsid w:val="002E3EDD"/>
    <w:rsid w:val="00305BBE"/>
    <w:rsid w:val="003117B1"/>
    <w:rsid w:val="00345929"/>
    <w:rsid w:val="00347093"/>
    <w:rsid w:val="0035576A"/>
    <w:rsid w:val="00363E55"/>
    <w:rsid w:val="00397671"/>
    <w:rsid w:val="003A01CF"/>
    <w:rsid w:val="003A47B4"/>
    <w:rsid w:val="003B0DDE"/>
    <w:rsid w:val="003B5A58"/>
    <w:rsid w:val="003C202E"/>
    <w:rsid w:val="003C49E3"/>
    <w:rsid w:val="003C5F47"/>
    <w:rsid w:val="004025D3"/>
    <w:rsid w:val="00404380"/>
    <w:rsid w:val="00406198"/>
    <w:rsid w:val="004131E4"/>
    <w:rsid w:val="0042021C"/>
    <w:rsid w:val="00421E67"/>
    <w:rsid w:val="00426FC2"/>
    <w:rsid w:val="00427820"/>
    <w:rsid w:val="004361E9"/>
    <w:rsid w:val="00440546"/>
    <w:rsid w:val="004574A5"/>
    <w:rsid w:val="004773B3"/>
    <w:rsid w:val="00496F4A"/>
    <w:rsid w:val="004970C5"/>
    <w:rsid w:val="004B59AD"/>
    <w:rsid w:val="004C3241"/>
    <w:rsid w:val="004C6FAC"/>
    <w:rsid w:val="004D579D"/>
    <w:rsid w:val="004E5BBF"/>
    <w:rsid w:val="004E7887"/>
    <w:rsid w:val="005005A9"/>
    <w:rsid w:val="00507958"/>
    <w:rsid w:val="005108E0"/>
    <w:rsid w:val="00511ACE"/>
    <w:rsid w:val="00516EB6"/>
    <w:rsid w:val="00517DFD"/>
    <w:rsid w:val="00526687"/>
    <w:rsid w:val="00552DB7"/>
    <w:rsid w:val="00553620"/>
    <w:rsid w:val="005652B6"/>
    <w:rsid w:val="00565B6A"/>
    <w:rsid w:val="00575115"/>
    <w:rsid w:val="00576542"/>
    <w:rsid w:val="00577F6C"/>
    <w:rsid w:val="005808E8"/>
    <w:rsid w:val="005A3959"/>
    <w:rsid w:val="005A626F"/>
    <w:rsid w:val="005A740E"/>
    <w:rsid w:val="005B2E6F"/>
    <w:rsid w:val="005B43BB"/>
    <w:rsid w:val="005B43D1"/>
    <w:rsid w:val="005B6274"/>
    <w:rsid w:val="005D1959"/>
    <w:rsid w:val="005D264E"/>
    <w:rsid w:val="005D5AC4"/>
    <w:rsid w:val="005E7155"/>
    <w:rsid w:val="005F3490"/>
    <w:rsid w:val="00602943"/>
    <w:rsid w:val="006101C0"/>
    <w:rsid w:val="0062659D"/>
    <w:rsid w:val="006377C7"/>
    <w:rsid w:val="006661A1"/>
    <w:rsid w:val="0066645F"/>
    <w:rsid w:val="00671B13"/>
    <w:rsid w:val="00675BA8"/>
    <w:rsid w:val="006911D2"/>
    <w:rsid w:val="006B0A57"/>
    <w:rsid w:val="006B5CC7"/>
    <w:rsid w:val="006B6C0A"/>
    <w:rsid w:val="006D496D"/>
    <w:rsid w:val="006D685D"/>
    <w:rsid w:val="006E5EB3"/>
    <w:rsid w:val="006E689E"/>
    <w:rsid w:val="006E77C6"/>
    <w:rsid w:val="006F5B44"/>
    <w:rsid w:val="007028EF"/>
    <w:rsid w:val="0072436B"/>
    <w:rsid w:val="0073392E"/>
    <w:rsid w:val="0074787F"/>
    <w:rsid w:val="00752481"/>
    <w:rsid w:val="007566E3"/>
    <w:rsid w:val="00761141"/>
    <w:rsid w:val="00763C51"/>
    <w:rsid w:val="007726FD"/>
    <w:rsid w:val="00774613"/>
    <w:rsid w:val="00787353"/>
    <w:rsid w:val="00793513"/>
    <w:rsid w:val="00794389"/>
    <w:rsid w:val="007A1703"/>
    <w:rsid w:val="007A3D15"/>
    <w:rsid w:val="007A6653"/>
    <w:rsid w:val="007E30E9"/>
    <w:rsid w:val="008011A2"/>
    <w:rsid w:val="00801755"/>
    <w:rsid w:val="00813F3C"/>
    <w:rsid w:val="00875D1F"/>
    <w:rsid w:val="00876372"/>
    <w:rsid w:val="0088366C"/>
    <w:rsid w:val="00885BFD"/>
    <w:rsid w:val="008A1023"/>
    <w:rsid w:val="008A10ED"/>
    <w:rsid w:val="008A6F72"/>
    <w:rsid w:val="008B4C61"/>
    <w:rsid w:val="009109E6"/>
    <w:rsid w:val="00913B98"/>
    <w:rsid w:val="00914562"/>
    <w:rsid w:val="0091466B"/>
    <w:rsid w:val="00937B4A"/>
    <w:rsid w:val="00946763"/>
    <w:rsid w:val="00962976"/>
    <w:rsid w:val="00967D5C"/>
    <w:rsid w:val="00974687"/>
    <w:rsid w:val="009A5532"/>
    <w:rsid w:val="009B0FF1"/>
    <w:rsid w:val="009C10FF"/>
    <w:rsid w:val="009D0F24"/>
    <w:rsid w:val="009D0FFF"/>
    <w:rsid w:val="009E0198"/>
    <w:rsid w:val="009F00B8"/>
    <w:rsid w:val="009F1161"/>
    <w:rsid w:val="009F3478"/>
    <w:rsid w:val="00A15342"/>
    <w:rsid w:val="00A160F9"/>
    <w:rsid w:val="00A32DE5"/>
    <w:rsid w:val="00A34B1A"/>
    <w:rsid w:val="00A356AC"/>
    <w:rsid w:val="00A3571A"/>
    <w:rsid w:val="00A40983"/>
    <w:rsid w:val="00A44479"/>
    <w:rsid w:val="00A50388"/>
    <w:rsid w:val="00A5198D"/>
    <w:rsid w:val="00A56D36"/>
    <w:rsid w:val="00A60FC8"/>
    <w:rsid w:val="00A74109"/>
    <w:rsid w:val="00A74446"/>
    <w:rsid w:val="00A85F76"/>
    <w:rsid w:val="00A92310"/>
    <w:rsid w:val="00A92315"/>
    <w:rsid w:val="00A97069"/>
    <w:rsid w:val="00AA22FD"/>
    <w:rsid w:val="00AB2100"/>
    <w:rsid w:val="00AC7D3C"/>
    <w:rsid w:val="00AD430B"/>
    <w:rsid w:val="00AE5D03"/>
    <w:rsid w:val="00AF2411"/>
    <w:rsid w:val="00AF344D"/>
    <w:rsid w:val="00AF3586"/>
    <w:rsid w:val="00AF5608"/>
    <w:rsid w:val="00AF61F3"/>
    <w:rsid w:val="00B03D42"/>
    <w:rsid w:val="00B0796F"/>
    <w:rsid w:val="00B216B6"/>
    <w:rsid w:val="00B25AF8"/>
    <w:rsid w:val="00B46EEB"/>
    <w:rsid w:val="00B61DED"/>
    <w:rsid w:val="00B64866"/>
    <w:rsid w:val="00B92D5F"/>
    <w:rsid w:val="00B93D1D"/>
    <w:rsid w:val="00BB705E"/>
    <w:rsid w:val="00BB7750"/>
    <w:rsid w:val="00BC10B1"/>
    <w:rsid w:val="00BC214E"/>
    <w:rsid w:val="00BC27F0"/>
    <w:rsid w:val="00BC2A11"/>
    <w:rsid w:val="00BD376F"/>
    <w:rsid w:val="00BF5DE1"/>
    <w:rsid w:val="00C0027A"/>
    <w:rsid w:val="00C16709"/>
    <w:rsid w:val="00C30A13"/>
    <w:rsid w:val="00C41E9A"/>
    <w:rsid w:val="00C6195E"/>
    <w:rsid w:val="00C632A4"/>
    <w:rsid w:val="00C63AE3"/>
    <w:rsid w:val="00C97386"/>
    <w:rsid w:val="00CA1235"/>
    <w:rsid w:val="00CA1874"/>
    <w:rsid w:val="00CA5E12"/>
    <w:rsid w:val="00CB3C11"/>
    <w:rsid w:val="00CE42DE"/>
    <w:rsid w:val="00CF264F"/>
    <w:rsid w:val="00D00242"/>
    <w:rsid w:val="00D62527"/>
    <w:rsid w:val="00D66563"/>
    <w:rsid w:val="00D736E5"/>
    <w:rsid w:val="00D80C27"/>
    <w:rsid w:val="00D81046"/>
    <w:rsid w:val="00DA62BA"/>
    <w:rsid w:val="00DA6A5A"/>
    <w:rsid w:val="00DC40B7"/>
    <w:rsid w:val="00DD31FB"/>
    <w:rsid w:val="00DF2936"/>
    <w:rsid w:val="00DF660A"/>
    <w:rsid w:val="00E02FF5"/>
    <w:rsid w:val="00E446C7"/>
    <w:rsid w:val="00E466A5"/>
    <w:rsid w:val="00E500D8"/>
    <w:rsid w:val="00E773A3"/>
    <w:rsid w:val="00E8179B"/>
    <w:rsid w:val="00E81EB9"/>
    <w:rsid w:val="00E85BBB"/>
    <w:rsid w:val="00EA56A1"/>
    <w:rsid w:val="00EA7609"/>
    <w:rsid w:val="00EB73BF"/>
    <w:rsid w:val="00ED4D20"/>
    <w:rsid w:val="00EF6581"/>
    <w:rsid w:val="00F11FA3"/>
    <w:rsid w:val="00F13958"/>
    <w:rsid w:val="00F25AD8"/>
    <w:rsid w:val="00F36643"/>
    <w:rsid w:val="00F61E8D"/>
    <w:rsid w:val="00F66174"/>
    <w:rsid w:val="00F670C3"/>
    <w:rsid w:val="00F76D50"/>
    <w:rsid w:val="00F77BDF"/>
    <w:rsid w:val="00F90D4C"/>
    <w:rsid w:val="00FA4AA8"/>
    <w:rsid w:val="00FD54DD"/>
    <w:rsid w:val="00FE2DF3"/>
    <w:rsid w:val="00FE391F"/>
    <w:rsid w:val="00FF1BEE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CC1FCC"/>
  <w15:docId w15:val="{C57D23B0-B9F3-466E-A54B-54DB83E72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63E5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363E5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363E5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363E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A92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13F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13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7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5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22803-D985-44E9-A924-58F39C41E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1027</TotalTime>
  <Pages>7</Pages>
  <Words>1795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Симоненко Людмила</dc:creator>
  <cp:lastModifiedBy>Alexander</cp:lastModifiedBy>
  <cp:revision>193</cp:revision>
  <cp:lastPrinted>2025-03-21T07:57:00Z</cp:lastPrinted>
  <dcterms:created xsi:type="dcterms:W3CDTF">2025-01-23T09:49:00Z</dcterms:created>
  <dcterms:modified xsi:type="dcterms:W3CDTF">2025-04-04T12:03:00Z</dcterms:modified>
</cp:coreProperties>
</file>