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E5B" w:rsidRPr="00E6651E" w:rsidRDefault="00280E5B" w:rsidP="00501A75">
      <w:pPr>
        <w:pStyle w:val="1"/>
        <w:rPr>
          <w:rFonts w:eastAsiaTheme="minorHAnsi" w:cs="Times New Roman"/>
          <w:szCs w:val="28"/>
        </w:rPr>
      </w:pPr>
      <w:r w:rsidRPr="00E6651E">
        <w:rPr>
          <w:rFonts w:eastAsiaTheme="minorHAnsi" w:cs="Times New Roman"/>
          <w:szCs w:val="28"/>
        </w:rPr>
        <w:t>Комплект оценочных материалов по дисциплине</w:t>
      </w:r>
      <w:r w:rsidRPr="00E6651E">
        <w:rPr>
          <w:rFonts w:eastAsiaTheme="minorHAnsi" w:cs="Times New Roman"/>
          <w:szCs w:val="28"/>
        </w:rPr>
        <w:br/>
        <w:t>«</w:t>
      </w:r>
      <w:r w:rsidR="00C130B0" w:rsidRPr="00E6651E">
        <w:rPr>
          <w:rFonts w:eastAsiaTheme="minorHAnsi" w:cs="Times New Roman"/>
          <w:szCs w:val="28"/>
        </w:rPr>
        <w:t>История экономики и экономической мысли</w:t>
      </w:r>
      <w:r w:rsidRPr="00E6651E">
        <w:rPr>
          <w:rFonts w:eastAsiaTheme="minorHAnsi" w:cs="Times New Roman"/>
          <w:szCs w:val="28"/>
        </w:rPr>
        <w:t>»</w:t>
      </w:r>
    </w:p>
    <w:p w:rsidR="00812A57" w:rsidRPr="00E6651E" w:rsidRDefault="00812A57" w:rsidP="00501A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30B0" w:rsidRPr="00E6651E" w:rsidRDefault="00812A57" w:rsidP="00501A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651E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812A57" w:rsidRPr="00E6651E" w:rsidRDefault="00812A57" w:rsidP="00501A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80E5B" w:rsidRPr="00E6651E" w:rsidRDefault="00280E5B" w:rsidP="00501A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651E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FD346F" w:rsidRPr="00E6651E" w:rsidRDefault="00FD346F" w:rsidP="00501A7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80E5B" w:rsidRPr="00E6651E" w:rsidRDefault="00280E5B" w:rsidP="00501A7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6651E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ответ.</w:t>
      </w:r>
    </w:p>
    <w:p w:rsidR="00FD346F" w:rsidRPr="00E6651E" w:rsidRDefault="00FD346F" w:rsidP="00501A7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1.</w:t>
      </w:r>
      <w:r w:rsidR="00177365" w:rsidRPr="00E6651E">
        <w:rPr>
          <w:rFonts w:ascii="Times New Roman" w:hAnsi="Times New Roman"/>
          <w:sz w:val="28"/>
          <w:szCs w:val="28"/>
        </w:rPr>
        <w:t xml:space="preserve"> Предметом науки «История экономики и экономической мысли» является</w:t>
      </w:r>
      <w:r w:rsidRPr="00E6651E">
        <w:rPr>
          <w:rFonts w:ascii="Times New Roman" w:hAnsi="Times New Roman" w:cs="Times New Roman"/>
          <w:sz w:val="28"/>
          <w:szCs w:val="28"/>
        </w:rPr>
        <w:t>:</w:t>
      </w:r>
    </w:p>
    <w:p w:rsidR="00177365" w:rsidRPr="00E6651E" w:rsidRDefault="00501E69" w:rsidP="00501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t>А</w:t>
      </w:r>
      <w:r w:rsidR="00177365" w:rsidRPr="00E6651E">
        <w:rPr>
          <w:rFonts w:ascii="Times New Roman" w:hAnsi="Times New Roman"/>
          <w:sz w:val="28"/>
          <w:szCs w:val="28"/>
        </w:rPr>
        <w:t xml:space="preserve">) история экономики; </w:t>
      </w:r>
    </w:p>
    <w:p w:rsidR="00177365" w:rsidRPr="00E6651E" w:rsidRDefault="00501E69" w:rsidP="00501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t>Б</w:t>
      </w:r>
      <w:r w:rsidR="00177365" w:rsidRPr="00E6651E">
        <w:rPr>
          <w:rFonts w:ascii="Times New Roman" w:hAnsi="Times New Roman"/>
          <w:sz w:val="28"/>
          <w:szCs w:val="28"/>
        </w:rPr>
        <w:t xml:space="preserve">) история хозяйственной жизни; </w:t>
      </w:r>
    </w:p>
    <w:p w:rsidR="00177365" w:rsidRPr="00E6651E" w:rsidRDefault="00501E69" w:rsidP="00501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t>В</w:t>
      </w:r>
      <w:r w:rsidR="00177365" w:rsidRPr="00E6651E">
        <w:rPr>
          <w:rFonts w:ascii="Times New Roman" w:hAnsi="Times New Roman"/>
          <w:sz w:val="28"/>
          <w:szCs w:val="28"/>
        </w:rPr>
        <w:t xml:space="preserve">) история экономической мысли; </w:t>
      </w:r>
    </w:p>
    <w:p w:rsidR="00177365" w:rsidRPr="00E6651E" w:rsidRDefault="00501E69" w:rsidP="00501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t>Г)</w:t>
      </w:r>
      <w:r w:rsidR="00177365" w:rsidRPr="00E6651E">
        <w:rPr>
          <w:rFonts w:ascii="Times New Roman" w:hAnsi="Times New Roman"/>
          <w:sz w:val="28"/>
          <w:szCs w:val="28"/>
        </w:rPr>
        <w:t xml:space="preserve"> история развития хозяйственных систем общества и отражение этого процесса в экономической мысли. </w:t>
      </w:r>
    </w:p>
    <w:p w:rsidR="00280E5B" w:rsidRPr="00E6651E" w:rsidRDefault="00812A57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Правильный о</w:t>
      </w:r>
      <w:r w:rsidR="00280E5B" w:rsidRPr="00E6651E">
        <w:rPr>
          <w:rFonts w:ascii="Times New Roman" w:hAnsi="Times New Roman" w:cs="Times New Roman"/>
          <w:sz w:val="28"/>
          <w:szCs w:val="28"/>
        </w:rPr>
        <w:t xml:space="preserve">твет: </w:t>
      </w:r>
      <w:r w:rsidR="00ED233F" w:rsidRPr="00E6651E">
        <w:rPr>
          <w:rFonts w:ascii="Times New Roman" w:hAnsi="Times New Roman" w:cs="Times New Roman"/>
          <w:sz w:val="28"/>
          <w:szCs w:val="28"/>
        </w:rPr>
        <w:t>Г</w:t>
      </w: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0" w:name="_Hlk188997585"/>
      <w:r w:rsidRPr="00E6651E">
        <w:rPr>
          <w:rFonts w:ascii="Times New Roman" w:hAnsi="Times New Roman" w:cs="Times New Roman"/>
          <w:sz w:val="28"/>
          <w:szCs w:val="28"/>
        </w:rPr>
        <w:t>УК-10 (УК-10.1)</w:t>
      </w:r>
      <w:bookmarkEnd w:id="0"/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225A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 xml:space="preserve">2. Естественный тип человеческого хозяйства: </w:t>
      </w:r>
    </w:p>
    <w:p w:rsidR="00AC225A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А) Растениеводство</w:t>
      </w:r>
    </w:p>
    <w:p w:rsidR="00AC225A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Б) Скотоводство</w:t>
      </w:r>
    </w:p>
    <w:p w:rsidR="00AC225A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В) Ремесло</w:t>
      </w:r>
    </w:p>
    <w:p w:rsidR="00AC225A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Г) Собирательство</w:t>
      </w:r>
    </w:p>
    <w:p w:rsidR="00AC225A" w:rsidRPr="00E6651E" w:rsidRDefault="00812A57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Правильный о</w:t>
      </w:r>
      <w:r w:rsidR="00AC225A" w:rsidRPr="00E6651E">
        <w:rPr>
          <w:rFonts w:ascii="Times New Roman" w:hAnsi="Times New Roman" w:cs="Times New Roman"/>
          <w:sz w:val="28"/>
          <w:szCs w:val="28"/>
        </w:rPr>
        <w:t>твет: Г</w:t>
      </w:r>
    </w:p>
    <w:p w:rsidR="00AC225A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AC225A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7856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3</w:t>
      </w:r>
      <w:r w:rsidR="00FD7856" w:rsidRPr="00E6651E">
        <w:rPr>
          <w:rFonts w:ascii="Times New Roman" w:hAnsi="Times New Roman" w:cs="Times New Roman"/>
          <w:sz w:val="28"/>
          <w:szCs w:val="28"/>
        </w:rPr>
        <w:t xml:space="preserve">. В Англии промышленный переворот начался с: </w:t>
      </w:r>
    </w:p>
    <w:p w:rsidR="00FD7856" w:rsidRPr="00E6651E" w:rsidRDefault="00501E69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А) легкой промышленности</w:t>
      </w:r>
    </w:p>
    <w:p w:rsidR="00FD7856" w:rsidRPr="00E6651E" w:rsidRDefault="00501E69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Б) тяжелой промышленности</w:t>
      </w:r>
    </w:p>
    <w:p w:rsidR="00FD7856" w:rsidRPr="00E6651E" w:rsidRDefault="00501E69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В) сельского хозяйства</w:t>
      </w:r>
    </w:p>
    <w:p w:rsidR="00FD7856" w:rsidRPr="00E6651E" w:rsidRDefault="00501E69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Г) строительства железных дорог</w:t>
      </w:r>
    </w:p>
    <w:p w:rsidR="00501E69" w:rsidRPr="00E6651E" w:rsidRDefault="00812A57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Правильный о</w:t>
      </w:r>
      <w:r w:rsidR="00501E69" w:rsidRPr="00E6651E">
        <w:rPr>
          <w:rFonts w:ascii="Times New Roman" w:hAnsi="Times New Roman" w:cs="Times New Roman"/>
          <w:sz w:val="28"/>
          <w:szCs w:val="28"/>
        </w:rPr>
        <w:t>твет: А</w:t>
      </w:r>
    </w:p>
    <w:p w:rsidR="00501E69" w:rsidRPr="00E6651E" w:rsidRDefault="00501E69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FD7856" w:rsidRPr="00E6651E" w:rsidRDefault="00FD7856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58E3" w:rsidRPr="00E6651E" w:rsidRDefault="00AC225A" w:rsidP="00501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t>4</w:t>
      </w:r>
      <w:r w:rsidR="003C58E3" w:rsidRPr="00E6651E">
        <w:rPr>
          <w:rFonts w:ascii="Times New Roman" w:hAnsi="Times New Roman"/>
          <w:sz w:val="28"/>
          <w:szCs w:val="28"/>
        </w:rPr>
        <w:t xml:space="preserve">. Основоположником школы физиократов был: </w:t>
      </w:r>
    </w:p>
    <w:p w:rsidR="003C58E3" w:rsidRPr="00E6651E" w:rsidRDefault="00501E69" w:rsidP="00501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t>А</w:t>
      </w:r>
      <w:r w:rsidR="003C58E3" w:rsidRPr="00E6651E">
        <w:rPr>
          <w:rFonts w:ascii="Times New Roman" w:hAnsi="Times New Roman"/>
          <w:sz w:val="28"/>
          <w:szCs w:val="28"/>
        </w:rPr>
        <w:t xml:space="preserve">) У. </w:t>
      </w:r>
      <w:proofErr w:type="spellStart"/>
      <w:r w:rsidR="003C58E3" w:rsidRPr="00E6651E">
        <w:rPr>
          <w:rFonts w:ascii="Times New Roman" w:hAnsi="Times New Roman"/>
          <w:sz w:val="28"/>
          <w:szCs w:val="28"/>
        </w:rPr>
        <w:t>Петти</w:t>
      </w:r>
      <w:proofErr w:type="spellEnd"/>
      <w:r w:rsidR="003C58E3" w:rsidRPr="00E6651E">
        <w:rPr>
          <w:rFonts w:ascii="Times New Roman" w:hAnsi="Times New Roman"/>
          <w:sz w:val="28"/>
          <w:szCs w:val="28"/>
        </w:rPr>
        <w:t xml:space="preserve">; </w:t>
      </w:r>
    </w:p>
    <w:p w:rsidR="003C58E3" w:rsidRPr="00E6651E" w:rsidRDefault="00501E69" w:rsidP="00501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t>Б</w:t>
      </w:r>
      <w:r w:rsidR="003C58E3" w:rsidRPr="00E6651E">
        <w:rPr>
          <w:rFonts w:ascii="Times New Roman" w:hAnsi="Times New Roman"/>
          <w:sz w:val="28"/>
          <w:szCs w:val="28"/>
        </w:rPr>
        <w:t xml:space="preserve">) А </w:t>
      </w:r>
      <w:proofErr w:type="spellStart"/>
      <w:r w:rsidR="003C58E3" w:rsidRPr="00E6651E">
        <w:rPr>
          <w:rFonts w:ascii="Times New Roman" w:hAnsi="Times New Roman"/>
          <w:sz w:val="28"/>
          <w:szCs w:val="28"/>
        </w:rPr>
        <w:t>Монкретьен</w:t>
      </w:r>
      <w:proofErr w:type="spellEnd"/>
      <w:r w:rsidR="003C58E3" w:rsidRPr="00E6651E">
        <w:rPr>
          <w:rFonts w:ascii="Times New Roman" w:hAnsi="Times New Roman"/>
          <w:sz w:val="28"/>
          <w:szCs w:val="28"/>
        </w:rPr>
        <w:t xml:space="preserve">; </w:t>
      </w:r>
    </w:p>
    <w:p w:rsidR="003C58E3" w:rsidRPr="00E6651E" w:rsidRDefault="00501E69" w:rsidP="00501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t>В</w:t>
      </w:r>
      <w:r w:rsidR="003C58E3" w:rsidRPr="00E6651E">
        <w:rPr>
          <w:rFonts w:ascii="Times New Roman" w:hAnsi="Times New Roman"/>
          <w:sz w:val="28"/>
          <w:szCs w:val="28"/>
        </w:rPr>
        <w:t xml:space="preserve">) Ф. </w:t>
      </w:r>
      <w:proofErr w:type="spellStart"/>
      <w:r w:rsidR="003C58E3" w:rsidRPr="00E6651E">
        <w:rPr>
          <w:rFonts w:ascii="Times New Roman" w:hAnsi="Times New Roman"/>
          <w:sz w:val="28"/>
          <w:szCs w:val="28"/>
        </w:rPr>
        <w:t>Кенэ</w:t>
      </w:r>
      <w:proofErr w:type="spellEnd"/>
      <w:r w:rsidR="003C58E3" w:rsidRPr="00E6651E">
        <w:rPr>
          <w:rFonts w:ascii="Times New Roman" w:hAnsi="Times New Roman"/>
          <w:sz w:val="28"/>
          <w:szCs w:val="28"/>
        </w:rPr>
        <w:t xml:space="preserve">; </w:t>
      </w:r>
    </w:p>
    <w:p w:rsidR="003C58E3" w:rsidRPr="00E6651E" w:rsidRDefault="00501E69" w:rsidP="00501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t>Г</w:t>
      </w:r>
      <w:r w:rsidR="003C58E3" w:rsidRPr="00E6651E">
        <w:rPr>
          <w:rFonts w:ascii="Times New Roman" w:hAnsi="Times New Roman"/>
          <w:sz w:val="28"/>
          <w:szCs w:val="28"/>
        </w:rPr>
        <w:t xml:space="preserve">) Т. Манн. </w:t>
      </w:r>
    </w:p>
    <w:p w:rsidR="003C58E3" w:rsidRPr="00E6651E" w:rsidRDefault="00812A57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Правильный о</w:t>
      </w:r>
      <w:r w:rsidR="003C58E3" w:rsidRPr="00E6651E">
        <w:rPr>
          <w:rFonts w:ascii="Times New Roman" w:hAnsi="Times New Roman" w:cs="Times New Roman"/>
          <w:sz w:val="28"/>
          <w:szCs w:val="28"/>
        </w:rPr>
        <w:t>твет: В</w:t>
      </w:r>
    </w:p>
    <w:p w:rsidR="003C58E3" w:rsidRPr="00E6651E" w:rsidRDefault="003C58E3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59600F" w:rsidRPr="00E6651E" w:rsidRDefault="0059600F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F28" w:rsidRPr="00E6651E" w:rsidRDefault="00BB2F28" w:rsidP="00BB2F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t>8. Предметом изучения меркантилизма являются:</w:t>
      </w:r>
    </w:p>
    <w:p w:rsidR="00BB2F28" w:rsidRPr="00E6651E" w:rsidRDefault="00BB2F28" w:rsidP="00BB2F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t xml:space="preserve">А) сфера торговли; </w:t>
      </w:r>
    </w:p>
    <w:p w:rsidR="00BB2F28" w:rsidRPr="00E6651E" w:rsidRDefault="00BB2F28" w:rsidP="00BB2F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t xml:space="preserve">Б) сфера производства; </w:t>
      </w:r>
    </w:p>
    <w:p w:rsidR="00BB2F28" w:rsidRPr="00E6651E" w:rsidRDefault="00BB2F28" w:rsidP="00BB2F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lastRenderedPageBreak/>
        <w:t xml:space="preserve">В) сфера потребления; </w:t>
      </w:r>
    </w:p>
    <w:p w:rsidR="0059600F" w:rsidRPr="00E6651E" w:rsidRDefault="00BB2F28" w:rsidP="00BB2F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51E">
        <w:rPr>
          <w:rFonts w:ascii="Times New Roman" w:hAnsi="Times New Roman"/>
          <w:sz w:val="28"/>
          <w:szCs w:val="28"/>
        </w:rPr>
        <w:t>Г) сфера обращения</w:t>
      </w:r>
    </w:p>
    <w:p w:rsidR="00BB2F28" w:rsidRPr="00E6651E" w:rsidRDefault="00812A57" w:rsidP="00BB2F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Правильный о</w:t>
      </w:r>
      <w:r w:rsidR="00BB2F28" w:rsidRPr="00E6651E">
        <w:rPr>
          <w:rFonts w:ascii="Times New Roman" w:hAnsi="Times New Roman" w:cs="Times New Roman"/>
          <w:sz w:val="28"/>
          <w:szCs w:val="28"/>
        </w:rPr>
        <w:t>твет: Г</w:t>
      </w:r>
    </w:p>
    <w:p w:rsidR="00BB2F28" w:rsidRPr="00E6651E" w:rsidRDefault="00BB2F28" w:rsidP="00BB2F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59600F" w:rsidRDefault="0059600F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7C9" w:rsidRPr="00E6651E" w:rsidRDefault="00EF07C9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E5B" w:rsidRPr="00E6651E" w:rsidRDefault="00280E5B" w:rsidP="00501A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651E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166FB2" w:rsidRPr="00E6651E" w:rsidRDefault="00166FB2" w:rsidP="00501A7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3C13B4" w:rsidRPr="00E6651E" w:rsidRDefault="003C13B4" w:rsidP="00501A7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E6651E">
        <w:rPr>
          <w:rFonts w:ascii="Times New Roman" w:eastAsia="Aptos" w:hAnsi="Times New Roman" w:cs="Times New Roman"/>
          <w:kern w:val="2"/>
          <w:sz w:val="28"/>
          <w:szCs w:val="28"/>
        </w:rPr>
        <w:t>1. 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E6651E" w:rsidRPr="00E6651E" w:rsidTr="003C13B4">
        <w:tc>
          <w:tcPr>
            <w:tcW w:w="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3C13B4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166FB2" w:rsidP="00501A75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Период 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3C13B4" w:rsidP="00501A75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166FB2" w:rsidP="00501A75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Theme="minorEastAsia" w:hAnsi="Times New Roman" w:cs="Times New Roman"/>
                <w:sz w:val="28"/>
                <w:szCs w:val="28"/>
              </w:rPr>
              <w:t>Век</w:t>
            </w:r>
          </w:p>
        </w:tc>
      </w:tr>
      <w:tr w:rsidR="00E6651E" w:rsidRPr="00E6651E" w:rsidTr="00166FB2">
        <w:tc>
          <w:tcPr>
            <w:tcW w:w="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3C13B4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166FB2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энеолит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3C13B4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166FB2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древний каменный век</w:t>
            </w:r>
          </w:p>
        </w:tc>
      </w:tr>
      <w:tr w:rsidR="00E6651E" w:rsidRPr="00E6651E" w:rsidTr="00166FB2">
        <w:tc>
          <w:tcPr>
            <w:tcW w:w="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3C13B4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166FB2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палеолит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3C13B4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166FB2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медный век</w:t>
            </w:r>
          </w:p>
        </w:tc>
      </w:tr>
      <w:tr w:rsidR="00E6651E" w:rsidRPr="00E6651E" w:rsidTr="00166FB2">
        <w:tc>
          <w:tcPr>
            <w:tcW w:w="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3C13B4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166FB2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неолит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3C13B4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166FB2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каменный век</w:t>
            </w:r>
          </w:p>
        </w:tc>
      </w:tr>
      <w:tr w:rsidR="00E6651E" w:rsidRPr="00E6651E" w:rsidTr="00166FB2">
        <w:tc>
          <w:tcPr>
            <w:tcW w:w="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3C13B4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166FB2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мезолит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3C13B4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166FB2" w:rsidP="00501A7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новый каменный век</w:t>
            </w:r>
          </w:p>
        </w:tc>
      </w:tr>
    </w:tbl>
    <w:p w:rsidR="003C13B4" w:rsidRPr="00E6651E" w:rsidRDefault="003C13B4" w:rsidP="00501A7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E6651E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6651E" w:rsidRPr="00E6651E" w:rsidTr="00166FB2">
        <w:tc>
          <w:tcPr>
            <w:tcW w:w="2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3C13B4" w:rsidP="00501A75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3C13B4" w:rsidP="00501A75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3C13B4" w:rsidP="00501A75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3C13B4" w:rsidRPr="00E6651E" w:rsidRDefault="003C13B4" w:rsidP="00501A75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6651E" w:rsidRPr="00E6651E" w:rsidTr="00166FB2">
        <w:tc>
          <w:tcPr>
            <w:tcW w:w="2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166FB2" w:rsidP="00501A75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Theme="minorEastAsia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166FB2" w:rsidP="00501A75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Theme="minorEastAsia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166FB2" w:rsidP="00501A75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Theme="minorEastAsia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3C13B4" w:rsidRPr="00E6651E" w:rsidRDefault="00166FB2" w:rsidP="00501A75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Theme="minorEastAsia" w:hAnsi="Times New Roman" w:cs="Times New Roman"/>
                <w:sz w:val="28"/>
                <w:szCs w:val="28"/>
              </w:rPr>
              <w:t>В</w:t>
            </w:r>
          </w:p>
        </w:tc>
      </w:tr>
    </w:tbl>
    <w:p w:rsidR="00166FB2" w:rsidRPr="00E6651E" w:rsidRDefault="00166FB2" w:rsidP="0016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3C13B4" w:rsidRPr="00E6651E" w:rsidRDefault="003C13B4" w:rsidP="00501A75">
      <w:pPr>
        <w:spacing w:after="0" w:line="240" w:lineRule="auto"/>
        <w:rPr>
          <w:rFonts w:eastAsiaTheme="minorEastAsia"/>
          <w:sz w:val="28"/>
          <w:szCs w:val="28"/>
          <w:lang w:eastAsia="ru-RU"/>
        </w:rPr>
      </w:pPr>
    </w:p>
    <w:p w:rsidR="0018623F" w:rsidRPr="00E6651E" w:rsidRDefault="0018623F" w:rsidP="0018623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E6651E">
        <w:rPr>
          <w:rFonts w:ascii="Times New Roman" w:eastAsia="Aptos" w:hAnsi="Times New Roman" w:cs="Times New Roman"/>
          <w:kern w:val="2"/>
          <w:sz w:val="28"/>
          <w:szCs w:val="28"/>
        </w:rPr>
        <w:t>2. 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E6651E" w:rsidRPr="00E6651E" w:rsidTr="0018623F">
        <w:tc>
          <w:tcPr>
            <w:tcW w:w="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E6651E" w:rsidRPr="00E6651E" w:rsidTr="00463862">
        <w:tc>
          <w:tcPr>
            <w:tcW w:w="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Англия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:rsidR="0018623F" w:rsidRPr="00E6651E" w:rsidRDefault="0018623F" w:rsidP="006F55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картели и синдикаты</w:t>
            </w:r>
          </w:p>
        </w:tc>
      </w:tr>
      <w:tr w:rsidR="00E6651E" w:rsidRPr="00E6651E" w:rsidTr="006F55DD">
        <w:tc>
          <w:tcPr>
            <w:tcW w:w="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Германия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картели</w:t>
            </w:r>
          </w:p>
        </w:tc>
      </w:tr>
      <w:tr w:rsidR="00E6651E" w:rsidRPr="00E6651E" w:rsidTr="006F55DD">
        <w:tc>
          <w:tcPr>
            <w:tcW w:w="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США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банковские монополии</w:t>
            </w:r>
          </w:p>
        </w:tc>
      </w:tr>
      <w:tr w:rsidR="00E6651E" w:rsidRPr="00E6651E" w:rsidTr="006F55DD">
        <w:tc>
          <w:tcPr>
            <w:tcW w:w="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Франция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тресты</w:t>
            </w:r>
          </w:p>
        </w:tc>
      </w:tr>
    </w:tbl>
    <w:p w:rsidR="0018623F" w:rsidRPr="00E6651E" w:rsidRDefault="0018623F" w:rsidP="0018623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E6651E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6651E" w:rsidRPr="00E6651E" w:rsidTr="006F55DD">
        <w:tc>
          <w:tcPr>
            <w:tcW w:w="2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18623F" w:rsidRPr="00E6651E" w:rsidRDefault="0018623F" w:rsidP="006F55D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18623F" w:rsidRPr="00E6651E" w:rsidRDefault="0018623F" w:rsidP="006F55D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18623F" w:rsidRPr="00E6651E" w:rsidRDefault="0018623F" w:rsidP="006F55D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18623F" w:rsidRPr="00E6651E" w:rsidRDefault="0018623F" w:rsidP="006F55D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E665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6651E" w:rsidRPr="00E6651E" w:rsidTr="006F55DD">
        <w:tc>
          <w:tcPr>
            <w:tcW w:w="2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Theme="minorEastAsia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Theme="minorEastAsia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Theme="minorEastAsia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18623F" w:rsidRPr="00E6651E" w:rsidRDefault="0018623F" w:rsidP="006F55D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651E">
              <w:rPr>
                <w:rFonts w:ascii="Times New Roman" w:eastAsiaTheme="minorEastAsia" w:hAnsi="Times New Roman" w:cs="Times New Roman"/>
                <w:sz w:val="28"/>
                <w:szCs w:val="28"/>
              </w:rPr>
              <w:t>В</w:t>
            </w:r>
          </w:p>
        </w:tc>
      </w:tr>
    </w:tbl>
    <w:p w:rsidR="0018623F" w:rsidRPr="00E6651E" w:rsidRDefault="0018623F" w:rsidP="001862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280E5B" w:rsidRDefault="00280E5B" w:rsidP="00501A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7C9" w:rsidRPr="00E6651E" w:rsidRDefault="00EF07C9" w:rsidP="00501A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E5B" w:rsidRPr="00E6651E" w:rsidRDefault="00280E5B" w:rsidP="00501A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651E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18623F" w:rsidRPr="00E6651E" w:rsidRDefault="0018623F" w:rsidP="00501A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1E69" w:rsidRPr="00E6651E" w:rsidRDefault="00772698" w:rsidP="00501A75">
      <w:pPr>
        <w:pStyle w:val="a8"/>
        <w:spacing w:before="0" w:beforeAutospacing="0" w:after="0" w:afterAutospacing="0"/>
        <w:rPr>
          <w:sz w:val="28"/>
          <w:szCs w:val="28"/>
        </w:rPr>
      </w:pPr>
      <w:r w:rsidRPr="00E6651E">
        <w:rPr>
          <w:sz w:val="28"/>
          <w:szCs w:val="28"/>
        </w:rPr>
        <w:t xml:space="preserve">1. </w:t>
      </w:r>
      <w:r w:rsidR="00501E69" w:rsidRPr="00E6651E">
        <w:rPr>
          <w:sz w:val="28"/>
          <w:szCs w:val="28"/>
        </w:rPr>
        <w:t>Установить последовательность событий</w:t>
      </w:r>
    </w:p>
    <w:p w:rsidR="00501E69" w:rsidRPr="00E6651E" w:rsidRDefault="00501E69" w:rsidP="00501A75">
      <w:pPr>
        <w:pStyle w:val="a8"/>
        <w:spacing w:before="0" w:beforeAutospacing="0" w:after="0" w:afterAutospacing="0"/>
        <w:rPr>
          <w:sz w:val="28"/>
          <w:szCs w:val="28"/>
        </w:rPr>
      </w:pPr>
      <w:r w:rsidRPr="00E6651E">
        <w:rPr>
          <w:sz w:val="28"/>
          <w:szCs w:val="28"/>
        </w:rPr>
        <w:t>а) отделение ремесла от сельского хозяйства</w:t>
      </w:r>
    </w:p>
    <w:p w:rsidR="00501E69" w:rsidRPr="00E6651E" w:rsidRDefault="00501E69" w:rsidP="00501A75">
      <w:pPr>
        <w:pStyle w:val="a8"/>
        <w:spacing w:before="0" w:beforeAutospacing="0" w:after="0" w:afterAutospacing="0"/>
        <w:rPr>
          <w:sz w:val="28"/>
          <w:szCs w:val="28"/>
        </w:rPr>
      </w:pPr>
      <w:r w:rsidRPr="00E6651E">
        <w:rPr>
          <w:sz w:val="28"/>
          <w:szCs w:val="28"/>
        </w:rPr>
        <w:t>б) начало использования огня</w:t>
      </w:r>
    </w:p>
    <w:p w:rsidR="00501E69" w:rsidRPr="00E6651E" w:rsidRDefault="00501E69" w:rsidP="00501A75">
      <w:pPr>
        <w:pStyle w:val="a8"/>
        <w:spacing w:before="0" w:beforeAutospacing="0" w:after="0" w:afterAutospacing="0"/>
        <w:rPr>
          <w:sz w:val="28"/>
          <w:szCs w:val="28"/>
        </w:rPr>
      </w:pPr>
      <w:r w:rsidRPr="00E6651E">
        <w:rPr>
          <w:sz w:val="28"/>
          <w:szCs w:val="28"/>
        </w:rPr>
        <w:t>в) отделение сельского хозяйства от скотоводства</w:t>
      </w:r>
    </w:p>
    <w:p w:rsidR="00501E69" w:rsidRPr="00E6651E" w:rsidRDefault="00501E69" w:rsidP="00501A75">
      <w:pPr>
        <w:pStyle w:val="a8"/>
        <w:spacing w:before="0" w:beforeAutospacing="0" w:after="0" w:afterAutospacing="0"/>
        <w:rPr>
          <w:sz w:val="28"/>
          <w:szCs w:val="28"/>
        </w:rPr>
      </w:pPr>
      <w:r w:rsidRPr="00E6651E">
        <w:rPr>
          <w:sz w:val="28"/>
          <w:szCs w:val="28"/>
        </w:rPr>
        <w:t>г) переход к энеолиту</w:t>
      </w:r>
    </w:p>
    <w:p w:rsidR="00772698" w:rsidRPr="00E6651E" w:rsidRDefault="00772698" w:rsidP="00501A75">
      <w:pPr>
        <w:pStyle w:val="a8"/>
        <w:spacing w:before="0" w:beforeAutospacing="0" w:after="0" w:afterAutospacing="0"/>
        <w:rPr>
          <w:sz w:val="28"/>
          <w:szCs w:val="28"/>
        </w:rPr>
      </w:pPr>
      <w:r w:rsidRPr="00E6651E">
        <w:rPr>
          <w:sz w:val="28"/>
          <w:szCs w:val="28"/>
        </w:rPr>
        <w:t>Ответ: Б,</w:t>
      </w:r>
      <w:r w:rsidR="0018623F" w:rsidRPr="00E6651E">
        <w:rPr>
          <w:sz w:val="28"/>
          <w:szCs w:val="28"/>
        </w:rPr>
        <w:t xml:space="preserve"> </w:t>
      </w:r>
      <w:r w:rsidRPr="00E6651E">
        <w:rPr>
          <w:sz w:val="28"/>
          <w:szCs w:val="28"/>
        </w:rPr>
        <w:t>В,</w:t>
      </w:r>
      <w:r w:rsidR="0018623F" w:rsidRPr="00E6651E">
        <w:rPr>
          <w:sz w:val="28"/>
          <w:szCs w:val="28"/>
        </w:rPr>
        <w:t xml:space="preserve"> </w:t>
      </w:r>
      <w:proofErr w:type="gramStart"/>
      <w:r w:rsidRPr="00E6651E">
        <w:rPr>
          <w:sz w:val="28"/>
          <w:szCs w:val="28"/>
        </w:rPr>
        <w:t>А</w:t>
      </w:r>
      <w:proofErr w:type="gramEnd"/>
      <w:r w:rsidRPr="00E6651E">
        <w:rPr>
          <w:sz w:val="28"/>
          <w:szCs w:val="28"/>
        </w:rPr>
        <w:t>,</w:t>
      </w:r>
      <w:r w:rsidR="0018623F" w:rsidRPr="00E6651E">
        <w:rPr>
          <w:sz w:val="28"/>
          <w:szCs w:val="28"/>
        </w:rPr>
        <w:t xml:space="preserve"> </w:t>
      </w:r>
      <w:r w:rsidRPr="00E6651E">
        <w:rPr>
          <w:sz w:val="28"/>
          <w:szCs w:val="28"/>
        </w:rPr>
        <w:t>Г</w:t>
      </w:r>
      <w:r w:rsidR="0018623F" w:rsidRPr="00E6651E">
        <w:rPr>
          <w:sz w:val="28"/>
          <w:szCs w:val="28"/>
        </w:rPr>
        <w:t>.</w:t>
      </w: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280E5B" w:rsidRPr="00E6651E" w:rsidRDefault="00280E5B" w:rsidP="00501A7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6833ED" w:rsidRPr="00E6651E" w:rsidRDefault="006833ED" w:rsidP="00501A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651E">
        <w:rPr>
          <w:rFonts w:ascii="Times New Roman" w:hAnsi="Times New Roman" w:cs="Times New Roman"/>
          <w:b/>
          <w:sz w:val="28"/>
          <w:szCs w:val="28"/>
        </w:rPr>
        <w:lastRenderedPageBreak/>
        <w:t>Задания отрытого типа</w:t>
      </w:r>
    </w:p>
    <w:p w:rsidR="006833ED" w:rsidRPr="00E6651E" w:rsidRDefault="006833ED" w:rsidP="00501A7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1E">
        <w:rPr>
          <w:rFonts w:ascii="Times New Roman" w:hAnsi="Times New Roman" w:cs="Times New Roman"/>
          <w:b/>
          <w:sz w:val="28"/>
          <w:szCs w:val="28"/>
        </w:rPr>
        <w:t>Задания отрытого типа на дополнение</w:t>
      </w: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6651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80E5B" w:rsidRPr="00E6651E" w:rsidRDefault="00280E5B" w:rsidP="00501A75">
      <w:pPr>
        <w:pStyle w:val="a5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Заполните пропущенное слово (словосочетание):</w:t>
      </w:r>
    </w:p>
    <w:p w:rsidR="0018623F" w:rsidRPr="00E6651E" w:rsidRDefault="009313D6" w:rsidP="00501A75">
      <w:pPr>
        <w:spacing w:after="0" w:line="240" w:lineRule="auto"/>
        <w:jc w:val="both"/>
        <w:rPr>
          <w:rStyle w:val="ft5"/>
          <w:rFonts w:ascii="Times New Roman" w:hAnsi="Times New Roman" w:cs="Times New Roman"/>
          <w:sz w:val="28"/>
          <w:szCs w:val="28"/>
        </w:rPr>
      </w:pPr>
      <w:r w:rsidRPr="00E6651E">
        <w:rPr>
          <w:rStyle w:val="ft41"/>
          <w:rFonts w:ascii="Times New Roman" w:hAnsi="Times New Roman" w:cs="Times New Roman"/>
          <w:b/>
          <w:bCs/>
          <w:sz w:val="28"/>
          <w:szCs w:val="28"/>
        </w:rPr>
        <w:t>«</w:t>
      </w:r>
      <w:r w:rsidRPr="00E6651E">
        <w:rPr>
          <w:rStyle w:val="ft5"/>
          <w:rFonts w:ascii="Times New Roman" w:hAnsi="Times New Roman" w:cs="Times New Roman"/>
          <w:sz w:val="28"/>
          <w:szCs w:val="28"/>
        </w:rPr>
        <w:t>В эпоху Средневековья оформились три вида ренты —</w:t>
      </w:r>
      <w:r w:rsidR="0018623F" w:rsidRPr="00E6651E">
        <w:rPr>
          <w:rStyle w:val="ft5"/>
          <w:rFonts w:ascii="Times New Roman" w:hAnsi="Times New Roman" w:cs="Times New Roman"/>
          <w:sz w:val="28"/>
          <w:szCs w:val="28"/>
        </w:rPr>
        <w:t>________________.</w:t>
      </w: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13D6" w:rsidRPr="00E6651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Отработочная рента</w:t>
      </w:r>
      <w:r w:rsidR="009313D6" w:rsidRPr="00E665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</w:t>
      </w:r>
      <w:r w:rsidR="009313D6" w:rsidRPr="00E6651E">
        <w:rPr>
          <w:rStyle w:val="10"/>
          <w:rFonts w:eastAsiaTheme="minorHAnsi" w:cs="Times New Roman"/>
          <w:b w:val="0"/>
          <w:szCs w:val="28"/>
          <w:shd w:val="clear" w:color="auto" w:fill="FFFFFF"/>
        </w:rPr>
        <w:t>п</w:t>
      </w:r>
      <w:r w:rsidR="009313D6" w:rsidRPr="00E6651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родуктовая рента</w:t>
      </w:r>
      <w:r w:rsidR="009313D6" w:rsidRPr="00E665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 д</w:t>
      </w:r>
      <w:r w:rsidR="009313D6" w:rsidRPr="00E6651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енежная рента</w:t>
      </w:r>
      <w:r w:rsidR="009313D6" w:rsidRPr="00E665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280E5B" w:rsidRPr="00E6651E" w:rsidRDefault="00280E5B" w:rsidP="00501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FA3" w:rsidRPr="00E6651E" w:rsidRDefault="00263FA3" w:rsidP="00501A75">
      <w:pPr>
        <w:pStyle w:val="a5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Заполните пропущенное слово (словосочетание):</w:t>
      </w:r>
    </w:p>
    <w:p w:rsidR="00263FA3" w:rsidRPr="00E6651E" w:rsidRDefault="00263FA3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  <w:shd w:val="clear" w:color="auto" w:fill="FFFFFF"/>
        </w:rPr>
        <w:t> К</w:t>
      </w:r>
      <w:r w:rsidRPr="00E6651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апиталистическое предприятие, основанное на разделении труда и </w:t>
      </w:r>
      <w:proofErr w:type="gramStart"/>
      <w:r w:rsidRPr="00E6651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ручной ремесленной технике</w:t>
      </w:r>
      <w:proofErr w:type="gramEnd"/>
      <w:r w:rsidR="00AC225A" w:rsidRPr="00E665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AC225A" w:rsidRPr="00E6651E">
        <w:rPr>
          <w:rFonts w:ascii="Times New Roman" w:hAnsi="Times New Roman" w:cs="Times New Roman"/>
          <w:sz w:val="28"/>
          <w:szCs w:val="28"/>
          <w:shd w:val="clear" w:color="auto" w:fill="FFFFFF"/>
        </w:rPr>
        <w:t>называется__________</w:t>
      </w:r>
      <w:r w:rsidR="0018623F" w:rsidRPr="00E6651E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__________.</w:t>
      </w:r>
    </w:p>
    <w:p w:rsidR="00263FA3" w:rsidRPr="00E6651E" w:rsidRDefault="00263FA3" w:rsidP="00501A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B670E" w:rsidRPr="00E6651E">
        <w:rPr>
          <w:rFonts w:ascii="Times New Roman" w:hAnsi="Times New Roman" w:cs="Times New Roman"/>
          <w:sz w:val="28"/>
          <w:szCs w:val="28"/>
        </w:rPr>
        <w:t>Мануфактура</w:t>
      </w:r>
    </w:p>
    <w:p w:rsidR="00263FA3" w:rsidRPr="00E6651E" w:rsidRDefault="00263FA3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225A" w:rsidRPr="00E6651E" w:rsidRDefault="00AC225A" w:rsidP="00501A75">
      <w:pPr>
        <w:pStyle w:val="a5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Заполните пропущенное слово (словосочетание):</w:t>
      </w:r>
    </w:p>
    <w:p w:rsidR="00AC225A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651E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Послевоенные принудительные платежи, взимаемые с побежденного государства государством- победителем называется____________</w:t>
      </w:r>
      <w:r w:rsidR="0018623F" w:rsidRPr="00E6651E">
        <w:rPr>
          <w:rFonts w:ascii="Times New Roman" w:hAnsi="Times New Roman" w:cs="Times New Roman"/>
          <w:sz w:val="28"/>
          <w:szCs w:val="28"/>
          <w:shd w:val="clear" w:color="auto" w:fill="FFFFFF"/>
        </w:rPr>
        <w:t>________.</w:t>
      </w:r>
    </w:p>
    <w:p w:rsidR="00AC225A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Правильный ответ: Контрибуция</w:t>
      </w:r>
    </w:p>
    <w:p w:rsidR="00AC225A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AC225A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225A" w:rsidRPr="00E6651E" w:rsidRDefault="00AC225A" w:rsidP="00501A75">
      <w:pPr>
        <w:pStyle w:val="a5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Заполните пропущенное слово (словосочетание):</w:t>
      </w:r>
    </w:p>
    <w:p w:rsidR="003A1464" w:rsidRPr="00E6651E" w:rsidRDefault="003A1464" w:rsidP="00501A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6651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Внешнеторговая политика государства, направленная на ограничение ввоза импортных товаров и услуг и поддержку производства аналогичных внутренних товаров и услуг называется_____________</w:t>
      </w:r>
      <w:r w:rsidR="0018623F" w:rsidRPr="00E6651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_______________.</w:t>
      </w:r>
    </w:p>
    <w:p w:rsidR="00AC225A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A1464" w:rsidRPr="00E6651E">
        <w:rPr>
          <w:rFonts w:ascii="Times New Roman" w:hAnsi="Times New Roman" w:cs="Times New Roman"/>
          <w:sz w:val="28"/>
          <w:szCs w:val="28"/>
        </w:rPr>
        <w:t>Протекционизм</w:t>
      </w:r>
    </w:p>
    <w:p w:rsidR="00AC225A" w:rsidRPr="00E6651E" w:rsidRDefault="00AC225A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280E5B" w:rsidRDefault="00280E5B" w:rsidP="00501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7C9" w:rsidRPr="00E6651E" w:rsidRDefault="00EF07C9" w:rsidP="00501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2A57" w:rsidRPr="00E6651E" w:rsidRDefault="00812A57" w:rsidP="00501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b/>
          <w:sz w:val="28"/>
          <w:szCs w:val="28"/>
        </w:rPr>
        <w:t>Задания отрытого типа</w:t>
      </w:r>
    </w:p>
    <w:p w:rsidR="00812A57" w:rsidRPr="00E6651E" w:rsidRDefault="00812A57" w:rsidP="00501A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1E">
        <w:rPr>
          <w:rFonts w:ascii="Times New Roman" w:hAnsi="Times New Roman" w:cs="Times New Roman"/>
          <w:b/>
          <w:sz w:val="28"/>
          <w:szCs w:val="28"/>
        </w:rPr>
        <w:t>Задания отрытого типа с кратким свободным ответом</w:t>
      </w: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6651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:rsidR="00280E5B" w:rsidRPr="00E6651E" w:rsidRDefault="00280E5B" w:rsidP="00501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1. Ответьте на вопрос:</w:t>
      </w:r>
    </w:p>
    <w:p w:rsidR="004B670E" w:rsidRPr="00E6651E" w:rsidRDefault="004B670E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Назовите три составные части марксизма.</w:t>
      </w: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B670E" w:rsidRPr="00E6651E">
        <w:rPr>
          <w:rFonts w:ascii="Times New Roman" w:hAnsi="Times New Roman" w:cs="Times New Roman"/>
          <w:sz w:val="28"/>
          <w:szCs w:val="28"/>
        </w:rPr>
        <w:t xml:space="preserve"> </w:t>
      </w:r>
      <w:r w:rsidR="004B670E" w:rsidRPr="00E6651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Немецкая классическая философия</w:t>
      </w:r>
      <w:r w:rsidR="004B670E" w:rsidRPr="00E6651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B670E" w:rsidRPr="00E6651E">
        <w:rPr>
          <w:rStyle w:val="10"/>
          <w:rFonts w:eastAsiaTheme="minorHAnsi" w:cs="Times New Roman"/>
          <w:b w:val="0"/>
          <w:szCs w:val="28"/>
          <w:shd w:val="clear" w:color="auto" w:fill="FFFFFF"/>
        </w:rPr>
        <w:t xml:space="preserve"> </w:t>
      </w:r>
      <w:r w:rsidR="004B670E" w:rsidRPr="00E6651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классическая английская политическая экономия</w:t>
      </w:r>
      <w:r w:rsidR="004B670E" w:rsidRPr="00E6651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B670E" w:rsidRPr="00E6651E">
        <w:rPr>
          <w:rStyle w:val="10"/>
          <w:rFonts w:eastAsiaTheme="minorHAnsi" w:cs="Times New Roman"/>
          <w:b w:val="0"/>
          <w:szCs w:val="28"/>
          <w:shd w:val="clear" w:color="auto" w:fill="FFFFFF"/>
        </w:rPr>
        <w:t xml:space="preserve"> </w:t>
      </w:r>
      <w:r w:rsidR="004B670E" w:rsidRPr="00E6651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французский утопический социализм</w:t>
      </w:r>
      <w:r w:rsidR="004B670E" w:rsidRPr="00E6651E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280E5B" w:rsidRPr="00E6651E" w:rsidRDefault="00280E5B" w:rsidP="00501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56DD" w:rsidRPr="00E6651E" w:rsidRDefault="00B356DD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2. Ответьте на вопрос:</w:t>
      </w:r>
    </w:p>
    <w:p w:rsidR="00B356DD" w:rsidRPr="00E6651E" w:rsidRDefault="00B94DC2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Назовите формы монополий в США, Германии</w:t>
      </w:r>
    </w:p>
    <w:p w:rsidR="00B356DD" w:rsidRPr="00E6651E" w:rsidRDefault="00B356DD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B94DC2" w:rsidRPr="00E6651E">
        <w:rPr>
          <w:rFonts w:ascii="Times New Roman" w:hAnsi="Times New Roman" w:cs="Times New Roman"/>
          <w:sz w:val="28"/>
          <w:szCs w:val="28"/>
        </w:rPr>
        <w:t xml:space="preserve">В США- трест, в Германии – картель и синдикат </w:t>
      </w:r>
    </w:p>
    <w:p w:rsidR="00B356DD" w:rsidRPr="00E6651E" w:rsidRDefault="00B356DD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B356DD" w:rsidRPr="00E6651E" w:rsidRDefault="00B356DD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DD" w:rsidRPr="00E6651E" w:rsidRDefault="00B356DD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3. Ответьте на вопрос:</w:t>
      </w:r>
    </w:p>
    <w:p w:rsidR="00B356DD" w:rsidRPr="00E6651E" w:rsidRDefault="00B94DC2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Назовите два блока, участвовавшие в Первой мировой войны</w:t>
      </w:r>
      <w:r w:rsidR="001F752E" w:rsidRPr="00E6651E">
        <w:rPr>
          <w:rFonts w:ascii="Times New Roman" w:hAnsi="Times New Roman" w:cs="Times New Roman"/>
          <w:sz w:val="28"/>
          <w:szCs w:val="28"/>
        </w:rPr>
        <w:t>. Какие страны в них входили?</w:t>
      </w:r>
    </w:p>
    <w:p w:rsidR="00B356DD" w:rsidRPr="00E6651E" w:rsidRDefault="00B356DD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E6651E">
        <w:rPr>
          <w:rFonts w:ascii="Times New Roman" w:hAnsi="Times New Roman" w:cs="Times New Roman"/>
          <w:b/>
          <w:sz w:val="28"/>
          <w:szCs w:val="28"/>
        </w:rPr>
        <w:t>:</w:t>
      </w:r>
      <w:r w:rsidRPr="00E665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="001F752E" w:rsidRPr="00E6651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Антанта</w:t>
      </w:r>
      <w:r w:rsidR="001F752E" w:rsidRPr="00E6651E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F752E" w:rsidRPr="00E6651E">
        <w:rPr>
          <w:rFonts w:ascii="Times New Roman" w:hAnsi="Times New Roman" w:cs="Times New Roman"/>
          <w:sz w:val="28"/>
          <w:szCs w:val="28"/>
          <w:shd w:val="clear" w:color="auto" w:fill="FFFFFF"/>
        </w:rPr>
        <w:t>(Великобритания, Франция, Россия) и Тройственный Союз (Германия, Австро-Венгрия, Италия).</w:t>
      </w:r>
    </w:p>
    <w:p w:rsidR="00B356DD" w:rsidRPr="00E6651E" w:rsidRDefault="00B356DD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B356DD" w:rsidRPr="00E6651E" w:rsidRDefault="00B356DD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AA6" w:rsidRPr="00E6651E" w:rsidRDefault="00BA5AA6" w:rsidP="00501A75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E6651E">
        <w:rPr>
          <w:rFonts w:ascii="Times New Roman" w:hAnsi="Times New Roman" w:cs="Times New Roman"/>
          <w:sz w:val="28"/>
          <w:szCs w:val="28"/>
        </w:rPr>
        <w:t>4. Ответьте на вопрос:</w:t>
      </w:r>
      <w:r w:rsidRPr="00E6651E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:rsidR="00BA5AA6" w:rsidRPr="00E6651E" w:rsidRDefault="00BA5AA6" w:rsidP="00501A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Основная цель плана Маршалла </w:t>
      </w:r>
    </w:p>
    <w:p w:rsidR="00BA5AA6" w:rsidRPr="00E6651E" w:rsidRDefault="00BA5AA6" w:rsidP="00501A75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E6651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E665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651E">
        <w:rPr>
          <w:rFonts w:ascii="Times New Roman" w:hAnsi="Times New Roman" w:cs="Times New Roman"/>
          <w:sz w:val="28"/>
          <w:szCs w:val="28"/>
        </w:rPr>
        <w:t>Э</w:t>
      </w:r>
      <w:r w:rsidRPr="00E6651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кономическое восстановление Европы после Второй мировой войны. </w:t>
      </w:r>
    </w:p>
    <w:p w:rsidR="00BA5AA6" w:rsidRPr="00E6651E" w:rsidRDefault="00BA5AA6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3957DB" w:rsidRDefault="003957DB" w:rsidP="00501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7C9" w:rsidRPr="00E6651E" w:rsidRDefault="00EF07C9" w:rsidP="00501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E5B" w:rsidRPr="00E6651E" w:rsidRDefault="00280E5B" w:rsidP="00501A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1E">
        <w:rPr>
          <w:rFonts w:ascii="Times New Roman" w:hAnsi="Times New Roman" w:cs="Times New Roman"/>
          <w:b/>
          <w:sz w:val="28"/>
          <w:szCs w:val="28"/>
        </w:rPr>
        <w:t>Задания отрытого типа с развернутым ответом</w:t>
      </w:r>
    </w:p>
    <w:p w:rsidR="001F6543" w:rsidRDefault="001F6543" w:rsidP="00501A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3D55" w:rsidRPr="00363D55" w:rsidRDefault="00363D55" w:rsidP="00363D5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63D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1. Решить задачу</w:t>
      </w:r>
    </w:p>
    <w:p w:rsidR="001F6543" w:rsidRDefault="00363D55" w:rsidP="001F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Если в 1776 году в Великобритании работало 100 ткацких станков, а после внедрения усовершенствования “летучий челнок” их количество увеличилось на 400% за 20 лет, сколько станков работало в 1796 году?</w:t>
      </w:r>
    </w:p>
    <w:p w:rsidR="00363D55" w:rsidRPr="00363D55" w:rsidRDefault="00363D55" w:rsidP="00363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5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63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</w:t>
      </w:r>
    </w:p>
    <w:p w:rsidR="00363D55" w:rsidRPr="00363D55" w:rsidRDefault="00363D55" w:rsidP="00363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55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:rsidR="00363D55" w:rsidRDefault="00363D55" w:rsidP="00363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Решение.</w:t>
      </w:r>
    </w:p>
    <w:p w:rsidR="00363D55" w:rsidRPr="00363D55" w:rsidRDefault="00363D55" w:rsidP="00363D55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55">
        <w:rPr>
          <w:rFonts w:ascii="Times New Roman" w:eastAsia="Times New Roman" w:hAnsi="Times New Roman" w:cs="Times New Roman"/>
          <w:sz w:val="28"/>
          <w:szCs w:val="28"/>
          <w:lang w:eastAsia="ru-RU"/>
        </w:rPr>
        <w:t>100 * 4 = 400 (станков - увеличение)</w:t>
      </w:r>
    </w:p>
    <w:p w:rsidR="00363D55" w:rsidRPr="00363D55" w:rsidRDefault="00363D55" w:rsidP="00363D55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55">
        <w:rPr>
          <w:rFonts w:ascii="Times New Roman" w:eastAsia="Times New Roman" w:hAnsi="Times New Roman" w:cs="Times New Roman"/>
          <w:sz w:val="28"/>
          <w:szCs w:val="28"/>
          <w:lang w:eastAsia="ru-RU"/>
        </w:rPr>
        <w:t>100 + 400 = 500 (станков - итоговое количество)</w:t>
      </w:r>
    </w:p>
    <w:p w:rsidR="00363D55" w:rsidRPr="00E6651E" w:rsidRDefault="00363D55" w:rsidP="00363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D5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 500 станков</w:t>
      </w:r>
    </w:p>
    <w:p w:rsidR="001F6543" w:rsidRDefault="001F6543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51E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363D55" w:rsidRDefault="00363D55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D55" w:rsidRPr="00363D55" w:rsidRDefault="00363D55" w:rsidP="00363D5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2</w:t>
      </w:r>
      <w:r w:rsidRPr="00363D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 Решить задачу</w:t>
      </w:r>
    </w:p>
    <w:p w:rsidR="00363D55" w:rsidRDefault="00363D55" w:rsidP="00501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Если производительность труда ткача до внедрения “летучего челнока” составляла 20 метров ткани в день, а после внедрения увеличилась на 150%, какая стала новая производительность?</w:t>
      </w:r>
    </w:p>
    <w:p w:rsidR="00363D55" w:rsidRPr="00363D55" w:rsidRDefault="00363D55" w:rsidP="003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363D55" w:rsidRPr="00363D55" w:rsidRDefault="00363D55" w:rsidP="003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363D55" w:rsidRDefault="00363D55" w:rsidP="003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Решение.</w:t>
      </w:r>
    </w:p>
    <w:p w:rsidR="00363D55" w:rsidRPr="00363D55" w:rsidRDefault="00363D55" w:rsidP="00363D55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20 * 1.5 = 30 (метров - увеличение)</w:t>
      </w:r>
    </w:p>
    <w:p w:rsidR="00363D55" w:rsidRPr="00363D55" w:rsidRDefault="00363D55" w:rsidP="00363D55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20 + 30 = 50 (метров - новая производительность)</w:t>
      </w:r>
    </w:p>
    <w:p w:rsidR="00363D55" w:rsidRDefault="00363D55" w:rsidP="003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Ответ: 50 метров в день</w:t>
      </w:r>
    </w:p>
    <w:p w:rsidR="00363D55" w:rsidRDefault="00363D55" w:rsidP="003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</w:p>
    <w:p w:rsidR="00363D55" w:rsidRDefault="00363D55" w:rsidP="003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D55" w:rsidRDefault="00363D55" w:rsidP="003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63D55">
        <w:rPr>
          <w:rFonts w:ascii="Times New Roman" w:hAnsi="Times New Roman" w:cs="Times New Roman"/>
          <w:sz w:val="28"/>
          <w:szCs w:val="28"/>
        </w:rPr>
        <w:t>. Решить задачу</w:t>
      </w:r>
    </w:p>
    <w:p w:rsidR="00363D55" w:rsidRDefault="00363D55" w:rsidP="003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lastRenderedPageBreak/>
        <w:t>Если в 1780 году стоимость производства единицы товара составляла 10 шиллингов, а к 1800 году она снизилась на 45% благодаря механизации, какова стала новая стоимость?</w:t>
      </w:r>
    </w:p>
    <w:p w:rsidR="00363D55" w:rsidRPr="00363D55" w:rsidRDefault="00363D55" w:rsidP="003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363D55" w:rsidRPr="00363D55" w:rsidRDefault="00363D55" w:rsidP="003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363D55" w:rsidRDefault="00363D55" w:rsidP="003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Решение.</w:t>
      </w:r>
    </w:p>
    <w:p w:rsidR="00363D55" w:rsidRPr="00363D55" w:rsidRDefault="00363D55" w:rsidP="00363D55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10 * 0.45 = 4.5 (шиллинга - снижение)</w:t>
      </w:r>
    </w:p>
    <w:p w:rsidR="00363D55" w:rsidRPr="00363D55" w:rsidRDefault="00363D55" w:rsidP="00363D55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10 - 4.5 = 5.5 (шиллинга - новая стоимость)</w:t>
      </w:r>
    </w:p>
    <w:p w:rsidR="00363D55" w:rsidRDefault="00363D55" w:rsidP="003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Ответ: 5.5 шиллингов</w:t>
      </w:r>
    </w:p>
    <w:p w:rsidR="00363D55" w:rsidRPr="00363D55" w:rsidRDefault="00363D55" w:rsidP="003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D55">
        <w:rPr>
          <w:rFonts w:ascii="Times New Roman" w:hAnsi="Times New Roman" w:cs="Times New Roman"/>
          <w:sz w:val="28"/>
          <w:szCs w:val="28"/>
        </w:rPr>
        <w:t>Компетенции (индикаторы): УК-10 (УК-10.1)</w:t>
      </w:r>
      <w:bookmarkStart w:id="1" w:name="_GoBack"/>
      <w:bookmarkEnd w:id="1"/>
    </w:p>
    <w:sectPr w:rsidR="00363D55" w:rsidRPr="00363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63A1D"/>
    <w:multiLevelType w:val="hybridMultilevel"/>
    <w:tmpl w:val="32F08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1302"/>
    <w:multiLevelType w:val="hybridMultilevel"/>
    <w:tmpl w:val="AC8E73BA"/>
    <w:lvl w:ilvl="0" w:tplc="379CC978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0B24110D"/>
    <w:multiLevelType w:val="multilevel"/>
    <w:tmpl w:val="8D36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76FE1"/>
    <w:multiLevelType w:val="hybridMultilevel"/>
    <w:tmpl w:val="F09E9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71319"/>
    <w:multiLevelType w:val="hybridMultilevel"/>
    <w:tmpl w:val="7284B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80708"/>
    <w:multiLevelType w:val="multilevel"/>
    <w:tmpl w:val="BEA0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A029B7"/>
    <w:multiLevelType w:val="hybridMultilevel"/>
    <w:tmpl w:val="D3166D1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D072CC"/>
    <w:multiLevelType w:val="hybridMultilevel"/>
    <w:tmpl w:val="14429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2741B"/>
    <w:multiLevelType w:val="hybridMultilevel"/>
    <w:tmpl w:val="F09E9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4108F"/>
    <w:multiLevelType w:val="multilevel"/>
    <w:tmpl w:val="EDD81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F74151"/>
    <w:multiLevelType w:val="hybridMultilevel"/>
    <w:tmpl w:val="AFC47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9F6091"/>
    <w:multiLevelType w:val="multilevel"/>
    <w:tmpl w:val="B8729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4B2885"/>
    <w:multiLevelType w:val="multilevel"/>
    <w:tmpl w:val="54608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17041C"/>
    <w:multiLevelType w:val="hybridMultilevel"/>
    <w:tmpl w:val="386E2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263781"/>
    <w:multiLevelType w:val="hybridMultilevel"/>
    <w:tmpl w:val="82B00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B0843"/>
    <w:multiLevelType w:val="hybridMultilevel"/>
    <w:tmpl w:val="F09E9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"/>
  </w:num>
  <w:num w:numId="4">
    <w:abstractNumId w:val="9"/>
  </w:num>
  <w:num w:numId="5">
    <w:abstractNumId w:val="13"/>
  </w:num>
  <w:num w:numId="6">
    <w:abstractNumId w:val="8"/>
  </w:num>
  <w:num w:numId="7">
    <w:abstractNumId w:val="3"/>
  </w:num>
  <w:num w:numId="8">
    <w:abstractNumId w:val="15"/>
  </w:num>
  <w:num w:numId="9">
    <w:abstractNumId w:val="11"/>
  </w:num>
  <w:num w:numId="10">
    <w:abstractNumId w:val="5"/>
  </w:num>
  <w:num w:numId="11">
    <w:abstractNumId w:val="2"/>
  </w:num>
  <w:num w:numId="12">
    <w:abstractNumId w:val="12"/>
  </w:num>
  <w:num w:numId="13">
    <w:abstractNumId w:val="4"/>
  </w:num>
  <w:num w:numId="14">
    <w:abstractNumId w:val="10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867"/>
    <w:rsid w:val="00166FB2"/>
    <w:rsid w:val="00177365"/>
    <w:rsid w:val="0018623F"/>
    <w:rsid w:val="001B3A24"/>
    <w:rsid w:val="001F6543"/>
    <w:rsid w:val="001F752E"/>
    <w:rsid w:val="00263FA3"/>
    <w:rsid w:val="00280E5B"/>
    <w:rsid w:val="00301349"/>
    <w:rsid w:val="00321EB9"/>
    <w:rsid w:val="00363D55"/>
    <w:rsid w:val="003957DB"/>
    <w:rsid w:val="003A1464"/>
    <w:rsid w:val="003C13B4"/>
    <w:rsid w:val="003C58E3"/>
    <w:rsid w:val="004B670E"/>
    <w:rsid w:val="00501A75"/>
    <w:rsid w:val="00501E69"/>
    <w:rsid w:val="00582C28"/>
    <w:rsid w:val="0059600F"/>
    <w:rsid w:val="00682DC2"/>
    <w:rsid w:val="006833ED"/>
    <w:rsid w:val="006D189F"/>
    <w:rsid w:val="006F043C"/>
    <w:rsid w:val="0073499E"/>
    <w:rsid w:val="00756774"/>
    <w:rsid w:val="00772698"/>
    <w:rsid w:val="00812A57"/>
    <w:rsid w:val="00856CE0"/>
    <w:rsid w:val="008B0A1F"/>
    <w:rsid w:val="008B3848"/>
    <w:rsid w:val="00903D87"/>
    <w:rsid w:val="009313D6"/>
    <w:rsid w:val="00A47B31"/>
    <w:rsid w:val="00AC15C8"/>
    <w:rsid w:val="00AC225A"/>
    <w:rsid w:val="00AD29CB"/>
    <w:rsid w:val="00B356DD"/>
    <w:rsid w:val="00B73A0D"/>
    <w:rsid w:val="00B94DC2"/>
    <w:rsid w:val="00BA5AA6"/>
    <w:rsid w:val="00BB2F28"/>
    <w:rsid w:val="00C130B0"/>
    <w:rsid w:val="00C14772"/>
    <w:rsid w:val="00C345F3"/>
    <w:rsid w:val="00C62867"/>
    <w:rsid w:val="00C67E6A"/>
    <w:rsid w:val="00D03D58"/>
    <w:rsid w:val="00E6651E"/>
    <w:rsid w:val="00ED233F"/>
    <w:rsid w:val="00EF07C9"/>
    <w:rsid w:val="00F0297C"/>
    <w:rsid w:val="00F566B4"/>
    <w:rsid w:val="00FD346F"/>
    <w:rsid w:val="00FD5A30"/>
    <w:rsid w:val="00FD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70176F-951A-4F46-B7DA-1061E87CE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E5B"/>
  </w:style>
  <w:style w:type="paragraph" w:styleId="1">
    <w:name w:val="heading 1"/>
    <w:basedOn w:val="a0"/>
    <w:next w:val="a"/>
    <w:link w:val="10"/>
    <w:uiPriority w:val="9"/>
    <w:qFormat/>
    <w:rsid w:val="00280E5B"/>
    <w:pPr>
      <w:pageBreakBefore/>
      <w:jc w:val="center"/>
      <w:outlineLvl w:val="0"/>
    </w:pPr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E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0E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80E5B"/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280E5B"/>
    <w:pPr>
      <w:spacing w:after="0" w:line="240" w:lineRule="auto"/>
    </w:pPr>
  </w:style>
  <w:style w:type="character" w:customStyle="1" w:styleId="40">
    <w:name w:val="Заголовок 4 Знак"/>
    <w:basedOn w:val="a1"/>
    <w:link w:val="4"/>
    <w:uiPriority w:val="9"/>
    <w:semiHidden/>
    <w:rsid w:val="00280E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4">
    <w:name w:val="Strong"/>
    <w:basedOn w:val="a1"/>
    <w:uiPriority w:val="22"/>
    <w:qFormat/>
    <w:rsid w:val="00280E5B"/>
    <w:rPr>
      <w:b/>
      <w:bCs/>
    </w:rPr>
  </w:style>
  <w:style w:type="paragraph" w:styleId="a5">
    <w:name w:val="List Paragraph"/>
    <w:basedOn w:val="a"/>
    <w:uiPriority w:val="34"/>
    <w:qFormat/>
    <w:rsid w:val="00280E5B"/>
    <w:pPr>
      <w:spacing w:after="160" w:line="254" w:lineRule="auto"/>
      <w:ind w:left="720"/>
      <w:contextualSpacing/>
    </w:pPr>
  </w:style>
  <w:style w:type="table" w:styleId="a6">
    <w:name w:val="Table Grid"/>
    <w:basedOn w:val="a2"/>
    <w:uiPriority w:val="59"/>
    <w:rsid w:val="00280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7">
    <w:name w:val="p67"/>
    <w:basedOn w:val="a"/>
    <w:rsid w:val="00C67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6">
    <w:name w:val="p66"/>
    <w:basedOn w:val="a"/>
    <w:rsid w:val="00C67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">
    <w:name w:val="ft5"/>
    <w:basedOn w:val="a1"/>
    <w:rsid w:val="00C67E6A"/>
  </w:style>
  <w:style w:type="character" w:customStyle="1" w:styleId="ft21">
    <w:name w:val="ft21"/>
    <w:basedOn w:val="a1"/>
    <w:rsid w:val="00C67E6A"/>
  </w:style>
  <w:style w:type="paragraph" w:customStyle="1" w:styleId="p37">
    <w:name w:val="p37"/>
    <w:basedOn w:val="a"/>
    <w:rsid w:val="00C67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C67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1">
    <w:name w:val="p61"/>
    <w:basedOn w:val="a"/>
    <w:rsid w:val="00C67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8">
    <w:name w:val="p68"/>
    <w:basedOn w:val="a"/>
    <w:rsid w:val="00C67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3">
    <w:name w:val="p93"/>
    <w:basedOn w:val="a"/>
    <w:rsid w:val="00C67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5">
    <w:name w:val="ft25"/>
    <w:basedOn w:val="a1"/>
    <w:rsid w:val="00C67E6A"/>
  </w:style>
  <w:style w:type="paragraph" w:customStyle="1" w:styleId="p42">
    <w:name w:val="p42"/>
    <w:basedOn w:val="a"/>
    <w:rsid w:val="00C67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3">
    <w:name w:val="p43"/>
    <w:basedOn w:val="a"/>
    <w:rsid w:val="00C67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0">
    <w:name w:val="p40"/>
    <w:basedOn w:val="a"/>
    <w:rsid w:val="00C67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2">
    <w:name w:val="p162"/>
    <w:basedOn w:val="a"/>
    <w:rsid w:val="00FD3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4">
    <w:name w:val="p44"/>
    <w:basedOn w:val="a"/>
    <w:rsid w:val="00FD3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1">
    <w:name w:val="p41"/>
    <w:basedOn w:val="a"/>
    <w:rsid w:val="00FD3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0">
    <w:name w:val="p110"/>
    <w:basedOn w:val="a"/>
    <w:rsid w:val="00FD3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3">
    <w:name w:val="p163"/>
    <w:basedOn w:val="a"/>
    <w:rsid w:val="00FD3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2">
    <w:name w:val="p172"/>
    <w:basedOn w:val="a"/>
    <w:rsid w:val="00596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3">
    <w:name w:val="p173"/>
    <w:basedOn w:val="a"/>
    <w:rsid w:val="00596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FD7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1"/>
    <w:uiPriority w:val="99"/>
    <w:semiHidden/>
    <w:unhideWhenUsed/>
    <w:rsid w:val="00FD7856"/>
    <w:rPr>
      <w:color w:val="0000FF"/>
      <w:u w:val="single"/>
    </w:rPr>
  </w:style>
  <w:style w:type="character" w:customStyle="1" w:styleId="20">
    <w:name w:val="Заголовок 2 Знак"/>
    <w:basedOn w:val="a1"/>
    <w:link w:val="2"/>
    <w:uiPriority w:val="9"/>
    <w:semiHidden/>
    <w:rsid w:val="00501E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Normal (Web)"/>
    <w:basedOn w:val="a"/>
    <w:uiPriority w:val="99"/>
    <w:semiHidden/>
    <w:unhideWhenUsed/>
    <w:rsid w:val="00501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1">
    <w:name w:val="p251"/>
    <w:basedOn w:val="a"/>
    <w:rsid w:val="0077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2">
    <w:name w:val="ft42"/>
    <w:basedOn w:val="a1"/>
    <w:rsid w:val="00772698"/>
  </w:style>
  <w:style w:type="paragraph" w:customStyle="1" w:styleId="p142">
    <w:name w:val="p142"/>
    <w:basedOn w:val="a"/>
    <w:rsid w:val="0077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">
    <w:name w:val="ft8"/>
    <w:basedOn w:val="a1"/>
    <w:rsid w:val="00772698"/>
  </w:style>
  <w:style w:type="character" w:customStyle="1" w:styleId="ft41">
    <w:name w:val="ft41"/>
    <w:basedOn w:val="a1"/>
    <w:rsid w:val="009313D6"/>
  </w:style>
  <w:style w:type="paragraph" w:customStyle="1" w:styleId="p189">
    <w:name w:val="p189"/>
    <w:basedOn w:val="a"/>
    <w:rsid w:val="00301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4">
    <w:name w:val="p204"/>
    <w:basedOn w:val="a"/>
    <w:rsid w:val="00301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61">
    <w:name w:val="ft61"/>
    <w:basedOn w:val="a1"/>
    <w:rsid w:val="00301349"/>
  </w:style>
  <w:style w:type="paragraph" w:customStyle="1" w:styleId="p109">
    <w:name w:val="p109"/>
    <w:basedOn w:val="a"/>
    <w:rsid w:val="00301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5">
    <w:name w:val="p205"/>
    <w:basedOn w:val="a"/>
    <w:rsid w:val="00FD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3C13B4"/>
    <w:pPr>
      <w:spacing w:after="0" w:line="240" w:lineRule="auto"/>
    </w:pPr>
    <w:rPr>
      <w:rFonts w:eastAsia="Aptos"/>
      <w:kern w:val="2"/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Boris Artemev</cp:lastModifiedBy>
  <cp:revision>91</cp:revision>
  <dcterms:created xsi:type="dcterms:W3CDTF">2025-02-20T15:36:00Z</dcterms:created>
  <dcterms:modified xsi:type="dcterms:W3CDTF">2025-03-27T07:23:00Z</dcterms:modified>
</cp:coreProperties>
</file>