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667" w:rsidRDefault="00685667" w:rsidP="0040200B">
      <w:pPr>
        <w:spacing w:after="0" w:line="240" w:lineRule="auto"/>
        <w:rPr>
          <w:rFonts w:cs="Times New Roman"/>
          <w:b/>
          <w:szCs w:val="28"/>
        </w:rPr>
      </w:pPr>
    </w:p>
    <w:p w:rsidR="007312C6" w:rsidRDefault="007312C6" w:rsidP="007312C6">
      <w:pPr>
        <w:spacing w:after="0" w:line="240" w:lineRule="auto"/>
        <w:jc w:val="center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Комплект оценочных материалов по дисциплине </w:t>
      </w:r>
    </w:p>
    <w:p w:rsidR="007312C6" w:rsidRPr="007614CB" w:rsidRDefault="007312C6" w:rsidP="007312C6">
      <w:pPr>
        <w:spacing w:after="0" w:line="240" w:lineRule="auto"/>
        <w:jc w:val="center"/>
        <w:rPr>
          <w:rFonts w:cs="Times New Roman"/>
          <w:b/>
          <w:szCs w:val="28"/>
        </w:rPr>
      </w:pPr>
      <w:r w:rsidRPr="007614CB">
        <w:rPr>
          <w:rFonts w:cs="Times New Roman"/>
          <w:b/>
          <w:szCs w:val="28"/>
        </w:rPr>
        <w:t xml:space="preserve">«Проектирование художественных систем одежды» </w:t>
      </w:r>
    </w:p>
    <w:p w:rsidR="007312C6" w:rsidRDefault="007312C6" w:rsidP="007312C6">
      <w:pPr>
        <w:spacing w:after="0" w:line="240" w:lineRule="auto"/>
        <w:rPr>
          <w:rFonts w:cs="Times New Roman"/>
          <w:szCs w:val="28"/>
        </w:rPr>
      </w:pPr>
    </w:p>
    <w:p w:rsidR="007312C6" w:rsidRPr="00492524" w:rsidRDefault="007312C6" w:rsidP="007312C6">
      <w:pPr>
        <w:spacing w:after="0" w:line="240" w:lineRule="auto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>Задания закрытого типа</w:t>
      </w:r>
    </w:p>
    <w:p w:rsidR="009D2137" w:rsidRDefault="009D2137" w:rsidP="007312C6">
      <w:pPr>
        <w:spacing w:after="0" w:line="240" w:lineRule="auto"/>
        <w:ind w:firstLine="708"/>
        <w:rPr>
          <w:rFonts w:cs="Times New Roman"/>
          <w:b/>
          <w:szCs w:val="28"/>
        </w:rPr>
      </w:pPr>
    </w:p>
    <w:p w:rsidR="007312C6" w:rsidRDefault="007312C6" w:rsidP="007312C6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9D2137" w:rsidRDefault="009D2137" w:rsidP="007312C6">
      <w:pPr>
        <w:spacing w:after="0" w:line="240" w:lineRule="auto"/>
        <w:ind w:firstLine="708"/>
        <w:rPr>
          <w:rFonts w:cs="Times New Roman"/>
          <w:i/>
          <w:szCs w:val="28"/>
        </w:rPr>
      </w:pPr>
    </w:p>
    <w:p w:rsidR="007312C6" w:rsidRDefault="007312C6" w:rsidP="007312C6">
      <w:pPr>
        <w:spacing w:after="0" w:line="240" w:lineRule="auto"/>
        <w:ind w:firstLine="708"/>
        <w:rPr>
          <w:rFonts w:cs="Times New Roman"/>
          <w:i/>
          <w:szCs w:val="28"/>
        </w:rPr>
      </w:pPr>
      <w:r w:rsidRPr="00463A8D">
        <w:rPr>
          <w:rFonts w:cs="Times New Roman"/>
          <w:i/>
          <w:szCs w:val="28"/>
        </w:rPr>
        <w:t>Выберите один правильный ответ</w:t>
      </w:r>
    </w:p>
    <w:p w:rsidR="007312C6" w:rsidRDefault="007312C6" w:rsidP="007312C6">
      <w:pPr>
        <w:spacing w:after="0" w:line="240" w:lineRule="auto"/>
        <w:ind w:firstLine="708"/>
        <w:rPr>
          <w:rFonts w:cs="Times New Roman"/>
          <w:i/>
          <w:szCs w:val="28"/>
        </w:rPr>
      </w:pPr>
    </w:p>
    <w:p w:rsidR="00685667" w:rsidRPr="009D2137" w:rsidRDefault="007312C6" w:rsidP="009D2137">
      <w:pPr>
        <w:pStyle w:val="a8"/>
        <w:numPr>
          <w:ilvl w:val="0"/>
          <w:numId w:val="37"/>
        </w:numPr>
        <w:spacing w:after="0" w:line="240" w:lineRule="auto"/>
        <w:rPr>
          <w:rFonts w:cs="Times New Roman"/>
          <w:szCs w:val="28"/>
        </w:rPr>
      </w:pPr>
      <w:r w:rsidRPr="009D2137">
        <w:rPr>
          <w:rFonts w:cs="Times New Roman"/>
          <w:szCs w:val="28"/>
        </w:rPr>
        <w:t>Выберите один правильный ответ.</w:t>
      </w:r>
    </w:p>
    <w:p w:rsidR="007312C6" w:rsidRPr="00685667" w:rsidRDefault="007312C6" w:rsidP="009D2137">
      <w:pPr>
        <w:pStyle w:val="a8"/>
        <w:spacing w:after="0" w:line="240" w:lineRule="auto"/>
        <w:ind w:left="360" w:firstLine="348"/>
        <w:rPr>
          <w:rFonts w:cs="Times New Roman"/>
          <w:szCs w:val="28"/>
        </w:rPr>
      </w:pPr>
      <w:r w:rsidRPr="00685667">
        <w:rPr>
          <w:rFonts w:cs="Times New Roman"/>
          <w:szCs w:val="28"/>
        </w:rPr>
        <w:t>Система в художественном проектировании одежды – это…</w:t>
      </w:r>
    </w:p>
    <w:p w:rsidR="00BE001C" w:rsidRDefault="00BE001C" w:rsidP="00685667">
      <w:pPr>
        <w:pStyle w:val="a8"/>
        <w:numPr>
          <w:ilvl w:val="0"/>
          <w:numId w:val="28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р</w:t>
      </w:r>
      <w:r w:rsidR="007312C6" w:rsidRPr="00685667">
        <w:rPr>
          <w:rFonts w:cs="Times New Roman"/>
          <w:szCs w:val="28"/>
        </w:rPr>
        <w:t xml:space="preserve">яд случайных предметов, расположенных в </w:t>
      </w:r>
      <w:proofErr w:type="gramStart"/>
      <w:r>
        <w:rPr>
          <w:rFonts w:cs="Times New Roman"/>
          <w:szCs w:val="28"/>
        </w:rPr>
        <w:t>определённой</w:t>
      </w:r>
      <w:proofErr w:type="gramEnd"/>
    </w:p>
    <w:p w:rsidR="007312C6" w:rsidRPr="00BE001C" w:rsidRDefault="006D7BCC" w:rsidP="00BE001C">
      <w:pPr>
        <w:spacing w:after="0" w:line="240" w:lineRule="auto"/>
        <w:rPr>
          <w:rFonts w:cs="Times New Roman"/>
          <w:szCs w:val="28"/>
        </w:rPr>
      </w:pPr>
      <w:r w:rsidRPr="00BE001C">
        <w:rPr>
          <w:rFonts w:cs="Times New Roman"/>
          <w:szCs w:val="28"/>
        </w:rPr>
        <w:t>последовательности</w:t>
      </w:r>
    </w:p>
    <w:p w:rsidR="00BE001C" w:rsidRDefault="00BE001C" w:rsidP="00685667">
      <w:pPr>
        <w:pStyle w:val="a8"/>
        <w:numPr>
          <w:ilvl w:val="0"/>
          <w:numId w:val="28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="007312C6" w:rsidRPr="00685667">
        <w:rPr>
          <w:rFonts w:cs="Times New Roman"/>
          <w:szCs w:val="28"/>
        </w:rPr>
        <w:t>пределенный порядок, обусло</w:t>
      </w:r>
      <w:r>
        <w:rPr>
          <w:rFonts w:cs="Times New Roman"/>
          <w:szCs w:val="28"/>
        </w:rPr>
        <w:t xml:space="preserve">вленный </w:t>
      </w:r>
      <w:proofErr w:type="gramStart"/>
      <w:r>
        <w:rPr>
          <w:rFonts w:cs="Times New Roman"/>
          <w:szCs w:val="28"/>
        </w:rPr>
        <w:t>планомерным</w:t>
      </w:r>
      <w:proofErr w:type="gramEnd"/>
      <w:r>
        <w:rPr>
          <w:rFonts w:cs="Times New Roman"/>
          <w:szCs w:val="28"/>
        </w:rPr>
        <w:t>, правильным</w:t>
      </w:r>
    </w:p>
    <w:p w:rsidR="007312C6" w:rsidRPr="00BE001C" w:rsidRDefault="007312C6" w:rsidP="00BE001C">
      <w:pPr>
        <w:spacing w:after="0" w:line="240" w:lineRule="auto"/>
        <w:rPr>
          <w:rFonts w:cs="Times New Roman"/>
          <w:szCs w:val="28"/>
        </w:rPr>
      </w:pPr>
      <w:r w:rsidRPr="00BE001C">
        <w:rPr>
          <w:rFonts w:cs="Times New Roman"/>
          <w:szCs w:val="28"/>
        </w:rPr>
        <w:t>расположением частей в закономерной связи, например, ряду предметов, которые с</w:t>
      </w:r>
      <w:r w:rsidR="006D7BCC" w:rsidRPr="00BE001C">
        <w:rPr>
          <w:rFonts w:cs="Times New Roman"/>
          <w:szCs w:val="28"/>
        </w:rPr>
        <w:t>оставляют объект</w:t>
      </w:r>
    </w:p>
    <w:p w:rsidR="00BE001C" w:rsidRDefault="00BE001C" w:rsidP="00685667">
      <w:pPr>
        <w:pStyle w:val="a8"/>
        <w:numPr>
          <w:ilvl w:val="0"/>
          <w:numId w:val="28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о</w:t>
      </w:r>
      <w:r w:rsidR="007312C6" w:rsidRPr="00685667">
        <w:rPr>
          <w:rFonts w:cs="Times New Roman"/>
          <w:szCs w:val="28"/>
        </w:rPr>
        <w:t>пределённое число предмето</w:t>
      </w:r>
      <w:r>
        <w:rPr>
          <w:rFonts w:cs="Times New Roman"/>
          <w:szCs w:val="28"/>
        </w:rPr>
        <w:t>в, составляющих объект, порядок</w:t>
      </w:r>
    </w:p>
    <w:p w:rsidR="007312C6" w:rsidRPr="00BE001C" w:rsidRDefault="007312C6" w:rsidP="00BE001C">
      <w:pPr>
        <w:spacing w:after="0" w:line="240" w:lineRule="auto"/>
        <w:rPr>
          <w:rFonts w:cs="Times New Roman"/>
          <w:szCs w:val="28"/>
        </w:rPr>
      </w:pPr>
      <w:proofErr w:type="gramStart"/>
      <w:r w:rsidRPr="00BE001C">
        <w:rPr>
          <w:rFonts w:cs="Times New Roman"/>
          <w:szCs w:val="28"/>
        </w:rPr>
        <w:t>которых</w:t>
      </w:r>
      <w:proofErr w:type="gramEnd"/>
      <w:r w:rsidRPr="00BE001C">
        <w:rPr>
          <w:rFonts w:cs="Times New Roman"/>
          <w:szCs w:val="28"/>
        </w:rPr>
        <w:t xml:space="preserve"> можно менять ил</w:t>
      </w:r>
      <w:r w:rsidR="006D7BCC" w:rsidRPr="00BE001C">
        <w:rPr>
          <w:rFonts w:cs="Times New Roman"/>
          <w:szCs w:val="28"/>
        </w:rPr>
        <w:t>и заменять те или иные предметы</w:t>
      </w:r>
    </w:p>
    <w:p w:rsidR="007312C6" w:rsidRDefault="007312C6" w:rsidP="009D2137">
      <w:pPr>
        <w:spacing w:after="0" w:line="240" w:lineRule="auto"/>
        <w:ind w:firstLine="708"/>
        <w:rPr>
          <w:rFonts w:cs="Times New Roman"/>
          <w:szCs w:val="28"/>
        </w:rPr>
      </w:pPr>
      <w:r w:rsidRPr="003416A4">
        <w:rPr>
          <w:rFonts w:cs="Times New Roman"/>
          <w:szCs w:val="28"/>
        </w:rPr>
        <w:t xml:space="preserve">Правильный ответ: </w:t>
      </w:r>
      <w:proofErr w:type="gramStart"/>
      <w:r w:rsidRPr="003416A4">
        <w:rPr>
          <w:rFonts w:cs="Times New Roman"/>
          <w:szCs w:val="28"/>
        </w:rPr>
        <w:t>Б</w:t>
      </w:r>
      <w:proofErr w:type="gramEnd"/>
      <w:r w:rsidRPr="0028045F">
        <w:rPr>
          <w:rFonts w:cs="Times New Roman"/>
          <w:szCs w:val="28"/>
        </w:rPr>
        <w:t xml:space="preserve"> </w:t>
      </w:r>
    </w:p>
    <w:p w:rsidR="007312C6" w:rsidRDefault="007312C6" w:rsidP="009D2137">
      <w:pPr>
        <w:spacing w:after="0" w:line="240" w:lineRule="auto"/>
        <w:ind w:firstLine="708"/>
        <w:rPr>
          <w:rFonts w:cs="Times New Roman"/>
          <w:szCs w:val="28"/>
        </w:rPr>
      </w:pPr>
      <w:r w:rsidRPr="0028045F">
        <w:rPr>
          <w:rFonts w:cs="Times New Roman"/>
          <w:szCs w:val="28"/>
        </w:rPr>
        <w:t>Компетенции (индикаторы):</w:t>
      </w:r>
      <w:r w:rsidRPr="0028045F">
        <w:rPr>
          <w:rFonts w:cs="Times New Roman"/>
          <w:b/>
          <w:bCs/>
          <w:color w:val="FF0000"/>
          <w:szCs w:val="28"/>
        </w:rPr>
        <w:t xml:space="preserve"> </w:t>
      </w:r>
      <w:r w:rsidRPr="002C5463">
        <w:rPr>
          <w:rFonts w:cs="Times New Roman"/>
          <w:szCs w:val="28"/>
        </w:rPr>
        <w:t>ПК-6 (</w:t>
      </w:r>
      <w:r w:rsidRPr="002C5463">
        <w:rPr>
          <w:rFonts w:cs="Times New Roman"/>
          <w:iCs/>
          <w:szCs w:val="28"/>
        </w:rPr>
        <w:t>ПК-6.1, 6.2</w:t>
      </w:r>
      <w:r w:rsidRPr="002C5463">
        <w:rPr>
          <w:rFonts w:cs="Times New Roman"/>
          <w:szCs w:val="28"/>
        </w:rPr>
        <w:t>)</w:t>
      </w:r>
    </w:p>
    <w:p w:rsidR="007312C6" w:rsidRPr="0028045F" w:rsidRDefault="007312C6" w:rsidP="007312C6">
      <w:pPr>
        <w:spacing w:after="0" w:line="240" w:lineRule="auto"/>
        <w:rPr>
          <w:rFonts w:cs="Times New Roman"/>
          <w:szCs w:val="28"/>
        </w:rPr>
      </w:pPr>
    </w:p>
    <w:p w:rsidR="00685667" w:rsidRPr="009D2137" w:rsidRDefault="007312C6" w:rsidP="009D2137">
      <w:pPr>
        <w:pStyle w:val="a8"/>
        <w:numPr>
          <w:ilvl w:val="0"/>
          <w:numId w:val="37"/>
        </w:numPr>
        <w:spacing w:after="0" w:line="240" w:lineRule="auto"/>
        <w:rPr>
          <w:rFonts w:cs="Times New Roman"/>
          <w:szCs w:val="28"/>
        </w:rPr>
      </w:pPr>
      <w:r w:rsidRPr="009D2137">
        <w:rPr>
          <w:rFonts w:cs="Times New Roman"/>
          <w:szCs w:val="28"/>
        </w:rPr>
        <w:t>Выберите один правильный ответ.</w:t>
      </w:r>
    </w:p>
    <w:p w:rsidR="007312C6" w:rsidRPr="00685667" w:rsidRDefault="007312C6" w:rsidP="009D2137">
      <w:pPr>
        <w:pStyle w:val="a8"/>
        <w:spacing w:after="0" w:line="240" w:lineRule="auto"/>
        <w:ind w:left="360" w:firstLine="348"/>
        <w:rPr>
          <w:rFonts w:cs="Times New Roman"/>
          <w:szCs w:val="28"/>
        </w:rPr>
      </w:pPr>
      <w:r w:rsidRPr="00685667">
        <w:rPr>
          <w:rFonts w:cs="Times New Roman"/>
          <w:szCs w:val="28"/>
        </w:rPr>
        <w:t xml:space="preserve">К основным законами композиции не относится: </w:t>
      </w:r>
    </w:p>
    <w:p w:rsidR="007312C6" w:rsidRPr="009D2137" w:rsidRDefault="00BE001C" w:rsidP="009D2137">
      <w:pPr>
        <w:pStyle w:val="a8"/>
        <w:numPr>
          <w:ilvl w:val="0"/>
          <w:numId w:val="39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е</w:t>
      </w:r>
      <w:r w:rsidR="009D2137" w:rsidRPr="009D2137">
        <w:rPr>
          <w:rFonts w:cs="Times New Roman"/>
          <w:szCs w:val="28"/>
        </w:rPr>
        <w:t>динство содержания и формы</w:t>
      </w:r>
    </w:p>
    <w:p w:rsidR="007312C6" w:rsidRPr="009D2137" w:rsidRDefault="00BE001C" w:rsidP="009D2137">
      <w:pPr>
        <w:pStyle w:val="a8"/>
        <w:numPr>
          <w:ilvl w:val="0"/>
          <w:numId w:val="39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н</w:t>
      </w:r>
      <w:r w:rsidR="009D2137" w:rsidRPr="009D2137">
        <w:rPr>
          <w:rFonts w:cs="Times New Roman"/>
          <w:szCs w:val="28"/>
        </w:rPr>
        <w:t>аличие композиционного центра</w:t>
      </w:r>
    </w:p>
    <w:p w:rsidR="007312C6" w:rsidRPr="009D2137" w:rsidRDefault="00BE001C" w:rsidP="009D2137">
      <w:pPr>
        <w:pStyle w:val="a8"/>
        <w:numPr>
          <w:ilvl w:val="0"/>
          <w:numId w:val="39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</w:t>
      </w:r>
      <w:r w:rsidR="007312C6" w:rsidRPr="009D2137">
        <w:rPr>
          <w:rFonts w:cs="Times New Roman"/>
          <w:szCs w:val="28"/>
        </w:rPr>
        <w:t>оразмерность отдельных частей ме</w:t>
      </w:r>
      <w:r w:rsidR="009D2137" w:rsidRPr="009D2137">
        <w:rPr>
          <w:rFonts w:cs="Times New Roman"/>
          <w:szCs w:val="28"/>
        </w:rPr>
        <w:t>жду собой и с фигурой человека</w:t>
      </w:r>
    </w:p>
    <w:p w:rsidR="007312C6" w:rsidRPr="009D2137" w:rsidRDefault="00BE001C" w:rsidP="009D2137">
      <w:pPr>
        <w:pStyle w:val="a8"/>
        <w:numPr>
          <w:ilvl w:val="0"/>
          <w:numId w:val="39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ц</w:t>
      </w:r>
      <w:r w:rsidR="009D2137" w:rsidRPr="009D2137">
        <w:rPr>
          <w:rFonts w:cs="Times New Roman"/>
          <w:szCs w:val="28"/>
        </w:rPr>
        <w:t>елостность композиции</w:t>
      </w:r>
    </w:p>
    <w:p w:rsidR="007312C6" w:rsidRPr="009D2137" w:rsidRDefault="00BE001C" w:rsidP="009D2137">
      <w:pPr>
        <w:pStyle w:val="a8"/>
        <w:numPr>
          <w:ilvl w:val="0"/>
          <w:numId w:val="39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9D2137" w:rsidRPr="009D2137">
        <w:rPr>
          <w:rFonts w:cs="Times New Roman"/>
          <w:szCs w:val="28"/>
        </w:rPr>
        <w:t>ринцип "симметрии"</w:t>
      </w:r>
    </w:p>
    <w:p w:rsidR="007312C6" w:rsidRDefault="007312C6" w:rsidP="009D2137">
      <w:pPr>
        <w:spacing w:after="0" w:line="240" w:lineRule="auto"/>
        <w:ind w:firstLine="708"/>
        <w:rPr>
          <w:rFonts w:cs="Times New Roman"/>
          <w:szCs w:val="28"/>
        </w:rPr>
      </w:pPr>
      <w:r w:rsidRPr="003416A4">
        <w:rPr>
          <w:rFonts w:cs="Times New Roman"/>
          <w:szCs w:val="28"/>
        </w:rPr>
        <w:t>Правильный ответ: Д</w:t>
      </w:r>
      <w:r w:rsidRPr="0028045F">
        <w:rPr>
          <w:rFonts w:cs="Times New Roman"/>
          <w:szCs w:val="28"/>
        </w:rPr>
        <w:t xml:space="preserve"> </w:t>
      </w:r>
    </w:p>
    <w:p w:rsidR="007312C6" w:rsidRDefault="007312C6" w:rsidP="009D2137">
      <w:pPr>
        <w:spacing w:after="0" w:line="240" w:lineRule="auto"/>
        <w:ind w:firstLine="708"/>
        <w:rPr>
          <w:rFonts w:cs="Times New Roman"/>
          <w:szCs w:val="28"/>
        </w:rPr>
      </w:pPr>
      <w:r w:rsidRPr="0028045F">
        <w:rPr>
          <w:rFonts w:cs="Times New Roman"/>
          <w:szCs w:val="28"/>
        </w:rPr>
        <w:t>Компетенции (индикаторы):</w:t>
      </w:r>
      <w:r w:rsidRPr="0028045F">
        <w:rPr>
          <w:rFonts w:cs="Times New Roman"/>
          <w:b/>
          <w:bCs/>
          <w:color w:val="FF0000"/>
          <w:szCs w:val="28"/>
        </w:rPr>
        <w:t xml:space="preserve"> </w:t>
      </w:r>
      <w:r w:rsidRPr="002C5463">
        <w:rPr>
          <w:rFonts w:cs="Times New Roman"/>
          <w:szCs w:val="28"/>
        </w:rPr>
        <w:t>ПК-6 (</w:t>
      </w:r>
      <w:r w:rsidRPr="002C5463">
        <w:rPr>
          <w:rFonts w:cs="Times New Roman"/>
          <w:iCs/>
          <w:szCs w:val="28"/>
        </w:rPr>
        <w:t>ПК-6.1, 6.2</w:t>
      </w:r>
      <w:r w:rsidRPr="002C5463">
        <w:rPr>
          <w:rFonts w:cs="Times New Roman"/>
          <w:szCs w:val="28"/>
        </w:rPr>
        <w:t>)</w:t>
      </w:r>
    </w:p>
    <w:p w:rsidR="007312C6" w:rsidRDefault="007312C6" w:rsidP="007312C6">
      <w:pPr>
        <w:spacing w:after="0" w:line="240" w:lineRule="auto"/>
        <w:ind w:left="720"/>
        <w:rPr>
          <w:rFonts w:cs="Times New Roman"/>
          <w:szCs w:val="28"/>
        </w:rPr>
      </w:pPr>
    </w:p>
    <w:p w:rsidR="007312C6" w:rsidRPr="009D2137" w:rsidRDefault="007312C6" w:rsidP="009D2137">
      <w:pPr>
        <w:pStyle w:val="a8"/>
        <w:numPr>
          <w:ilvl w:val="0"/>
          <w:numId w:val="37"/>
        </w:numPr>
        <w:spacing w:after="0" w:line="240" w:lineRule="auto"/>
        <w:rPr>
          <w:rFonts w:cs="Times New Roman"/>
          <w:szCs w:val="28"/>
        </w:rPr>
      </w:pPr>
      <w:r w:rsidRPr="009D2137">
        <w:rPr>
          <w:rFonts w:cs="Times New Roman"/>
          <w:szCs w:val="28"/>
        </w:rPr>
        <w:t>Выберите один правильный ответ.</w:t>
      </w:r>
    </w:p>
    <w:p w:rsidR="007312C6" w:rsidRPr="00BF3A74" w:rsidRDefault="007312C6" w:rsidP="00BE001C">
      <w:pPr>
        <w:spacing w:after="0" w:line="240" w:lineRule="auto"/>
        <w:ind w:firstLine="708"/>
        <w:rPr>
          <w:rFonts w:cs="Times New Roman"/>
          <w:szCs w:val="28"/>
        </w:rPr>
      </w:pPr>
      <w:r w:rsidRPr="00BF3A74">
        <w:rPr>
          <w:rFonts w:cs="Times New Roman"/>
          <w:szCs w:val="28"/>
        </w:rPr>
        <w:t>Как скрыть недостатки фигуры типа «О»?</w:t>
      </w:r>
    </w:p>
    <w:p w:rsidR="00BE001C" w:rsidRDefault="00BE001C" w:rsidP="007312C6">
      <w:pPr>
        <w:numPr>
          <w:ilvl w:val="0"/>
          <w:numId w:val="5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и</w:t>
      </w:r>
      <w:r w:rsidR="007312C6" w:rsidRPr="003416A4">
        <w:rPr>
          <w:rFonts w:cs="Times New Roman"/>
          <w:szCs w:val="28"/>
        </w:rPr>
        <w:t>спользовать многослойны</w:t>
      </w:r>
      <w:r>
        <w:rPr>
          <w:rFonts w:cs="Times New Roman"/>
          <w:szCs w:val="28"/>
        </w:rPr>
        <w:t>е удлинённые сочетания глухой и</w:t>
      </w:r>
    </w:p>
    <w:p w:rsidR="007312C6" w:rsidRPr="003416A4" w:rsidRDefault="007312C6" w:rsidP="00BE001C">
      <w:pPr>
        <w:spacing w:after="0" w:line="240" w:lineRule="auto"/>
        <w:rPr>
          <w:rFonts w:cs="Times New Roman"/>
          <w:szCs w:val="28"/>
        </w:rPr>
      </w:pPr>
      <w:r w:rsidRPr="003416A4">
        <w:rPr>
          <w:rFonts w:cs="Times New Roman"/>
          <w:szCs w:val="28"/>
        </w:rPr>
        <w:t>распашной одежды (на пример, платье или туника + удлинённый жакет или жилет)</w:t>
      </w:r>
    </w:p>
    <w:p w:rsidR="00BE001C" w:rsidRDefault="00BE001C" w:rsidP="007312C6">
      <w:pPr>
        <w:numPr>
          <w:ilvl w:val="0"/>
          <w:numId w:val="5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и</w:t>
      </w:r>
      <w:r w:rsidR="007312C6" w:rsidRPr="003416A4">
        <w:rPr>
          <w:rFonts w:cs="Times New Roman"/>
          <w:szCs w:val="28"/>
        </w:rPr>
        <w:t>спользовать укороченные обле</w:t>
      </w:r>
      <w:r>
        <w:rPr>
          <w:rFonts w:cs="Times New Roman"/>
          <w:szCs w:val="28"/>
        </w:rPr>
        <w:t>гающие варианты плечевой одежды</w:t>
      </w:r>
    </w:p>
    <w:p w:rsidR="007312C6" w:rsidRPr="003416A4" w:rsidRDefault="007312C6" w:rsidP="00BE001C">
      <w:pPr>
        <w:spacing w:after="0" w:line="240" w:lineRule="auto"/>
        <w:rPr>
          <w:rFonts w:cs="Times New Roman"/>
          <w:szCs w:val="28"/>
        </w:rPr>
      </w:pPr>
      <w:r w:rsidRPr="003416A4">
        <w:rPr>
          <w:rFonts w:cs="Times New Roman"/>
          <w:szCs w:val="28"/>
        </w:rPr>
        <w:t xml:space="preserve">в сочетании </w:t>
      </w:r>
      <w:r>
        <w:rPr>
          <w:rFonts w:cs="Times New Roman"/>
          <w:szCs w:val="28"/>
        </w:rPr>
        <w:t xml:space="preserve">с узкими брюками и юбками, </w:t>
      </w:r>
      <w:r w:rsidRPr="003416A4">
        <w:rPr>
          <w:rFonts w:cs="Times New Roman"/>
          <w:szCs w:val="28"/>
        </w:rPr>
        <w:t>при проектировании одежды испол</w:t>
      </w:r>
      <w:r w:rsidR="006D7BCC">
        <w:rPr>
          <w:rFonts w:cs="Times New Roman"/>
          <w:szCs w:val="28"/>
        </w:rPr>
        <w:t>ьзовать жёсткие угловатые формы</w:t>
      </w:r>
    </w:p>
    <w:p w:rsidR="00BE001C" w:rsidRDefault="00BE001C" w:rsidP="007312C6">
      <w:pPr>
        <w:numPr>
          <w:ilvl w:val="0"/>
          <w:numId w:val="5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и</w:t>
      </w:r>
      <w:r w:rsidR="007312C6" w:rsidRPr="003416A4">
        <w:rPr>
          <w:rFonts w:cs="Times New Roman"/>
          <w:szCs w:val="28"/>
        </w:rPr>
        <w:t xml:space="preserve">спользовать акцент на талии, </w:t>
      </w:r>
      <w:r>
        <w:rPr>
          <w:rFonts w:cs="Times New Roman"/>
          <w:szCs w:val="28"/>
        </w:rPr>
        <w:t>горизонтальные членения одежды,</w:t>
      </w:r>
    </w:p>
    <w:p w:rsidR="007312C6" w:rsidRPr="00BF3A74" w:rsidRDefault="007312C6" w:rsidP="00BE001C">
      <w:pPr>
        <w:spacing w:after="0" w:line="240" w:lineRule="auto"/>
        <w:rPr>
          <w:rFonts w:cs="Times New Roman"/>
          <w:szCs w:val="28"/>
        </w:rPr>
      </w:pPr>
      <w:r w:rsidRPr="003416A4">
        <w:rPr>
          <w:rFonts w:cs="Times New Roman"/>
          <w:szCs w:val="28"/>
        </w:rPr>
        <w:t>объёмные драпировки в области груди и ниже</w:t>
      </w:r>
    </w:p>
    <w:p w:rsidR="007312C6" w:rsidRDefault="007312C6" w:rsidP="009D2137">
      <w:pPr>
        <w:spacing w:after="0" w:line="240" w:lineRule="auto"/>
        <w:ind w:firstLine="708"/>
        <w:rPr>
          <w:rFonts w:cs="Times New Roman"/>
          <w:szCs w:val="28"/>
        </w:rPr>
      </w:pPr>
      <w:r w:rsidRPr="003416A4">
        <w:rPr>
          <w:rFonts w:cs="Times New Roman"/>
          <w:szCs w:val="28"/>
        </w:rPr>
        <w:t>Правильный ответ: А</w:t>
      </w:r>
      <w:r w:rsidRPr="0028045F">
        <w:rPr>
          <w:rFonts w:cs="Times New Roman"/>
          <w:szCs w:val="28"/>
        </w:rPr>
        <w:t xml:space="preserve"> </w:t>
      </w:r>
    </w:p>
    <w:p w:rsidR="007312C6" w:rsidRDefault="007312C6" w:rsidP="009D2137">
      <w:pPr>
        <w:spacing w:after="0" w:line="240" w:lineRule="auto"/>
        <w:ind w:firstLine="708"/>
        <w:rPr>
          <w:rFonts w:cs="Times New Roman"/>
          <w:szCs w:val="28"/>
        </w:rPr>
      </w:pPr>
      <w:r w:rsidRPr="0028045F">
        <w:rPr>
          <w:rFonts w:cs="Times New Roman"/>
          <w:szCs w:val="28"/>
        </w:rPr>
        <w:t>Компетенции (индикаторы):</w:t>
      </w:r>
      <w:r w:rsidRPr="0028045F">
        <w:rPr>
          <w:rFonts w:cs="Times New Roman"/>
          <w:color w:val="FF0000"/>
          <w:szCs w:val="28"/>
        </w:rPr>
        <w:t xml:space="preserve"> </w:t>
      </w:r>
      <w:r w:rsidRPr="002C5463">
        <w:rPr>
          <w:rFonts w:cs="Times New Roman"/>
          <w:szCs w:val="28"/>
        </w:rPr>
        <w:t>ПК-6 (</w:t>
      </w:r>
      <w:r w:rsidRPr="002C5463">
        <w:rPr>
          <w:rFonts w:cs="Times New Roman"/>
          <w:iCs/>
          <w:szCs w:val="28"/>
        </w:rPr>
        <w:t>ПК-6.1, 6.2</w:t>
      </w:r>
      <w:r w:rsidRPr="002C5463">
        <w:rPr>
          <w:rFonts w:cs="Times New Roman"/>
          <w:szCs w:val="28"/>
        </w:rPr>
        <w:t>)</w:t>
      </w:r>
    </w:p>
    <w:p w:rsidR="00685667" w:rsidRDefault="00685667" w:rsidP="007312C6">
      <w:pPr>
        <w:spacing w:after="0" w:line="240" w:lineRule="auto"/>
        <w:rPr>
          <w:rFonts w:cs="Times New Roman"/>
          <w:szCs w:val="28"/>
        </w:rPr>
      </w:pPr>
    </w:p>
    <w:p w:rsidR="009D2137" w:rsidRPr="003416A4" w:rsidRDefault="009D2137" w:rsidP="007312C6">
      <w:pPr>
        <w:spacing w:after="0" w:line="240" w:lineRule="auto"/>
        <w:rPr>
          <w:rFonts w:cs="Times New Roman"/>
          <w:szCs w:val="28"/>
        </w:rPr>
      </w:pPr>
    </w:p>
    <w:p w:rsidR="007312C6" w:rsidRPr="009D2137" w:rsidRDefault="007312C6" w:rsidP="009D2137">
      <w:pPr>
        <w:pStyle w:val="a8"/>
        <w:numPr>
          <w:ilvl w:val="0"/>
          <w:numId w:val="37"/>
        </w:numPr>
        <w:spacing w:after="0" w:line="240" w:lineRule="auto"/>
        <w:rPr>
          <w:rFonts w:cs="Times New Roman"/>
          <w:szCs w:val="28"/>
        </w:rPr>
      </w:pPr>
      <w:r w:rsidRPr="009D2137">
        <w:rPr>
          <w:rFonts w:cs="Times New Roman"/>
          <w:szCs w:val="28"/>
        </w:rPr>
        <w:t>Выберите один правильный ответ.</w:t>
      </w:r>
    </w:p>
    <w:p w:rsidR="007312C6" w:rsidRPr="00BF3A74" w:rsidRDefault="007312C6" w:rsidP="009D2137">
      <w:pPr>
        <w:spacing w:after="0" w:line="240" w:lineRule="auto"/>
        <w:ind w:firstLine="708"/>
        <w:rPr>
          <w:rFonts w:cs="Times New Roman"/>
          <w:szCs w:val="28"/>
        </w:rPr>
      </w:pPr>
      <w:r w:rsidRPr="00BF3A74">
        <w:rPr>
          <w:rFonts w:cs="Times New Roman"/>
          <w:szCs w:val="28"/>
        </w:rPr>
        <w:t>Какому типу фигуры не желательно делать акцент в области плечевого пояса?</w:t>
      </w:r>
    </w:p>
    <w:p w:rsidR="007312C6" w:rsidRPr="00685667" w:rsidRDefault="006D7BCC" w:rsidP="00685667">
      <w:pPr>
        <w:pStyle w:val="a8"/>
        <w:numPr>
          <w:ilvl w:val="0"/>
          <w:numId w:val="30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А-фигура</w:t>
      </w:r>
    </w:p>
    <w:p w:rsidR="007312C6" w:rsidRPr="00685667" w:rsidRDefault="006D7BCC" w:rsidP="00685667">
      <w:pPr>
        <w:pStyle w:val="a8"/>
        <w:numPr>
          <w:ilvl w:val="0"/>
          <w:numId w:val="30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Х-фигура</w:t>
      </w:r>
    </w:p>
    <w:p w:rsidR="007312C6" w:rsidRPr="00685667" w:rsidRDefault="006D7BCC" w:rsidP="00685667">
      <w:pPr>
        <w:pStyle w:val="a8"/>
        <w:numPr>
          <w:ilvl w:val="0"/>
          <w:numId w:val="30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Т-фигура</w:t>
      </w:r>
    </w:p>
    <w:p w:rsidR="007312C6" w:rsidRPr="00685667" w:rsidRDefault="006D7BCC" w:rsidP="00685667">
      <w:pPr>
        <w:pStyle w:val="a8"/>
        <w:numPr>
          <w:ilvl w:val="0"/>
          <w:numId w:val="30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О-фигура</w:t>
      </w:r>
    </w:p>
    <w:p w:rsidR="007312C6" w:rsidRDefault="007312C6" w:rsidP="009D2137">
      <w:pPr>
        <w:spacing w:after="0" w:line="240" w:lineRule="auto"/>
        <w:ind w:firstLine="708"/>
        <w:rPr>
          <w:rFonts w:cs="Times New Roman"/>
          <w:szCs w:val="28"/>
        </w:rPr>
      </w:pPr>
      <w:r w:rsidRPr="003416A4">
        <w:rPr>
          <w:rFonts w:cs="Times New Roman"/>
          <w:szCs w:val="28"/>
        </w:rPr>
        <w:t>Правильный ответ: В</w:t>
      </w:r>
    </w:p>
    <w:p w:rsidR="007312C6" w:rsidRDefault="007312C6" w:rsidP="009D2137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28045F">
        <w:rPr>
          <w:rFonts w:cs="Times New Roman"/>
          <w:szCs w:val="28"/>
        </w:rPr>
        <w:t>Компетенции (индикаторы):</w:t>
      </w:r>
      <w:r w:rsidRPr="0028045F">
        <w:rPr>
          <w:rFonts w:cs="Times New Roman"/>
          <w:color w:val="FF0000"/>
          <w:szCs w:val="28"/>
        </w:rPr>
        <w:t xml:space="preserve"> </w:t>
      </w:r>
      <w:r w:rsidRPr="002C5463">
        <w:rPr>
          <w:rFonts w:cs="Times New Roman"/>
          <w:szCs w:val="28"/>
        </w:rPr>
        <w:t>ПК-6 (</w:t>
      </w:r>
      <w:r w:rsidRPr="002C5463">
        <w:rPr>
          <w:rFonts w:cs="Times New Roman"/>
          <w:iCs/>
          <w:szCs w:val="28"/>
        </w:rPr>
        <w:t>ПК-6.1, 6.2</w:t>
      </w:r>
      <w:r w:rsidRPr="002C5463">
        <w:rPr>
          <w:rFonts w:cs="Times New Roman"/>
          <w:szCs w:val="28"/>
        </w:rPr>
        <w:t>)</w:t>
      </w:r>
    </w:p>
    <w:p w:rsidR="007312C6" w:rsidRDefault="007312C6" w:rsidP="007312C6">
      <w:pPr>
        <w:spacing w:after="0" w:line="240" w:lineRule="auto"/>
        <w:rPr>
          <w:rFonts w:cs="Times New Roman"/>
          <w:b/>
          <w:szCs w:val="28"/>
        </w:rPr>
      </w:pPr>
    </w:p>
    <w:p w:rsidR="007312C6" w:rsidRPr="0028045F" w:rsidRDefault="007312C6" w:rsidP="007312C6">
      <w:pPr>
        <w:spacing w:after="0" w:line="240" w:lineRule="auto"/>
        <w:rPr>
          <w:rFonts w:cs="Times New Roman"/>
          <w:b/>
          <w:szCs w:val="28"/>
        </w:rPr>
      </w:pPr>
    </w:p>
    <w:p w:rsidR="007312C6" w:rsidRDefault="007312C6" w:rsidP="007312C6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:rsidR="009D2137" w:rsidRDefault="009D2137" w:rsidP="007312C6">
      <w:pPr>
        <w:spacing w:after="0" w:line="240" w:lineRule="auto"/>
        <w:ind w:firstLine="708"/>
        <w:rPr>
          <w:rFonts w:cs="Times New Roman"/>
          <w:i/>
          <w:szCs w:val="28"/>
        </w:rPr>
      </w:pPr>
    </w:p>
    <w:p w:rsidR="007312C6" w:rsidRDefault="007312C6" w:rsidP="007312C6">
      <w:pPr>
        <w:spacing w:after="0" w:line="240" w:lineRule="auto"/>
        <w:ind w:firstLine="708"/>
        <w:rPr>
          <w:rFonts w:cs="Times New Roman"/>
          <w:i/>
          <w:szCs w:val="28"/>
        </w:rPr>
      </w:pPr>
      <w:r w:rsidRPr="00463A8D">
        <w:rPr>
          <w:rFonts w:cs="Times New Roman"/>
          <w:i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7312C6" w:rsidRDefault="007312C6" w:rsidP="007312C6">
      <w:pPr>
        <w:spacing w:after="0" w:line="240" w:lineRule="auto"/>
        <w:ind w:firstLine="708"/>
        <w:rPr>
          <w:rFonts w:cs="Times New Roman"/>
          <w:i/>
          <w:szCs w:val="28"/>
        </w:rPr>
      </w:pPr>
    </w:p>
    <w:p w:rsidR="007312C6" w:rsidRPr="009D2137" w:rsidRDefault="009D2137" w:rsidP="009D2137">
      <w:pPr>
        <w:spacing w:after="0" w:line="240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7312C6" w:rsidRPr="009D2137">
        <w:rPr>
          <w:rFonts w:cs="Times New Roman"/>
          <w:szCs w:val="28"/>
        </w:rPr>
        <w:t>Установите соответствие между композиционными элементами и их определениями.</w:t>
      </w:r>
      <w:r w:rsidR="007312C6" w:rsidRPr="009D2137">
        <w:rPr>
          <w:rFonts w:cs="Times New Roman"/>
          <w:i/>
          <w:szCs w:val="28"/>
        </w:rPr>
        <w:t xml:space="preserve"> </w:t>
      </w:r>
      <w:r w:rsidR="007312C6" w:rsidRPr="009D2137">
        <w:rPr>
          <w:rFonts w:cs="Times New Roman"/>
          <w:szCs w:val="28"/>
        </w:rPr>
        <w:t>Каждому элементу левого столбца соответствует только один элемент правого столбца.</w:t>
      </w:r>
    </w:p>
    <w:p w:rsidR="007312C6" w:rsidRPr="00E3090E" w:rsidRDefault="007312C6" w:rsidP="007312C6">
      <w:pPr>
        <w:pStyle w:val="a8"/>
        <w:spacing w:after="0" w:line="240" w:lineRule="auto"/>
        <w:ind w:left="735"/>
        <w:rPr>
          <w:rFonts w:cs="Times New Roman"/>
          <w:szCs w:val="28"/>
        </w:rPr>
      </w:pPr>
    </w:p>
    <w:tbl>
      <w:tblPr>
        <w:tblStyle w:val="2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"/>
        <w:gridCol w:w="2708"/>
        <w:gridCol w:w="412"/>
        <w:gridCol w:w="5097"/>
      </w:tblGrid>
      <w:tr w:rsidR="009C164F" w:rsidRPr="0028045F" w:rsidTr="00FB0C34">
        <w:tc>
          <w:tcPr>
            <w:tcW w:w="3116" w:type="dxa"/>
            <w:gridSpan w:val="2"/>
          </w:tcPr>
          <w:p w:rsidR="009C164F" w:rsidRPr="00E3090E" w:rsidRDefault="009C164F" w:rsidP="000549B0">
            <w:pPr>
              <w:pStyle w:val="a8"/>
              <w:ind w:left="360"/>
              <w:jc w:val="center"/>
            </w:pPr>
            <w:r>
              <w:rPr>
                <w:rFonts w:cs="Times New Roman"/>
                <w:szCs w:val="28"/>
              </w:rPr>
              <w:t>Композиционный элемент</w:t>
            </w:r>
          </w:p>
        </w:tc>
        <w:tc>
          <w:tcPr>
            <w:tcW w:w="5509" w:type="dxa"/>
            <w:gridSpan w:val="2"/>
          </w:tcPr>
          <w:p w:rsidR="009C164F" w:rsidRPr="00E3090E" w:rsidRDefault="009C164F" w:rsidP="000549B0">
            <w:pPr>
              <w:pStyle w:val="a8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Определение</w:t>
            </w:r>
          </w:p>
        </w:tc>
      </w:tr>
      <w:tr w:rsidR="009C164F" w:rsidRPr="0028045F" w:rsidTr="00FB0C34">
        <w:tc>
          <w:tcPr>
            <w:tcW w:w="408" w:type="dxa"/>
          </w:tcPr>
          <w:p w:rsidR="009C164F" w:rsidRPr="00E3090E" w:rsidRDefault="009C164F" w:rsidP="007312C6">
            <w:pPr>
              <w:pStyle w:val="a8"/>
              <w:numPr>
                <w:ilvl w:val="0"/>
                <w:numId w:val="24"/>
              </w:numPr>
            </w:pPr>
          </w:p>
        </w:tc>
        <w:tc>
          <w:tcPr>
            <w:tcW w:w="2708" w:type="dxa"/>
          </w:tcPr>
          <w:p w:rsidR="009C164F" w:rsidRPr="009C164F" w:rsidRDefault="009C164F" w:rsidP="009C164F">
            <w:pPr>
              <w:rPr>
                <w:b/>
                <w:szCs w:val="28"/>
              </w:rPr>
            </w:pPr>
            <w:r w:rsidRPr="00E3090E">
              <w:t>Геометрический вид формы</w:t>
            </w:r>
          </w:p>
        </w:tc>
        <w:tc>
          <w:tcPr>
            <w:tcW w:w="412" w:type="dxa"/>
          </w:tcPr>
          <w:p w:rsidR="009C164F" w:rsidRPr="00E3090E" w:rsidRDefault="009C164F" w:rsidP="000549B0">
            <w:pPr>
              <w:pStyle w:val="a8"/>
              <w:numPr>
                <w:ilvl w:val="0"/>
                <w:numId w:val="7"/>
              </w:numPr>
              <w:rPr>
                <w:rFonts w:cs="Times New Roman"/>
                <w:szCs w:val="28"/>
              </w:rPr>
            </w:pPr>
          </w:p>
        </w:tc>
        <w:tc>
          <w:tcPr>
            <w:tcW w:w="5097" w:type="dxa"/>
          </w:tcPr>
          <w:p w:rsidR="009C164F" w:rsidRPr="00E3090E" w:rsidRDefault="00BE001C" w:rsidP="009C164F">
            <w:pPr>
              <w:pStyle w:val="a8"/>
              <w:ind w:left="0"/>
              <w:rPr>
                <w:szCs w:val="28"/>
              </w:rPr>
            </w:pPr>
            <w:r>
              <w:rPr>
                <w:rFonts w:cs="Times New Roman"/>
                <w:szCs w:val="28"/>
              </w:rPr>
              <w:t>с</w:t>
            </w:r>
            <w:r w:rsidR="009C164F" w:rsidRPr="00E3090E">
              <w:rPr>
                <w:rFonts w:cs="Times New Roman"/>
                <w:szCs w:val="28"/>
              </w:rPr>
              <w:t>оотношение размеров формы одежды и фигуры человека, а также соотношение величин элементов композиции между собой</w:t>
            </w:r>
          </w:p>
        </w:tc>
      </w:tr>
      <w:tr w:rsidR="009C164F" w:rsidRPr="0028045F" w:rsidTr="00FB0C34">
        <w:tc>
          <w:tcPr>
            <w:tcW w:w="408" w:type="dxa"/>
          </w:tcPr>
          <w:p w:rsidR="009C164F" w:rsidRPr="00E3090E" w:rsidRDefault="009C164F" w:rsidP="007312C6">
            <w:pPr>
              <w:pStyle w:val="a8"/>
              <w:numPr>
                <w:ilvl w:val="0"/>
                <w:numId w:val="24"/>
              </w:numPr>
            </w:pPr>
          </w:p>
        </w:tc>
        <w:tc>
          <w:tcPr>
            <w:tcW w:w="2708" w:type="dxa"/>
          </w:tcPr>
          <w:p w:rsidR="009C164F" w:rsidRPr="009C164F" w:rsidRDefault="009C164F" w:rsidP="009C164F">
            <w:pPr>
              <w:rPr>
                <w:b/>
                <w:szCs w:val="28"/>
              </w:rPr>
            </w:pPr>
            <w:r w:rsidRPr="00E3090E">
              <w:t>Поверхность формы</w:t>
            </w:r>
          </w:p>
        </w:tc>
        <w:tc>
          <w:tcPr>
            <w:tcW w:w="412" w:type="dxa"/>
          </w:tcPr>
          <w:p w:rsidR="009C164F" w:rsidRPr="00E3090E" w:rsidRDefault="009C164F" w:rsidP="000549B0">
            <w:pPr>
              <w:pStyle w:val="a8"/>
              <w:numPr>
                <w:ilvl w:val="0"/>
                <w:numId w:val="7"/>
              </w:numPr>
              <w:rPr>
                <w:szCs w:val="28"/>
              </w:rPr>
            </w:pPr>
          </w:p>
        </w:tc>
        <w:tc>
          <w:tcPr>
            <w:tcW w:w="5097" w:type="dxa"/>
          </w:tcPr>
          <w:p w:rsidR="009C164F" w:rsidRPr="00E3090E" w:rsidRDefault="00BE001C" w:rsidP="009C164F">
            <w:pPr>
              <w:pStyle w:val="a8"/>
              <w:ind w:left="0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9C164F" w:rsidRPr="00E3090E">
              <w:rPr>
                <w:szCs w:val="28"/>
              </w:rPr>
              <w:t>рительная оценка массивности или лёгкости формы, опирающаяся на геометрический вид, цвет, тон, факту</w:t>
            </w:r>
            <w:r w:rsidR="006D7BCC">
              <w:rPr>
                <w:szCs w:val="28"/>
              </w:rPr>
              <w:t>ру и плотность заполнения формы</w:t>
            </w:r>
          </w:p>
        </w:tc>
      </w:tr>
      <w:tr w:rsidR="009C164F" w:rsidRPr="0028045F" w:rsidTr="00FB0C34">
        <w:tc>
          <w:tcPr>
            <w:tcW w:w="408" w:type="dxa"/>
          </w:tcPr>
          <w:p w:rsidR="009C164F" w:rsidRPr="00E3090E" w:rsidRDefault="009C164F" w:rsidP="007312C6">
            <w:pPr>
              <w:pStyle w:val="a8"/>
              <w:numPr>
                <w:ilvl w:val="0"/>
                <w:numId w:val="24"/>
              </w:numPr>
            </w:pPr>
          </w:p>
        </w:tc>
        <w:tc>
          <w:tcPr>
            <w:tcW w:w="2708" w:type="dxa"/>
          </w:tcPr>
          <w:p w:rsidR="009C164F" w:rsidRPr="009C164F" w:rsidRDefault="009C164F" w:rsidP="009C164F">
            <w:pPr>
              <w:rPr>
                <w:b/>
                <w:szCs w:val="28"/>
              </w:rPr>
            </w:pPr>
            <w:r w:rsidRPr="00E3090E">
              <w:t>Величина формы</w:t>
            </w:r>
          </w:p>
        </w:tc>
        <w:tc>
          <w:tcPr>
            <w:tcW w:w="412" w:type="dxa"/>
          </w:tcPr>
          <w:p w:rsidR="009C164F" w:rsidRPr="00E3090E" w:rsidRDefault="009C164F" w:rsidP="000549B0">
            <w:pPr>
              <w:pStyle w:val="a8"/>
              <w:numPr>
                <w:ilvl w:val="0"/>
                <w:numId w:val="7"/>
              </w:numPr>
              <w:rPr>
                <w:szCs w:val="28"/>
              </w:rPr>
            </w:pPr>
          </w:p>
        </w:tc>
        <w:tc>
          <w:tcPr>
            <w:tcW w:w="5097" w:type="dxa"/>
          </w:tcPr>
          <w:p w:rsidR="009C164F" w:rsidRPr="00E3090E" w:rsidRDefault="00BE001C" w:rsidP="009C164F">
            <w:pPr>
              <w:pStyle w:val="a8"/>
              <w:ind w:left="0"/>
              <w:rPr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</w:t>
            </w:r>
            <w:r w:rsidR="009C164F" w:rsidRPr="00E3090E">
              <w:rPr>
                <w:rFonts w:cs="Times New Roman"/>
                <w:color w:val="000000"/>
                <w:szCs w:val="28"/>
              </w:rPr>
              <w:t>бобщённое описание формы костюма в виде геометрических фигур</w:t>
            </w:r>
          </w:p>
        </w:tc>
      </w:tr>
      <w:tr w:rsidR="009C164F" w:rsidRPr="0028045F" w:rsidTr="00FB0C34">
        <w:tc>
          <w:tcPr>
            <w:tcW w:w="408" w:type="dxa"/>
          </w:tcPr>
          <w:p w:rsidR="009C164F" w:rsidRPr="00E3090E" w:rsidRDefault="009C164F" w:rsidP="007312C6">
            <w:pPr>
              <w:pStyle w:val="a8"/>
              <w:numPr>
                <w:ilvl w:val="0"/>
                <w:numId w:val="24"/>
              </w:numPr>
            </w:pPr>
          </w:p>
        </w:tc>
        <w:tc>
          <w:tcPr>
            <w:tcW w:w="2708" w:type="dxa"/>
          </w:tcPr>
          <w:p w:rsidR="009C164F" w:rsidRPr="0028045F" w:rsidRDefault="009C164F" w:rsidP="009C164F">
            <w:r w:rsidRPr="00E3090E">
              <w:t>Масса формы</w:t>
            </w:r>
          </w:p>
        </w:tc>
        <w:tc>
          <w:tcPr>
            <w:tcW w:w="412" w:type="dxa"/>
          </w:tcPr>
          <w:p w:rsidR="009C164F" w:rsidRPr="00E3090E" w:rsidRDefault="009C164F" w:rsidP="000549B0">
            <w:pPr>
              <w:pStyle w:val="a8"/>
              <w:numPr>
                <w:ilvl w:val="0"/>
                <w:numId w:val="7"/>
              </w:numPr>
              <w:rPr>
                <w:rFonts w:cs="Times New Roman"/>
                <w:szCs w:val="28"/>
              </w:rPr>
            </w:pPr>
          </w:p>
        </w:tc>
        <w:tc>
          <w:tcPr>
            <w:tcW w:w="5097" w:type="dxa"/>
          </w:tcPr>
          <w:p w:rsidR="009C164F" w:rsidRPr="00E3090E" w:rsidRDefault="00BE001C" w:rsidP="009C164F">
            <w:pPr>
              <w:pStyle w:val="a8"/>
              <w:ind w:left="0"/>
              <w:rPr>
                <w:szCs w:val="28"/>
              </w:rPr>
            </w:pPr>
            <w:r>
              <w:rPr>
                <w:rFonts w:cs="Times New Roman"/>
                <w:szCs w:val="28"/>
              </w:rPr>
              <w:t>ф</w:t>
            </w:r>
            <w:r w:rsidR="009C164F" w:rsidRPr="00E3090E">
              <w:rPr>
                <w:rFonts w:cs="Times New Roman"/>
                <w:szCs w:val="28"/>
              </w:rPr>
              <w:t xml:space="preserve">актура материала, которая создаёт внешний вид изделия и </w:t>
            </w:r>
            <w:r w:rsidR="006D7BCC">
              <w:rPr>
                <w:rFonts w:cs="Times New Roman"/>
                <w:szCs w:val="28"/>
              </w:rPr>
              <w:t>определяет его зрительный образ</w:t>
            </w:r>
          </w:p>
        </w:tc>
      </w:tr>
    </w:tbl>
    <w:p w:rsidR="007312C6" w:rsidRDefault="007312C6" w:rsidP="007312C6">
      <w:pPr>
        <w:spacing w:after="0" w:line="240" w:lineRule="auto"/>
        <w:ind w:left="720"/>
        <w:rPr>
          <w:rFonts w:cs="Times New Roman"/>
          <w:szCs w:val="28"/>
        </w:rPr>
      </w:pPr>
    </w:p>
    <w:p w:rsidR="007312C6" w:rsidRPr="00E3090E" w:rsidRDefault="007312C6" w:rsidP="00C27BCD">
      <w:pPr>
        <w:spacing w:after="0" w:line="240" w:lineRule="auto"/>
        <w:ind w:firstLine="708"/>
        <w:rPr>
          <w:rFonts w:cs="Times New Roman"/>
          <w:szCs w:val="28"/>
        </w:rPr>
      </w:pPr>
      <w:r w:rsidRPr="00E3090E">
        <w:rPr>
          <w:rFonts w:cs="Times New Roman"/>
          <w:szCs w:val="28"/>
        </w:rPr>
        <w:t>Правильный ответ:</w:t>
      </w:r>
      <w:r>
        <w:rPr>
          <w:rFonts w:cs="Times New Roman"/>
          <w:szCs w:val="28"/>
        </w:rPr>
        <w:t xml:space="preserve"> 1-В, 2-Г, 3-А, 4-</w:t>
      </w:r>
      <w:r w:rsidRPr="00E3090E">
        <w:rPr>
          <w:rFonts w:cs="Times New Roman"/>
          <w:szCs w:val="28"/>
        </w:rPr>
        <w:t>В</w:t>
      </w:r>
    </w:p>
    <w:p w:rsidR="007312C6" w:rsidRPr="00E3090E" w:rsidRDefault="007312C6" w:rsidP="00C27BCD">
      <w:pPr>
        <w:spacing w:after="0" w:line="240" w:lineRule="auto"/>
        <w:ind w:firstLine="708"/>
        <w:rPr>
          <w:rFonts w:cs="Times New Roman"/>
          <w:sz w:val="23"/>
          <w:szCs w:val="23"/>
        </w:rPr>
      </w:pPr>
      <w:r w:rsidRPr="0028045F">
        <w:rPr>
          <w:rFonts w:cs="Times New Roman"/>
          <w:szCs w:val="28"/>
        </w:rPr>
        <w:t>Компетенции (индикаторы):</w:t>
      </w:r>
      <w:r w:rsidRPr="00E3090E">
        <w:rPr>
          <w:rFonts w:cs="Times New Roman"/>
          <w:szCs w:val="28"/>
        </w:rPr>
        <w:t xml:space="preserve"> </w:t>
      </w:r>
      <w:r w:rsidRPr="002C5463">
        <w:rPr>
          <w:rFonts w:cs="Times New Roman"/>
          <w:szCs w:val="28"/>
        </w:rPr>
        <w:t>ПК-6 (</w:t>
      </w:r>
      <w:r w:rsidRPr="002C5463">
        <w:rPr>
          <w:rFonts w:cs="Times New Roman"/>
          <w:iCs/>
          <w:szCs w:val="28"/>
        </w:rPr>
        <w:t>ПК-6.1, 6.2</w:t>
      </w:r>
      <w:r w:rsidRPr="002C5463">
        <w:rPr>
          <w:rFonts w:cs="Times New Roman"/>
          <w:szCs w:val="28"/>
        </w:rPr>
        <w:t>)</w:t>
      </w:r>
    </w:p>
    <w:p w:rsidR="007312C6" w:rsidRDefault="007312C6" w:rsidP="007312C6">
      <w:pPr>
        <w:spacing w:after="0" w:line="240" w:lineRule="auto"/>
      </w:pPr>
    </w:p>
    <w:p w:rsidR="009D2137" w:rsidRDefault="009D2137" w:rsidP="007312C6">
      <w:pPr>
        <w:spacing w:after="0" w:line="240" w:lineRule="auto"/>
      </w:pPr>
    </w:p>
    <w:p w:rsidR="009D2137" w:rsidRDefault="009D2137" w:rsidP="007312C6">
      <w:pPr>
        <w:spacing w:after="0" w:line="240" w:lineRule="auto"/>
      </w:pPr>
    </w:p>
    <w:p w:rsidR="009D2137" w:rsidRDefault="009D2137" w:rsidP="007312C6">
      <w:pPr>
        <w:spacing w:after="0" w:line="240" w:lineRule="auto"/>
      </w:pPr>
    </w:p>
    <w:p w:rsidR="009D2137" w:rsidRDefault="009D2137" w:rsidP="007312C6">
      <w:pPr>
        <w:spacing w:after="0" w:line="240" w:lineRule="auto"/>
      </w:pPr>
    </w:p>
    <w:p w:rsidR="007312C6" w:rsidRDefault="009D2137" w:rsidP="009D2137">
      <w:pPr>
        <w:spacing w:after="0" w:line="240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2. </w:t>
      </w:r>
      <w:r w:rsidR="007312C6" w:rsidRPr="009D2137">
        <w:rPr>
          <w:rFonts w:cs="Times New Roman"/>
          <w:szCs w:val="28"/>
        </w:rPr>
        <w:t>Установите соответствие между изображением женской фигуры и типом фигуры к которому она относится. Каждому элементу левого столбца соответствует только один элемент правого столбца.</w:t>
      </w:r>
    </w:p>
    <w:p w:rsidR="009D2137" w:rsidRPr="009D2137" w:rsidRDefault="009D2137" w:rsidP="009D2137">
      <w:pPr>
        <w:spacing w:after="0" w:line="240" w:lineRule="auto"/>
        <w:ind w:firstLine="708"/>
        <w:rPr>
          <w:rFonts w:cs="Times New Roman"/>
          <w:szCs w:val="28"/>
        </w:rPr>
      </w:pPr>
    </w:p>
    <w:p w:rsidR="007312C6" w:rsidRPr="00CE5E93" w:rsidRDefault="007312C6" w:rsidP="007312C6">
      <w:pPr>
        <w:pStyle w:val="a8"/>
        <w:spacing w:after="0" w:line="240" w:lineRule="auto"/>
        <w:ind w:left="735"/>
        <w:rPr>
          <w:rFonts w:cs="Times New Roman"/>
          <w:szCs w:val="28"/>
        </w:rPr>
      </w:pPr>
    </w:p>
    <w:tbl>
      <w:tblPr>
        <w:tblStyle w:val="21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"/>
        <w:gridCol w:w="2694"/>
        <w:gridCol w:w="425"/>
        <w:gridCol w:w="5097"/>
      </w:tblGrid>
      <w:tr w:rsidR="00FB0C34" w:rsidRPr="00CE5E93" w:rsidTr="00FB0C34">
        <w:tc>
          <w:tcPr>
            <w:tcW w:w="3103" w:type="dxa"/>
            <w:gridSpan w:val="2"/>
          </w:tcPr>
          <w:p w:rsidR="00FB0C34" w:rsidRPr="00BF3A74" w:rsidRDefault="00FB0C34" w:rsidP="000549B0">
            <w:pPr>
              <w:pStyle w:val="a8"/>
              <w:ind w:left="360"/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Cs w:val="28"/>
              </w:rPr>
              <w:t>Изображение женской фигуры</w:t>
            </w:r>
          </w:p>
        </w:tc>
        <w:tc>
          <w:tcPr>
            <w:tcW w:w="5522" w:type="dxa"/>
            <w:gridSpan w:val="2"/>
          </w:tcPr>
          <w:p w:rsidR="00FB0C34" w:rsidRPr="00442B36" w:rsidRDefault="00FB0C34" w:rsidP="000549B0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</w:t>
            </w:r>
            <w:r w:rsidRPr="00CE5E93">
              <w:rPr>
                <w:rFonts w:cs="Times New Roman"/>
                <w:szCs w:val="28"/>
              </w:rPr>
              <w:t xml:space="preserve"> фигуры</w:t>
            </w:r>
          </w:p>
        </w:tc>
      </w:tr>
      <w:tr w:rsidR="009C164F" w:rsidRPr="00CE5E93" w:rsidTr="00FB0C34">
        <w:tc>
          <w:tcPr>
            <w:tcW w:w="409" w:type="dxa"/>
          </w:tcPr>
          <w:p w:rsidR="009C164F" w:rsidRPr="00BF3A74" w:rsidRDefault="009C164F" w:rsidP="007312C6">
            <w:pPr>
              <w:pStyle w:val="a8"/>
              <w:numPr>
                <w:ilvl w:val="0"/>
                <w:numId w:val="25"/>
              </w:numPr>
              <w:jc w:val="left"/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2694" w:type="dxa"/>
          </w:tcPr>
          <w:p w:rsidR="009C164F" w:rsidRPr="009C164F" w:rsidRDefault="009C164F" w:rsidP="009C164F">
            <w:pPr>
              <w:jc w:val="left"/>
              <w:rPr>
                <w:b/>
                <w:szCs w:val="28"/>
              </w:rPr>
            </w:pPr>
            <w:r w:rsidRPr="009C164F">
              <w:rPr>
                <w:rFonts w:cs="Times New Roman"/>
                <w:sz w:val="23"/>
                <w:szCs w:val="23"/>
              </w:rPr>
              <w:t xml:space="preserve"> </w:t>
            </w:r>
            <w:r w:rsidRPr="001C620E">
              <w:object w:dxaOrig="1425" w:dyaOrig="31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79.5pt" o:ole="">
                  <v:imagedata r:id="rId7" o:title=""/>
                </v:shape>
                <o:OLEObject Type="Embed" ProgID="PBrush" ShapeID="_x0000_i1025" DrawAspect="Content" ObjectID="_1806846385" r:id="rId8"/>
              </w:object>
            </w:r>
          </w:p>
        </w:tc>
        <w:tc>
          <w:tcPr>
            <w:tcW w:w="425" w:type="dxa"/>
          </w:tcPr>
          <w:p w:rsidR="009C164F" w:rsidRPr="00442B36" w:rsidRDefault="009C164F" w:rsidP="00685667">
            <w:pPr>
              <w:numPr>
                <w:ilvl w:val="0"/>
                <w:numId w:val="9"/>
              </w:numPr>
              <w:rPr>
                <w:rFonts w:cs="Times New Roman"/>
                <w:szCs w:val="28"/>
              </w:rPr>
            </w:pPr>
          </w:p>
        </w:tc>
        <w:tc>
          <w:tcPr>
            <w:tcW w:w="5097" w:type="dxa"/>
          </w:tcPr>
          <w:p w:rsidR="009C164F" w:rsidRPr="00CE5E93" w:rsidRDefault="009C164F" w:rsidP="009C164F">
            <w:pPr>
              <w:rPr>
                <w:szCs w:val="28"/>
              </w:rPr>
            </w:pPr>
            <w:r w:rsidRPr="00442B36">
              <w:rPr>
                <w:rFonts w:cs="Times New Roman"/>
                <w:szCs w:val="28"/>
              </w:rPr>
              <w:t>Н-фигура или «прямоугольник»</w:t>
            </w:r>
          </w:p>
        </w:tc>
      </w:tr>
      <w:tr w:rsidR="009C164F" w:rsidRPr="00CE5E93" w:rsidTr="00FB0C34">
        <w:tc>
          <w:tcPr>
            <w:tcW w:w="409" w:type="dxa"/>
          </w:tcPr>
          <w:p w:rsidR="009C164F" w:rsidRPr="001C620E" w:rsidRDefault="009C164F" w:rsidP="007312C6">
            <w:pPr>
              <w:pStyle w:val="a8"/>
              <w:numPr>
                <w:ilvl w:val="0"/>
                <w:numId w:val="25"/>
              </w:numPr>
              <w:jc w:val="left"/>
            </w:pPr>
          </w:p>
        </w:tc>
        <w:tc>
          <w:tcPr>
            <w:tcW w:w="2694" w:type="dxa"/>
          </w:tcPr>
          <w:p w:rsidR="009C164F" w:rsidRPr="009C164F" w:rsidRDefault="009C164F" w:rsidP="009C164F">
            <w:pPr>
              <w:jc w:val="left"/>
              <w:rPr>
                <w:b/>
                <w:szCs w:val="28"/>
              </w:rPr>
            </w:pPr>
            <w:r w:rsidRPr="001C620E">
              <w:object w:dxaOrig="1380" w:dyaOrig="3255">
                <v:shape id="_x0000_i1026" type="#_x0000_t75" style="width:36pt;height:86.25pt" o:ole="">
                  <v:imagedata r:id="rId9" o:title=""/>
                </v:shape>
                <o:OLEObject Type="Embed" ProgID="PBrush" ShapeID="_x0000_i1026" DrawAspect="Content" ObjectID="_1806846386" r:id="rId10"/>
              </w:object>
            </w:r>
          </w:p>
        </w:tc>
        <w:tc>
          <w:tcPr>
            <w:tcW w:w="425" w:type="dxa"/>
          </w:tcPr>
          <w:p w:rsidR="009C164F" w:rsidRPr="00442B36" w:rsidRDefault="009C164F" w:rsidP="00685667">
            <w:pPr>
              <w:numPr>
                <w:ilvl w:val="0"/>
                <w:numId w:val="9"/>
              </w:numPr>
              <w:rPr>
                <w:szCs w:val="28"/>
              </w:rPr>
            </w:pPr>
          </w:p>
        </w:tc>
        <w:tc>
          <w:tcPr>
            <w:tcW w:w="5097" w:type="dxa"/>
          </w:tcPr>
          <w:p w:rsidR="009C164F" w:rsidRPr="00CE5E93" w:rsidRDefault="009C164F" w:rsidP="009C164F">
            <w:pPr>
              <w:rPr>
                <w:szCs w:val="28"/>
              </w:rPr>
            </w:pPr>
            <w:r w:rsidRPr="00442B36">
              <w:rPr>
                <w:szCs w:val="28"/>
              </w:rPr>
              <w:t>А-фигура или «треугольник»</w:t>
            </w:r>
            <w:r w:rsidRPr="00CE5E93">
              <w:rPr>
                <w:szCs w:val="28"/>
              </w:rPr>
              <w:t>;</w:t>
            </w:r>
          </w:p>
        </w:tc>
      </w:tr>
      <w:tr w:rsidR="009C164F" w:rsidRPr="00CE5E93" w:rsidTr="00FB0C34">
        <w:tc>
          <w:tcPr>
            <w:tcW w:w="409" w:type="dxa"/>
          </w:tcPr>
          <w:p w:rsidR="009C164F" w:rsidRPr="001C620E" w:rsidRDefault="009C164F" w:rsidP="007312C6">
            <w:pPr>
              <w:pStyle w:val="a8"/>
              <w:numPr>
                <w:ilvl w:val="0"/>
                <w:numId w:val="25"/>
              </w:numPr>
              <w:jc w:val="left"/>
            </w:pPr>
          </w:p>
        </w:tc>
        <w:tc>
          <w:tcPr>
            <w:tcW w:w="2694" w:type="dxa"/>
          </w:tcPr>
          <w:p w:rsidR="009C164F" w:rsidRPr="009C164F" w:rsidRDefault="009C164F" w:rsidP="009C164F">
            <w:pPr>
              <w:jc w:val="left"/>
              <w:rPr>
                <w:b/>
                <w:szCs w:val="28"/>
              </w:rPr>
            </w:pPr>
            <w:r w:rsidRPr="001C620E">
              <w:object w:dxaOrig="1305" w:dyaOrig="3225">
                <v:shape id="_x0000_i1027" type="#_x0000_t75" style="width:36pt;height:93.75pt" o:ole="">
                  <v:imagedata r:id="rId11" o:title=""/>
                </v:shape>
                <o:OLEObject Type="Embed" ProgID="PBrush" ShapeID="_x0000_i1027" DrawAspect="Content" ObjectID="_1806846387" r:id="rId12"/>
              </w:object>
            </w:r>
          </w:p>
        </w:tc>
        <w:tc>
          <w:tcPr>
            <w:tcW w:w="425" w:type="dxa"/>
          </w:tcPr>
          <w:p w:rsidR="009C164F" w:rsidRPr="00442B36" w:rsidRDefault="009C164F" w:rsidP="00685667">
            <w:pPr>
              <w:numPr>
                <w:ilvl w:val="0"/>
                <w:numId w:val="9"/>
              </w:numPr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097" w:type="dxa"/>
          </w:tcPr>
          <w:p w:rsidR="009C164F" w:rsidRPr="00CE5E93" w:rsidRDefault="009C164F" w:rsidP="009C164F">
            <w:pPr>
              <w:rPr>
                <w:szCs w:val="28"/>
              </w:rPr>
            </w:pPr>
            <w:r w:rsidRPr="00442B36">
              <w:rPr>
                <w:rFonts w:cs="Times New Roman"/>
                <w:color w:val="000000"/>
                <w:szCs w:val="28"/>
              </w:rPr>
              <w:t>О-фигура или «круг»</w:t>
            </w:r>
          </w:p>
        </w:tc>
      </w:tr>
      <w:tr w:rsidR="009C164F" w:rsidRPr="00CE5E93" w:rsidTr="00FB0C34">
        <w:tc>
          <w:tcPr>
            <w:tcW w:w="409" w:type="dxa"/>
          </w:tcPr>
          <w:p w:rsidR="009C164F" w:rsidRPr="00BF3A74" w:rsidRDefault="009C164F" w:rsidP="007312C6">
            <w:pPr>
              <w:pStyle w:val="a8"/>
              <w:numPr>
                <w:ilvl w:val="0"/>
                <w:numId w:val="25"/>
              </w:numPr>
              <w:jc w:val="left"/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2694" w:type="dxa"/>
          </w:tcPr>
          <w:p w:rsidR="009C164F" w:rsidRPr="00CE5E93" w:rsidRDefault="009C164F" w:rsidP="009C164F">
            <w:pPr>
              <w:jc w:val="left"/>
            </w:pPr>
            <w:r w:rsidRPr="001C620E">
              <w:object w:dxaOrig="1350" w:dyaOrig="3255">
                <v:shape id="_x0000_i1028" type="#_x0000_t75" style="width:43.5pt;height:100.5pt" o:ole="">
                  <v:imagedata r:id="rId13" o:title=""/>
                </v:shape>
                <o:OLEObject Type="Embed" ProgID="PBrush" ShapeID="_x0000_i1028" DrawAspect="Content" ObjectID="_1806846388" r:id="rId14"/>
              </w:object>
            </w:r>
          </w:p>
        </w:tc>
        <w:tc>
          <w:tcPr>
            <w:tcW w:w="425" w:type="dxa"/>
          </w:tcPr>
          <w:p w:rsidR="009C164F" w:rsidRPr="00442B36" w:rsidRDefault="009C164F" w:rsidP="00685667">
            <w:pPr>
              <w:numPr>
                <w:ilvl w:val="0"/>
                <w:numId w:val="9"/>
              </w:numPr>
              <w:rPr>
                <w:rFonts w:cs="Times New Roman"/>
                <w:szCs w:val="28"/>
              </w:rPr>
            </w:pPr>
          </w:p>
        </w:tc>
        <w:tc>
          <w:tcPr>
            <w:tcW w:w="5097" w:type="dxa"/>
          </w:tcPr>
          <w:p w:rsidR="009C164F" w:rsidRPr="00CE5E93" w:rsidRDefault="009C164F" w:rsidP="009C164F">
            <w:pPr>
              <w:rPr>
                <w:szCs w:val="28"/>
              </w:rPr>
            </w:pPr>
            <w:r w:rsidRPr="00442B36">
              <w:rPr>
                <w:rFonts w:cs="Times New Roman"/>
                <w:szCs w:val="28"/>
              </w:rPr>
              <w:t>Т</w:t>
            </w:r>
            <w:r w:rsidRPr="00442B36">
              <w:rPr>
                <w:rFonts w:cs="Times New Roman"/>
                <w:bCs/>
                <w:iCs/>
                <w:szCs w:val="28"/>
              </w:rPr>
              <w:t>-фигура</w:t>
            </w:r>
            <w:r w:rsidRPr="00442B36">
              <w:rPr>
                <w:rFonts w:cs="Times New Roman"/>
                <w:szCs w:val="28"/>
              </w:rPr>
              <w:t xml:space="preserve"> или перевернутый «</w:t>
            </w:r>
            <w:r w:rsidRPr="00442B36">
              <w:rPr>
                <w:rFonts w:cs="Times New Roman"/>
                <w:iCs/>
                <w:szCs w:val="28"/>
              </w:rPr>
              <w:t>треугольник</w:t>
            </w:r>
            <w:r w:rsidRPr="00442B36">
              <w:rPr>
                <w:rFonts w:cs="Times New Roman"/>
                <w:szCs w:val="28"/>
              </w:rPr>
              <w:t>»</w:t>
            </w:r>
          </w:p>
        </w:tc>
      </w:tr>
      <w:tr w:rsidR="009C164F" w:rsidRPr="00CE5E93" w:rsidTr="00FB0C34">
        <w:tc>
          <w:tcPr>
            <w:tcW w:w="409" w:type="dxa"/>
          </w:tcPr>
          <w:p w:rsidR="009C164F" w:rsidRPr="001C620E" w:rsidRDefault="009C164F" w:rsidP="007312C6">
            <w:pPr>
              <w:pStyle w:val="a8"/>
              <w:numPr>
                <w:ilvl w:val="0"/>
                <w:numId w:val="25"/>
              </w:numPr>
              <w:jc w:val="left"/>
            </w:pPr>
          </w:p>
        </w:tc>
        <w:tc>
          <w:tcPr>
            <w:tcW w:w="2694" w:type="dxa"/>
          </w:tcPr>
          <w:p w:rsidR="009C164F" w:rsidRPr="00CE5E93" w:rsidRDefault="009C164F" w:rsidP="009C164F">
            <w:pPr>
              <w:jc w:val="left"/>
            </w:pPr>
            <w:r w:rsidRPr="001C620E">
              <w:object w:dxaOrig="1395" w:dyaOrig="3225">
                <v:shape id="_x0000_i1029" type="#_x0000_t75" style="width:36pt;height:93.75pt" o:ole="">
                  <v:imagedata r:id="rId15" o:title=""/>
                </v:shape>
                <o:OLEObject Type="Embed" ProgID="PBrush" ShapeID="_x0000_i1029" DrawAspect="Content" ObjectID="_1806846389" r:id="rId16"/>
              </w:object>
            </w:r>
          </w:p>
        </w:tc>
        <w:tc>
          <w:tcPr>
            <w:tcW w:w="425" w:type="dxa"/>
          </w:tcPr>
          <w:p w:rsidR="009C164F" w:rsidRPr="00442B36" w:rsidRDefault="009C164F" w:rsidP="00685667">
            <w:pPr>
              <w:numPr>
                <w:ilvl w:val="0"/>
                <w:numId w:val="9"/>
              </w:numPr>
              <w:rPr>
                <w:rFonts w:cs="Times New Roman"/>
                <w:szCs w:val="28"/>
              </w:rPr>
            </w:pPr>
          </w:p>
        </w:tc>
        <w:tc>
          <w:tcPr>
            <w:tcW w:w="5097" w:type="dxa"/>
          </w:tcPr>
          <w:p w:rsidR="009C164F" w:rsidRPr="00CE5E93" w:rsidRDefault="009C164F" w:rsidP="009C164F">
            <w:pPr>
              <w:rPr>
                <w:rFonts w:cs="Times New Roman"/>
                <w:szCs w:val="28"/>
              </w:rPr>
            </w:pPr>
            <w:r w:rsidRPr="00442B36">
              <w:rPr>
                <w:rFonts w:cs="Times New Roman"/>
                <w:szCs w:val="28"/>
              </w:rPr>
              <w:t>Х-фигура или «песочные часы»</w:t>
            </w:r>
          </w:p>
        </w:tc>
      </w:tr>
    </w:tbl>
    <w:p w:rsidR="007312C6" w:rsidRDefault="007312C6" w:rsidP="007312C6">
      <w:pPr>
        <w:pStyle w:val="a8"/>
        <w:spacing w:after="0" w:line="240" w:lineRule="auto"/>
        <w:ind w:left="735"/>
      </w:pPr>
    </w:p>
    <w:p w:rsidR="007312C6" w:rsidRDefault="007312C6" w:rsidP="00C27BCD">
      <w:pPr>
        <w:spacing w:after="0" w:line="240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</w:t>
      </w:r>
      <w:r w:rsidRPr="00442B36">
        <w:rPr>
          <w:rFonts w:cs="Times New Roman"/>
          <w:szCs w:val="28"/>
        </w:rPr>
        <w:t xml:space="preserve">Д, 2-Б, 3-Г, 4-А, 5-В </w:t>
      </w:r>
    </w:p>
    <w:p w:rsidR="007312C6" w:rsidRPr="00442B36" w:rsidRDefault="007312C6" w:rsidP="00C27BCD">
      <w:pPr>
        <w:spacing w:after="0" w:line="240" w:lineRule="auto"/>
        <w:ind w:firstLine="708"/>
        <w:rPr>
          <w:rFonts w:cs="Times New Roman"/>
          <w:szCs w:val="28"/>
        </w:rPr>
      </w:pPr>
      <w:r w:rsidRPr="00442B36">
        <w:rPr>
          <w:rFonts w:cs="Times New Roman"/>
          <w:szCs w:val="28"/>
        </w:rPr>
        <w:t xml:space="preserve">Компетенции (индикаторы): </w:t>
      </w:r>
      <w:r w:rsidRPr="002C5463">
        <w:rPr>
          <w:rFonts w:cs="Times New Roman"/>
          <w:szCs w:val="28"/>
        </w:rPr>
        <w:t>ПК-6 (</w:t>
      </w:r>
      <w:r w:rsidRPr="002C5463">
        <w:rPr>
          <w:rFonts w:cs="Times New Roman"/>
          <w:iCs/>
          <w:szCs w:val="28"/>
        </w:rPr>
        <w:t>ПК-6.1, 6.2</w:t>
      </w:r>
      <w:r w:rsidRPr="002C5463">
        <w:rPr>
          <w:rFonts w:cs="Times New Roman"/>
          <w:szCs w:val="28"/>
        </w:rPr>
        <w:t>)</w:t>
      </w:r>
    </w:p>
    <w:p w:rsidR="007312C6" w:rsidRDefault="007312C6" w:rsidP="007312C6">
      <w:pPr>
        <w:spacing w:after="0" w:line="240" w:lineRule="auto"/>
        <w:rPr>
          <w:rFonts w:cs="Times New Roman"/>
          <w:b/>
          <w:szCs w:val="28"/>
        </w:rPr>
      </w:pPr>
    </w:p>
    <w:p w:rsidR="009D2137" w:rsidRDefault="009D2137" w:rsidP="007312C6">
      <w:pPr>
        <w:spacing w:after="0" w:line="240" w:lineRule="auto"/>
        <w:rPr>
          <w:rFonts w:cs="Times New Roman"/>
          <w:b/>
          <w:szCs w:val="28"/>
        </w:rPr>
      </w:pPr>
    </w:p>
    <w:p w:rsidR="009D2137" w:rsidRDefault="009D2137" w:rsidP="007312C6">
      <w:pPr>
        <w:spacing w:after="0" w:line="240" w:lineRule="auto"/>
        <w:rPr>
          <w:rFonts w:cs="Times New Roman"/>
          <w:b/>
          <w:szCs w:val="28"/>
        </w:rPr>
      </w:pPr>
    </w:p>
    <w:p w:rsidR="009D2137" w:rsidRDefault="009D2137" w:rsidP="007312C6">
      <w:pPr>
        <w:spacing w:after="0" w:line="240" w:lineRule="auto"/>
        <w:rPr>
          <w:rFonts w:cs="Times New Roman"/>
          <w:b/>
          <w:szCs w:val="28"/>
        </w:rPr>
      </w:pPr>
    </w:p>
    <w:p w:rsidR="009D2137" w:rsidRDefault="009D2137" w:rsidP="007312C6">
      <w:pPr>
        <w:spacing w:after="0" w:line="240" w:lineRule="auto"/>
        <w:rPr>
          <w:rFonts w:cs="Times New Roman"/>
          <w:b/>
          <w:szCs w:val="28"/>
        </w:rPr>
      </w:pPr>
    </w:p>
    <w:p w:rsidR="009D2137" w:rsidRDefault="009D2137" w:rsidP="007312C6">
      <w:pPr>
        <w:spacing w:after="0" w:line="240" w:lineRule="auto"/>
        <w:rPr>
          <w:rFonts w:cs="Times New Roman"/>
          <w:b/>
          <w:szCs w:val="28"/>
        </w:rPr>
      </w:pPr>
    </w:p>
    <w:p w:rsidR="007312C6" w:rsidRPr="009D2137" w:rsidRDefault="009D2137" w:rsidP="009D2137">
      <w:pPr>
        <w:spacing w:after="0" w:line="240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3.</w:t>
      </w:r>
      <w:r w:rsidR="00BE001C">
        <w:rPr>
          <w:rFonts w:cs="Times New Roman"/>
          <w:szCs w:val="28"/>
        </w:rPr>
        <w:t xml:space="preserve"> </w:t>
      </w:r>
      <w:r w:rsidR="007312C6" w:rsidRPr="009D2137">
        <w:rPr>
          <w:rFonts w:cs="Times New Roman"/>
          <w:szCs w:val="28"/>
        </w:rPr>
        <w:t>Установите соответствие между изображением комплекта и пропорцией соотношения между частями комплекта. Каждому элементу левого столбца соответствует только один элемент правого столбца.</w:t>
      </w:r>
    </w:p>
    <w:p w:rsidR="00FB0C34" w:rsidRDefault="00FB0C34" w:rsidP="00FB0C34">
      <w:pPr>
        <w:pStyle w:val="a8"/>
        <w:spacing w:after="0" w:line="240" w:lineRule="auto"/>
        <w:ind w:left="735"/>
        <w:rPr>
          <w:rFonts w:cs="Times New Roman"/>
          <w:szCs w:val="28"/>
        </w:rPr>
      </w:pPr>
    </w:p>
    <w:tbl>
      <w:tblPr>
        <w:tblStyle w:val="21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"/>
        <w:gridCol w:w="2694"/>
        <w:gridCol w:w="425"/>
        <w:gridCol w:w="5097"/>
      </w:tblGrid>
      <w:tr w:rsidR="00FB0C34" w:rsidRPr="00CE5E93" w:rsidTr="00FB0C34">
        <w:tc>
          <w:tcPr>
            <w:tcW w:w="3103" w:type="dxa"/>
            <w:gridSpan w:val="2"/>
          </w:tcPr>
          <w:p w:rsidR="00FB0C34" w:rsidRPr="00BF3A74" w:rsidRDefault="00FB0C34" w:rsidP="00EF7A5A">
            <w:pPr>
              <w:pStyle w:val="a8"/>
              <w:ind w:left="360"/>
              <w:jc w:val="center"/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Cs w:val="28"/>
              </w:rPr>
              <w:t>Изображение</w:t>
            </w:r>
            <w:r w:rsidRPr="00442B36">
              <w:rPr>
                <w:rFonts w:cs="Times New Roman"/>
                <w:szCs w:val="28"/>
              </w:rPr>
              <w:t xml:space="preserve"> комплекта</w:t>
            </w:r>
          </w:p>
        </w:tc>
        <w:tc>
          <w:tcPr>
            <w:tcW w:w="5522" w:type="dxa"/>
            <w:gridSpan w:val="2"/>
          </w:tcPr>
          <w:p w:rsidR="00FB0C34" w:rsidRPr="00442B36" w:rsidRDefault="00FB0C34" w:rsidP="00EF7A5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Пропорция</w:t>
            </w:r>
            <w:r w:rsidRPr="00442B36">
              <w:rPr>
                <w:rFonts w:cs="Times New Roman"/>
                <w:szCs w:val="28"/>
              </w:rPr>
              <w:t xml:space="preserve"> соотношения между частями комплекта</w:t>
            </w:r>
          </w:p>
        </w:tc>
      </w:tr>
      <w:tr w:rsidR="009C164F" w:rsidRPr="00CE5E93" w:rsidTr="00FB0C34">
        <w:tc>
          <w:tcPr>
            <w:tcW w:w="409" w:type="dxa"/>
          </w:tcPr>
          <w:p w:rsidR="009C164F" w:rsidRPr="00BF3A74" w:rsidRDefault="009C164F" w:rsidP="00FB0C34">
            <w:pPr>
              <w:pStyle w:val="a8"/>
              <w:numPr>
                <w:ilvl w:val="0"/>
                <w:numId w:val="33"/>
              </w:numPr>
              <w:jc w:val="left"/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2694" w:type="dxa"/>
          </w:tcPr>
          <w:p w:rsidR="009C164F" w:rsidRPr="009C164F" w:rsidRDefault="009C164F" w:rsidP="009C164F">
            <w:pPr>
              <w:jc w:val="left"/>
              <w:rPr>
                <w:b/>
                <w:szCs w:val="28"/>
              </w:rPr>
            </w:pPr>
            <w:r w:rsidRPr="009C164F">
              <w:rPr>
                <w:rFonts w:cs="Times New Roman"/>
                <w:sz w:val="23"/>
                <w:szCs w:val="23"/>
              </w:rPr>
              <w:t xml:space="preserve"> </w:t>
            </w:r>
            <w:r w:rsidRPr="00442B36">
              <w:object w:dxaOrig="2310" w:dyaOrig="4815">
                <v:shape id="_x0000_i1030" type="#_x0000_t75" style="width:57.75pt;height:122.25pt" o:ole="">
                  <v:imagedata r:id="rId17" o:title=""/>
                </v:shape>
                <o:OLEObject Type="Embed" ProgID="PBrush" ShapeID="_x0000_i1030" DrawAspect="Content" ObjectID="_1806846390" r:id="rId18"/>
              </w:object>
            </w:r>
          </w:p>
        </w:tc>
        <w:tc>
          <w:tcPr>
            <w:tcW w:w="425" w:type="dxa"/>
          </w:tcPr>
          <w:p w:rsidR="009C164F" w:rsidRPr="00442B36" w:rsidRDefault="009C164F" w:rsidP="00FB0C34">
            <w:pPr>
              <w:numPr>
                <w:ilvl w:val="0"/>
                <w:numId w:val="34"/>
              </w:numPr>
              <w:rPr>
                <w:rFonts w:cs="Times New Roman"/>
                <w:szCs w:val="28"/>
              </w:rPr>
            </w:pPr>
          </w:p>
        </w:tc>
        <w:tc>
          <w:tcPr>
            <w:tcW w:w="5097" w:type="dxa"/>
          </w:tcPr>
          <w:p w:rsidR="009C164F" w:rsidRPr="00CE5E93" w:rsidRDefault="006D7BCC" w:rsidP="009C164F">
            <w:pPr>
              <w:rPr>
                <w:szCs w:val="28"/>
              </w:rPr>
            </w:pPr>
            <w:r>
              <w:rPr>
                <w:rFonts w:cs="Times New Roman"/>
                <w:szCs w:val="28"/>
              </w:rPr>
              <w:t>1/3 : 2/3</w:t>
            </w:r>
          </w:p>
        </w:tc>
      </w:tr>
      <w:tr w:rsidR="009C164F" w:rsidRPr="00CE5E93" w:rsidTr="00FB0C34">
        <w:tc>
          <w:tcPr>
            <w:tcW w:w="409" w:type="dxa"/>
          </w:tcPr>
          <w:p w:rsidR="009C164F" w:rsidRPr="001C620E" w:rsidRDefault="009C164F" w:rsidP="00FB0C34">
            <w:pPr>
              <w:pStyle w:val="a8"/>
              <w:numPr>
                <w:ilvl w:val="0"/>
                <w:numId w:val="33"/>
              </w:numPr>
              <w:jc w:val="left"/>
            </w:pPr>
          </w:p>
        </w:tc>
        <w:tc>
          <w:tcPr>
            <w:tcW w:w="2694" w:type="dxa"/>
          </w:tcPr>
          <w:p w:rsidR="009C164F" w:rsidRPr="009C164F" w:rsidRDefault="009C164F" w:rsidP="00EF7A5A">
            <w:pPr>
              <w:jc w:val="left"/>
              <w:rPr>
                <w:b/>
                <w:szCs w:val="28"/>
              </w:rPr>
            </w:pPr>
            <w:r w:rsidRPr="00442B36">
              <w:object w:dxaOrig="1995" w:dyaOrig="4815">
                <v:shape id="_x0000_i1031" type="#_x0000_t75" style="width:57.75pt;height:136.5pt" o:ole="">
                  <v:imagedata r:id="rId19" o:title=""/>
                </v:shape>
                <o:OLEObject Type="Embed" ProgID="PBrush" ShapeID="_x0000_i1031" DrawAspect="Content" ObjectID="_1806846391" r:id="rId20"/>
              </w:object>
            </w:r>
          </w:p>
        </w:tc>
        <w:tc>
          <w:tcPr>
            <w:tcW w:w="425" w:type="dxa"/>
          </w:tcPr>
          <w:p w:rsidR="009C164F" w:rsidRPr="00442B36" w:rsidRDefault="009C164F" w:rsidP="00FB0C34">
            <w:pPr>
              <w:numPr>
                <w:ilvl w:val="0"/>
                <w:numId w:val="34"/>
              </w:numPr>
              <w:rPr>
                <w:szCs w:val="28"/>
              </w:rPr>
            </w:pPr>
          </w:p>
        </w:tc>
        <w:tc>
          <w:tcPr>
            <w:tcW w:w="5097" w:type="dxa"/>
          </w:tcPr>
          <w:p w:rsidR="009C164F" w:rsidRPr="00CE5E93" w:rsidRDefault="009C164F" w:rsidP="00EF7A5A">
            <w:pPr>
              <w:rPr>
                <w:szCs w:val="28"/>
              </w:rPr>
            </w:pPr>
            <w:r w:rsidRPr="00442B36">
              <w:rPr>
                <w:rFonts w:cs="Times New Roman"/>
                <w:szCs w:val="28"/>
              </w:rPr>
              <w:t>1/2 : 1/2</w:t>
            </w:r>
          </w:p>
        </w:tc>
      </w:tr>
      <w:tr w:rsidR="009C164F" w:rsidRPr="00CE5E93" w:rsidTr="00FB0C34">
        <w:tc>
          <w:tcPr>
            <w:tcW w:w="409" w:type="dxa"/>
          </w:tcPr>
          <w:p w:rsidR="009C164F" w:rsidRPr="001C620E" w:rsidRDefault="009C164F" w:rsidP="00FB0C34">
            <w:pPr>
              <w:pStyle w:val="a8"/>
              <w:numPr>
                <w:ilvl w:val="0"/>
                <w:numId w:val="33"/>
              </w:numPr>
              <w:jc w:val="left"/>
            </w:pPr>
          </w:p>
        </w:tc>
        <w:tc>
          <w:tcPr>
            <w:tcW w:w="2694" w:type="dxa"/>
          </w:tcPr>
          <w:p w:rsidR="009C164F" w:rsidRPr="009C164F" w:rsidRDefault="009C164F" w:rsidP="00EF7A5A">
            <w:pPr>
              <w:jc w:val="left"/>
              <w:rPr>
                <w:b/>
                <w:szCs w:val="28"/>
              </w:rPr>
            </w:pPr>
            <w:r w:rsidRPr="00442B36">
              <w:object w:dxaOrig="2445" w:dyaOrig="4860">
                <v:shape id="_x0000_i1032" type="#_x0000_t75" style="width:57.75pt;height:115.5pt" o:ole="">
                  <v:imagedata r:id="rId21" o:title=""/>
                </v:shape>
                <o:OLEObject Type="Embed" ProgID="PBrush" ShapeID="_x0000_i1032" DrawAspect="Content" ObjectID="_1806846392" r:id="rId22"/>
              </w:object>
            </w:r>
          </w:p>
        </w:tc>
        <w:tc>
          <w:tcPr>
            <w:tcW w:w="425" w:type="dxa"/>
          </w:tcPr>
          <w:p w:rsidR="009C164F" w:rsidRPr="00442B36" w:rsidRDefault="009C164F" w:rsidP="00FB0C34">
            <w:pPr>
              <w:numPr>
                <w:ilvl w:val="0"/>
                <w:numId w:val="34"/>
              </w:numPr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5097" w:type="dxa"/>
          </w:tcPr>
          <w:p w:rsidR="009C164F" w:rsidRPr="00CE5E93" w:rsidRDefault="009C164F" w:rsidP="00EF7A5A">
            <w:pPr>
              <w:rPr>
                <w:szCs w:val="28"/>
              </w:rPr>
            </w:pPr>
            <w:r w:rsidRPr="00442B36">
              <w:rPr>
                <w:rFonts w:cs="Times New Roman"/>
                <w:szCs w:val="28"/>
              </w:rPr>
              <w:t>1/3 : 2/3</w:t>
            </w:r>
          </w:p>
        </w:tc>
      </w:tr>
    </w:tbl>
    <w:p w:rsidR="00FB0C34" w:rsidRDefault="00FB0C34" w:rsidP="007312C6">
      <w:pPr>
        <w:spacing w:after="0" w:line="240" w:lineRule="auto"/>
        <w:rPr>
          <w:rFonts w:cs="Times New Roman"/>
          <w:szCs w:val="28"/>
        </w:rPr>
      </w:pPr>
    </w:p>
    <w:p w:rsidR="007312C6" w:rsidRPr="00B57CDD" w:rsidRDefault="007312C6" w:rsidP="00C27BCD">
      <w:pPr>
        <w:spacing w:after="0" w:line="240" w:lineRule="auto"/>
        <w:ind w:firstLine="708"/>
        <w:rPr>
          <w:rFonts w:cs="Times New Roman"/>
          <w:szCs w:val="28"/>
        </w:rPr>
      </w:pPr>
      <w:r w:rsidRPr="00B57CDD">
        <w:rPr>
          <w:rFonts w:cs="Times New Roman"/>
          <w:szCs w:val="28"/>
        </w:rPr>
        <w:t>Правильный ответ: 1-В, 2-А, 3-Б</w:t>
      </w:r>
    </w:p>
    <w:p w:rsidR="007312C6" w:rsidRDefault="007312C6" w:rsidP="00C27BCD">
      <w:pPr>
        <w:spacing w:after="0" w:line="240" w:lineRule="auto"/>
        <w:ind w:firstLine="708"/>
        <w:rPr>
          <w:rFonts w:cs="Times New Roman"/>
          <w:szCs w:val="28"/>
        </w:rPr>
      </w:pPr>
      <w:r w:rsidRPr="00B57CDD">
        <w:rPr>
          <w:rFonts w:cs="Times New Roman"/>
          <w:szCs w:val="28"/>
        </w:rPr>
        <w:t xml:space="preserve">Компетенции (индикаторы): </w:t>
      </w:r>
      <w:r w:rsidRPr="002C5463">
        <w:rPr>
          <w:rFonts w:cs="Times New Roman"/>
          <w:szCs w:val="28"/>
        </w:rPr>
        <w:t>ПК-6 (</w:t>
      </w:r>
      <w:r w:rsidRPr="002C5463">
        <w:rPr>
          <w:rFonts w:cs="Times New Roman"/>
          <w:iCs/>
          <w:szCs w:val="28"/>
        </w:rPr>
        <w:t>ПК-6.1, 6.2</w:t>
      </w:r>
      <w:r w:rsidRPr="002C5463">
        <w:rPr>
          <w:rFonts w:cs="Times New Roman"/>
          <w:szCs w:val="28"/>
        </w:rPr>
        <w:t>)</w:t>
      </w:r>
    </w:p>
    <w:p w:rsidR="007312C6" w:rsidRDefault="007312C6" w:rsidP="007312C6">
      <w:pPr>
        <w:spacing w:after="0" w:line="240" w:lineRule="auto"/>
        <w:rPr>
          <w:rFonts w:cs="Times New Roman"/>
          <w:szCs w:val="28"/>
        </w:rPr>
      </w:pPr>
    </w:p>
    <w:p w:rsidR="007312C6" w:rsidRPr="009D2137" w:rsidRDefault="009D2137" w:rsidP="009D2137">
      <w:pPr>
        <w:spacing w:after="0" w:line="240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4.</w:t>
      </w:r>
      <w:r w:rsidR="00BE001C">
        <w:rPr>
          <w:rFonts w:cs="Times New Roman"/>
          <w:szCs w:val="28"/>
        </w:rPr>
        <w:t xml:space="preserve"> </w:t>
      </w:r>
      <w:r w:rsidR="007312C6" w:rsidRPr="009D2137">
        <w:rPr>
          <w:rFonts w:cs="Times New Roman"/>
          <w:szCs w:val="28"/>
        </w:rPr>
        <w:t xml:space="preserve">Установите соответствие между элементами ансамбля и частью </w:t>
      </w:r>
      <w:proofErr w:type="gramStart"/>
      <w:r w:rsidR="007312C6" w:rsidRPr="009D2137">
        <w:rPr>
          <w:rFonts w:cs="Times New Roman"/>
          <w:szCs w:val="28"/>
        </w:rPr>
        <w:t>ансамбля</w:t>
      </w:r>
      <w:proofErr w:type="gramEnd"/>
      <w:r w:rsidR="007312C6" w:rsidRPr="009D2137">
        <w:rPr>
          <w:rFonts w:cs="Times New Roman"/>
          <w:szCs w:val="28"/>
        </w:rPr>
        <w:t xml:space="preserve"> к которой они относятся. Каждому элементу левого столбца соответствует только один элемент правого столбца.</w:t>
      </w:r>
    </w:p>
    <w:p w:rsidR="007312C6" w:rsidRDefault="007312C6" w:rsidP="007312C6">
      <w:pPr>
        <w:pStyle w:val="a8"/>
        <w:spacing w:after="0" w:line="240" w:lineRule="auto"/>
        <w:ind w:left="735"/>
        <w:rPr>
          <w:rFonts w:cs="Times New Roman"/>
          <w:b/>
          <w:szCs w:val="28"/>
        </w:rPr>
      </w:pPr>
    </w:p>
    <w:tbl>
      <w:tblPr>
        <w:tblStyle w:val="21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"/>
        <w:gridCol w:w="2694"/>
        <w:gridCol w:w="425"/>
        <w:gridCol w:w="5097"/>
      </w:tblGrid>
      <w:tr w:rsidR="00FB0C34" w:rsidRPr="00CE5E93" w:rsidTr="00FB0C34">
        <w:tc>
          <w:tcPr>
            <w:tcW w:w="3103" w:type="dxa"/>
            <w:gridSpan w:val="2"/>
          </w:tcPr>
          <w:p w:rsidR="00FB0C34" w:rsidRDefault="00FB0C34" w:rsidP="00EF7A5A">
            <w:pPr>
              <w:pStyle w:val="a8"/>
              <w:ind w:left="36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Часть</w:t>
            </w:r>
            <w:r w:rsidRPr="00442B36">
              <w:rPr>
                <w:rFonts w:cs="Times New Roman"/>
                <w:szCs w:val="28"/>
              </w:rPr>
              <w:t xml:space="preserve"> ансамбля</w:t>
            </w:r>
          </w:p>
          <w:p w:rsidR="00FB0C34" w:rsidRPr="00BF3A74" w:rsidRDefault="00FB0C34" w:rsidP="00EF7A5A">
            <w:pPr>
              <w:pStyle w:val="a8"/>
              <w:ind w:left="360"/>
              <w:jc w:val="center"/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5522" w:type="dxa"/>
            <w:gridSpan w:val="2"/>
          </w:tcPr>
          <w:p w:rsidR="00FB0C34" w:rsidRPr="00442B36" w:rsidRDefault="00FB0C34" w:rsidP="00EF7A5A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Элементы</w:t>
            </w:r>
            <w:r w:rsidRPr="00442B36">
              <w:rPr>
                <w:rFonts w:cs="Times New Roman"/>
                <w:szCs w:val="28"/>
              </w:rPr>
              <w:t xml:space="preserve"> ансамбля</w:t>
            </w:r>
          </w:p>
        </w:tc>
      </w:tr>
      <w:tr w:rsidR="00FB0C34" w:rsidRPr="00CE5E93" w:rsidTr="00FB0C34">
        <w:tc>
          <w:tcPr>
            <w:tcW w:w="409" w:type="dxa"/>
          </w:tcPr>
          <w:p w:rsidR="00FB0C34" w:rsidRPr="00BF3A74" w:rsidRDefault="00FB0C34" w:rsidP="00FB0C34">
            <w:pPr>
              <w:pStyle w:val="a8"/>
              <w:numPr>
                <w:ilvl w:val="0"/>
                <w:numId w:val="35"/>
              </w:numPr>
              <w:jc w:val="left"/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2694" w:type="dxa"/>
          </w:tcPr>
          <w:p w:rsidR="00FB0C34" w:rsidRPr="009C164F" w:rsidRDefault="006D7BCC" w:rsidP="00EF7A5A">
            <w:pPr>
              <w:jc w:val="left"/>
              <w:rPr>
                <w:b/>
                <w:szCs w:val="28"/>
              </w:rPr>
            </w:pPr>
            <w:r>
              <w:rPr>
                <w:rFonts w:cs="Times New Roman"/>
                <w:szCs w:val="28"/>
              </w:rPr>
              <w:t>Основная часть ансамбля</w:t>
            </w:r>
          </w:p>
        </w:tc>
        <w:tc>
          <w:tcPr>
            <w:tcW w:w="425" w:type="dxa"/>
          </w:tcPr>
          <w:p w:rsidR="00FB0C34" w:rsidRPr="00442B36" w:rsidRDefault="00FB0C34" w:rsidP="00FB0C34">
            <w:pPr>
              <w:numPr>
                <w:ilvl w:val="0"/>
                <w:numId w:val="36"/>
              </w:numPr>
              <w:rPr>
                <w:rFonts w:cs="Times New Roman"/>
                <w:szCs w:val="28"/>
              </w:rPr>
            </w:pPr>
          </w:p>
        </w:tc>
        <w:tc>
          <w:tcPr>
            <w:tcW w:w="5097" w:type="dxa"/>
          </w:tcPr>
          <w:p w:rsidR="00FB0C34" w:rsidRPr="00CE5E93" w:rsidRDefault="00BE001C" w:rsidP="00EF7A5A">
            <w:pPr>
              <w:rPr>
                <w:szCs w:val="28"/>
              </w:rPr>
            </w:pPr>
            <w:r>
              <w:rPr>
                <w:szCs w:val="28"/>
              </w:rPr>
              <w:t>г</w:t>
            </w:r>
            <w:r w:rsidR="00FB0C34" w:rsidRPr="00FB0C34">
              <w:rPr>
                <w:szCs w:val="28"/>
              </w:rPr>
              <w:t>оловные уборы, обувь, сумки, шарфы, пе</w:t>
            </w:r>
            <w:r w:rsidR="006D7BCC">
              <w:rPr>
                <w:szCs w:val="28"/>
              </w:rPr>
              <w:t>рчатки, пояса, украшения, зонты</w:t>
            </w:r>
          </w:p>
        </w:tc>
      </w:tr>
      <w:tr w:rsidR="00FB0C34" w:rsidRPr="00CE5E93" w:rsidTr="00FB0C34">
        <w:tc>
          <w:tcPr>
            <w:tcW w:w="409" w:type="dxa"/>
          </w:tcPr>
          <w:p w:rsidR="00FB0C34" w:rsidRPr="001C620E" w:rsidRDefault="00FB0C34" w:rsidP="00FB0C34">
            <w:pPr>
              <w:pStyle w:val="a8"/>
              <w:numPr>
                <w:ilvl w:val="0"/>
                <w:numId w:val="35"/>
              </w:numPr>
              <w:jc w:val="left"/>
            </w:pPr>
          </w:p>
        </w:tc>
        <w:tc>
          <w:tcPr>
            <w:tcW w:w="2694" w:type="dxa"/>
          </w:tcPr>
          <w:p w:rsidR="00FB0C34" w:rsidRPr="00FB0C34" w:rsidRDefault="006D7BCC" w:rsidP="00EF7A5A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Дополнительная часть ансамбля</w:t>
            </w:r>
          </w:p>
        </w:tc>
        <w:tc>
          <w:tcPr>
            <w:tcW w:w="425" w:type="dxa"/>
          </w:tcPr>
          <w:p w:rsidR="00FB0C34" w:rsidRPr="00442B36" w:rsidRDefault="00FB0C34" w:rsidP="00FB0C34">
            <w:pPr>
              <w:numPr>
                <w:ilvl w:val="0"/>
                <w:numId w:val="36"/>
              </w:numPr>
              <w:rPr>
                <w:szCs w:val="28"/>
              </w:rPr>
            </w:pPr>
          </w:p>
        </w:tc>
        <w:tc>
          <w:tcPr>
            <w:tcW w:w="5097" w:type="dxa"/>
          </w:tcPr>
          <w:p w:rsidR="00FB0C34" w:rsidRPr="00CE5E93" w:rsidRDefault="00BE001C" w:rsidP="00EF7A5A">
            <w:pPr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FB0C34" w:rsidRPr="00442B36">
              <w:rPr>
                <w:szCs w:val="28"/>
              </w:rPr>
              <w:t>латье, костюм, пальто, жилет, блуза,</w:t>
            </w:r>
            <w:r w:rsidR="00FB0C34">
              <w:rPr>
                <w:szCs w:val="28"/>
              </w:rPr>
              <w:t xml:space="preserve"> </w:t>
            </w:r>
            <w:r w:rsidR="00FB0C34" w:rsidRPr="00442B36">
              <w:rPr>
                <w:szCs w:val="28"/>
              </w:rPr>
              <w:t>юбка,</w:t>
            </w:r>
            <w:r w:rsidR="00FB0C34">
              <w:rPr>
                <w:szCs w:val="28"/>
              </w:rPr>
              <w:t xml:space="preserve"> </w:t>
            </w:r>
            <w:r w:rsidR="006D7BCC">
              <w:rPr>
                <w:szCs w:val="28"/>
              </w:rPr>
              <w:t>брюки</w:t>
            </w:r>
          </w:p>
        </w:tc>
      </w:tr>
    </w:tbl>
    <w:p w:rsidR="00FB0C34" w:rsidRDefault="00FB0C34" w:rsidP="007312C6">
      <w:pPr>
        <w:spacing w:after="0" w:line="240" w:lineRule="auto"/>
        <w:rPr>
          <w:rFonts w:cs="Times New Roman"/>
          <w:szCs w:val="28"/>
        </w:rPr>
      </w:pPr>
    </w:p>
    <w:p w:rsidR="007312C6" w:rsidRPr="009C0754" w:rsidRDefault="007312C6" w:rsidP="009D2137">
      <w:pPr>
        <w:spacing w:after="0" w:line="240" w:lineRule="auto"/>
        <w:ind w:firstLine="708"/>
        <w:rPr>
          <w:rFonts w:cs="Times New Roman"/>
          <w:szCs w:val="28"/>
        </w:rPr>
      </w:pPr>
      <w:r w:rsidRPr="009C0754">
        <w:rPr>
          <w:rFonts w:cs="Times New Roman"/>
          <w:szCs w:val="28"/>
        </w:rPr>
        <w:t>Правильный ответ: 1-Б, 2-А</w:t>
      </w:r>
    </w:p>
    <w:p w:rsidR="007312C6" w:rsidRPr="009C0754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9C0754">
        <w:rPr>
          <w:rFonts w:cs="Times New Roman"/>
          <w:szCs w:val="28"/>
        </w:rPr>
        <w:lastRenderedPageBreak/>
        <w:t>Компетенции (индикаторы): ПК-6 (</w:t>
      </w:r>
      <w:r w:rsidRPr="009C0754">
        <w:rPr>
          <w:rFonts w:cs="Times New Roman"/>
          <w:iCs/>
          <w:szCs w:val="28"/>
        </w:rPr>
        <w:t>ПК-</w:t>
      </w:r>
      <w:r w:rsidRPr="009C0754">
        <w:rPr>
          <w:rFonts w:eastAsia="Times New Roman"/>
          <w:iCs/>
          <w:szCs w:val="28"/>
          <w:lang w:eastAsia="ru-RU"/>
        </w:rPr>
        <w:t>6.1, 6.2</w:t>
      </w:r>
      <w:r w:rsidRPr="009C0754">
        <w:rPr>
          <w:rFonts w:cs="Times New Roman"/>
          <w:szCs w:val="28"/>
        </w:rPr>
        <w:t>)</w:t>
      </w:r>
    </w:p>
    <w:p w:rsidR="007312C6" w:rsidRDefault="007312C6" w:rsidP="007312C6">
      <w:pPr>
        <w:spacing w:after="0" w:line="240" w:lineRule="auto"/>
        <w:rPr>
          <w:rFonts w:cs="Times New Roman"/>
          <w:szCs w:val="28"/>
        </w:rPr>
      </w:pPr>
    </w:p>
    <w:p w:rsidR="007312C6" w:rsidRPr="003D115D" w:rsidRDefault="007312C6" w:rsidP="007312C6">
      <w:pPr>
        <w:spacing w:after="0" w:line="240" w:lineRule="auto"/>
        <w:rPr>
          <w:rFonts w:cs="Times New Roman"/>
          <w:szCs w:val="28"/>
        </w:rPr>
      </w:pPr>
    </w:p>
    <w:p w:rsidR="007312C6" w:rsidRDefault="007312C6" w:rsidP="009D2137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закрытого типа на установление правильной последовательности </w:t>
      </w:r>
    </w:p>
    <w:p w:rsidR="009D2137" w:rsidRPr="00442B36" w:rsidRDefault="009D2137" w:rsidP="009D2137">
      <w:pPr>
        <w:spacing w:after="0" w:line="240" w:lineRule="auto"/>
        <w:ind w:firstLine="708"/>
        <w:rPr>
          <w:rFonts w:cs="Times New Roman"/>
          <w:szCs w:val="28"/>
        </w:rPr>
      </w:pPr>
    </w:p>
    <w:p w:rsidR="007312C6" w:rsidRDefault="007312C6" w:rsidP="009D2137">
      <w:pPr>
        <w:spacing w:after="0" w:line="240" w:lineRule="auto"/>
        <w:ind w:firstLine="708"/>
        <w:rPr>
          <w:rFonts w:cs="Times New Roman"/>
          <w:i/>
          <w:szCs w:val="28"/>
        </w:rPr>
      </w:pPr>
      <w:r w:rsidRPr="00463A8D">
        <w:rPr>
          <w:rFonts w:cs="Times New Roman"/>
          <w:i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:rsidR="007312C6" w:rsidRDefault="007312C6" w:rsidP="007312C6">
      <w:pPr>
        <w:spacing w:after="0" w:line="240" w:lineRule="auto"/>
        <w:ind w:firstLine="360"/>
        <w:rPr>
          <w:rFonts w:cs="Times New Roman"/>
          <w:i/>
          <w:szCs w:val="28"/>
        </w:rPr>
      </w:pPr>
    </w:p>
    <w:p w:rsidR="007312C6" w:rsidRPr="009D2137" w:rsidRDefault="009D2137" w:rsidP="009D2137">
      <w:pPr>
        <w:spacing w:after="0" w:line="240" w:lineRule="auto"/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BE001C">
        <w:rPr>
          <w:rFonts w:cs="Times New Roman"/>
          <w:szCs w:val="28"/>
        </w:rPr>
        <w:t xml:space="preserve"> </w:t>
      </w:r>
      <w:r w:rsidR="007312C6" w:rsidRPr="009D2137">
        <w:rPr>
          <w:rFonts w:cs="Times New Roman"/>
          <w:szCs w:val="28"/>
        </w:rPr>
        <w:t>Установите правильную последовательность. Расположите в хронологическом порядке этапы проектирования серии изделий на одной конструктивной основе, начиная с первого.</w:t>
      </w:r>
      <w:r w:rsidR="007312C6" w:rsidRPr="001156B9">
        <w:t xml:space="preserve"> </w:t>
      </w:r>
      <w:r w:rsidR="007312C6" w:rsidRPr="009D2137">
        <w:rPr>
          <w:rFonts w:cs="Times New Roman"/>
          <w:szCs w:val="28"/>
        </w:rPr>
        <w:t>Запишите правильную последовательность букв слева направо.</w:t>
      </w:r>
    </w:p>
    <w:p w:rsidR="00BE001C" w:rsidRDefault="00BE001C" w:rsidP="00685667">
      <w:pPr>
        <w:pStyle w:val="a8"/>
        <w:numPr>
          <w:ilvl w:val="0"/>
          <w:numId w:val="31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="007312C6" w:rsidRPr="00685667">
        <w:rPr>
          <w:rFonts w:cs="Times New Roman"/>
          <w:szCs w:val="28"/>
        </w:rPr>
        <w:t>оиск силуэтного решения ба</w:t>
      </w:r>
      <w:r>
        <w:rPr>
          <w:rFonts w:cs="Times New Roman"/>
          <w:szCs w:val="28"/>
        </w:rPr>
        <w:t>зовой модели, а также вариантов</w:t>
      </w:r>
    </w:p>
    <w:p w:rsidR="007312C6" w:rsidRPr="00BE001C" w:rsidRDefault="007312C6" w:rsidP="00BE001C">
      <w:pPr>
        <w:spacing w:after="0" w:line="240" w:lineRule="auto"/>
        <w:rPr>
          <w:rFonts w:cs="Times New Roman"/>
          <w:szCs w:val="28"/>
        </w:rPr>
      </w:pPr>
      <w:r w:rsidRPr="00BE001C">
        <w:rPr>
          <w:rFonts w:cs="Times New Roman"/>
          <w:szCs w:val="28"/>
        </w:rPr>
        <w:t>достижения желаемы</w:t>
      </w:r>
      <w:r w:rsidR="006D7BCC" w:rsidRPr="00BE001C">
        <w:rPr>
          <w:rFonts w:cs="Times New Roman"/>
          <w:szCs w:val="28"/>
        </w:rPr>
        <w:t>х формообразований и объёмности</w:t>
      </w:r>
    </w:p>
    <w:p w:rsidR="00BE001C" w:rsidRDefault="00BE001C" w:rsidP="00685667">
      <w:pPr>
        <w:pStyle w:val="a8"/>
        <w:numPr>
          <w:ilvl w:val="0"/>
          <w:numId w:val="31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а</w:t>
      </w:r>
      <w:r w:rsidR="007312C6" w:rsidRPr="00685667">
        <w:rPr>
          <w:rFonts w:cs="Times New Roman"/>
          <w:szCs w:val="28"/>
        </w:rPr>
        <w:t>нализ перспективных направлени</w:t>
      </w:r>
      <w:r>
        <w:rPr>
          <w:rFonts w:cs="Times New Roman"/>
          <w:szCs w:val="28"/>
        </w:rPr>
        <w:t>й моды, потребительского спроса</w:t>
      </w:r>
    </w:p>
    <w:p w:rsidR="007312C6" w:rsidRPr="00BE001C" w:rsidRDefault="007312C6" w:rsidP="00BE001C">
      <w:pPr>
        <w:spacing w:after="0" w:line="240" w:lineRule="auto"/>
        <w:rPr>
          <w:rFonts w:cs="Times New Roman"/>
          <w:szCs w:val="28"/>
        </w:rPr>
      </w:pPr>
      <w:r w:rsidRPr="00BE001C">
        <w:rPr>
          <w:rFonts w:cs="Times New Roman"/>
          <w:szCs w:val="28"/>
        </w:rPr>
        <w:t xml:space="preserve">и чёткой формулировки цели последующей работы </w:t>
      </w:r>
      <w:proofErr w:type="gramStart"/>
      <w:r w:rsidRPr="00BE001C">
        <w:rPr>
          <w:rFonts w:cs="Times New Roman"/>
          <w:szCs w:val="28"/>
        </w:rPr>
        <w:t>–д</w:t>
      </w:r>
      <w:proofErr w:type="gramEnd"/>
      <w:r w:rsidRPr="00BE001C">
        <w:rPr>
          <w:rFonts w:cs="Times New Roman"/>
          <w:szCs w:val="28"/>
        </w:rPr>
        <w:t>ля кого пр</w:t>
      </w:r>
      <w:r w:rsidR="006D7BCC" w:rsidRPr="00BE001C">
        <w:rPr>
          <w:rFonts w:cs="Times New Roman"/>
          <w:szCs w:val="28"/>
        </w:rPr>
        <w:t>едназначена проектируемая серия</w:t>
      </w:r>
    </w:p>
    <w:p w:rsidR="007312C6" w:rsidRPr="00685667" w:rsidRDefault="00BE001C" w:rsidP="00685667">
      <w:pPr>
        <w:pStyle w:val="a8"/>
        <w:numPr>
          <w:ilvl w:val="0"/>
          <w:numId w:val="31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в</w:t>
      </w:r>
      <w:r w:rsidR="007312C6" w:rsidRPr="00685667">
        <w:rPr>
          <w:rFonts w:cs="Times New Roman"/>
          <w:szCs w:val="28"/>
        </w:rPr>
        <w:t>ыбор предполагаем</w:t>
      </w:r>
      <w:r w:rsidR="006D7BCC">
        <w:rPr>
          <w:rFonts w:cs="Times New Roman"/>
          <w:szCs w:val="28"/>
        </w:rPr>
        <w:t>ых материалов для серии моделей</w:t>
      </w:r>
    </w:p>
    <w:p w:rsidR="00BE001C" w:rsidRDefault="00BE001C" w:rsidP="00685667">
      <w:pPr>
        <w:pStyle w:val="a8"/>
        <w:numPr>
          <w:ilvl w:val="0"/>
          <w:numId w:val="31"/>
        </w:numPr>
        <w:spacing w:after="0"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р</w:t>
      </w:r>
      <w:r w:rsidR="007312C6" w:rsidRPr="00685667">
        <w:rPr>
          <w:rFonts w:cs="Times New Roman"/>
          <w:szCs w:val="28"/>
        </w:rPr>
        <w:t>азработка эталонной констру</w:t>
      </w:r>
      <w:r>
        <w:rPr>
          <w:rFonts w:cs="Times New Roman"/>
          <w:szCs w:val="28"/>
        </w:rPr>
        <w:t>кции изделия, на основе которой</w:t>
      </w:r>
    </w:p>
    <w:p w:rsidR="007312C6" w:rsidRPr="00BE001C" w:rsidRDefault="007312C6" w:rsidP="00BE001C">
      <w:pPr>
        <w:spacing w:after="0" w:line="240" w:lineRule="auto"/>
        <w:rPr>
          <w:rFonts w:cs="Times New Roman"/>
          <w:szCs w:val="28"/>
        </w:rPr>
      </w:pPr>
      <w:r w:rsidRPr="00BE001C">
        <w:rPr>
          <w:rFonts w:cs="Times New Roman"/>
          <w:szCs w:val="28"/>
        </w:rPr>
        <w:t>будут спроекти</w:t>
      </w:r>
      <w:r w:rsidR="006D7BCC" w:rsidRPr="00BE001C">
        <w:rPr>
          <w:rFonts w:cs="Times New Roman"/>
          <w:szCs w:val="28"/>
        </w:rPr>
        <w:t>рованы последующие модели серии</w:t>
      </w:r>
    </w:p>
    <w:p w:rsidR="007312C6" w:rsidRDefault="007312C6" w:rsidP="009D2137">
      <w:pPr>
        <w:spacing w:after="0" w:line="240" w:lineRule="auto"/>
        <w:ind w:firstLine="708"/>
        <w:rPr>
          <w:rFonts w:cs="Times New Roman"/>
          <w:szCs w:val="28"/>
        </w:rPr>
      </w:pPr>
      <w:r w:rsidRPr="001156B9">
        <w:rPr>
          <w:rFonts w:cs="Times New Roman"/>
          <w:szCs w:val="28"/>
        </w:rPr>
        <w:t xml:space="preserve">Правильный ответ: </w:t>
      </w:r>
      <w:proofErr w:type="gramStart"/>
      <w:r w:rsidRPr="001156B9">
        <w:rPr>
          <w:rFonts w:cs="Times New Roman"/>
          <w:szCs w:val="28"/>
        </w:rPr>
        <w:t>Б</w:t>
      </w:r>
      <w:proofErr w:type="gramEnd"/>
      <w:r w:rsidRPr="001156B9">
        <w:rPr>
          <w:rFonts w:cs="Times New Roman"/>
          <w:szCs w:val="28"/>
        </w:rPr>
        <w:t>, В,</w:t>
      </w:r>
      <w:r>
        <w:rPr>
          <w:rFonts w:cs="Times New Roman"/>
          <w:szCs w:val="28"/>
        </w:rPr>
        <w:t xml:space="preserve"> </w:t>
      </w:r>
      <w:r w:rsidRPr="001156B9">
        <w:rPr>
          <w:rFonts w:cs="Times New Roman"/>
          <w:szCs w:val="28"/>
        </w:rPr>
        <w:t>А,</w:t>
      </w:r>
      <w:r>
        <w:rPr>
          <w:rFonts w:cs="Times New Roman"/>
          <w:szCs w:val="28"/>
        </w:rPr>
        <w:t xml:space="preserve"> </w:t>
      </w:r>
      <w:r w:rsidRPr="001156B9">
        <w:rPr>
          <w:rFonts w:cs="Times New Roman"/>
          <w:szCs w:val="28"/>
        </w:rPr>
        <w:t>Г</w:t>
      </w:r>
    </w:p>
    <w:p w:rsidR="007312C6" w:rsidRDefault="007312C6" w:rsidP="009D2137">
      <w:pPr>
        <w:spacing w:after="0" w:line="240" w:lineRule="auto"/>
        <w:ind w:firstLine="708"/>
        <w:rPr>
          <w:rFonts w:cs="Times New Roman"/>
          <w:szCs w:val="28"/>
        </w:rPr>
      </w:pPr>
      <w:r w:rsidRPr="001156B9">
        <w:rPr>
          <w:rFonts w:cs="Times New Roman"/>
          <w:szCs w:val="28"/>
        </w:rPr>
        <w:t xml:space="preserve">Компетенции (индикаторы): </w:t>
      </w:r>
      <w:r w:rsidRPr="002C5463">
        <w:rPr>
          <w:rFonts w:cs="Times New Roman"/>
          <w:szCs w:val="28"/>
        </w:rPr>
        <w:t>ПК-6 (</w:t>
      </w:r>
      <w:r w:rsidRPr="002C5463">
        <w:rPr>
          <w:rFonts w:cs="Times New Roman"/>
          <w:iCs/>
          <w:szCs w:val="28"/>
        </w:rPr>
        <w:t>ПК-6.1, 6.2</w:t>
      </w:r>
      <w:r w:rsidRPr="002C5463">
        <w:rPr>
          <w:rFonts w:cs="Times New Roman"/>
          <w:szCs w:val="28"/>
        </w:rPr>
        <w:t>)</w:t>
      </w:r>
    </w:p>
    <w:p w:rsidR="007312C6" w:rsidRDefault="007312C6" w:rsidP="007312C6">
      <w:pPr>
        <w:spacing w:after="0" w:line="240" w:lineRule="auto"/>
        <w:rPr>
          <w:rFonts w:cs="Times New Roman"/>
          <w:szCs w:val="28"/>
        </w:rPr>
      </w:pPr>
    </w:p>
    <w:p w:rsidR="007312C6" w:rsidRPr="00735EAF" w:rsidRDefault="009D2137" w:rsidP="009D2137">
      <w:pPr>
        <w:spacing w:after="0" w:line="240" w:lineRule="auto"/>
        <w:ind w:firstLine="708"/>
      </w:pPr>
      <w:r>
        <w:t>2.</w:t>
      </w:r>
      <w:r w:rsidR="00BE001C">
        <w:t xml:space="preserve"> </w:t>
      </w:r>
      <w:r w:rsidR="007312C6" w:rsidRPr="0069517B">
        <w:t>Установите правильную последовательность.</w:t>
      </w:r>
      <w:r w:rsidR="007312C6">
        <w:t xml:space="preserve"> </w:t>
      </w:r>
      <w:r w:rsidR="007312C6" w:rsidRPr="00735EAF">
        <w:t>Расположите в хронологическом порядке основные этапы проектирования моделей рациональными ассортиментными сериями начиная с первого. Запишите правильную последовательность букв слева направо.</w:t>
      </w:r>
    </w:p>
    <w:p w:rsidR="007312C6" w:rsidRPr="00735EAF" w:rsidRDefault="00BE001C" w:rsidP="007312C6">
      <w:pPr>
        <w:pStyle w:val="a8"/>
        <w:numPr>
          <w:ilvl w:val="0"/>
          <w:numId w:val="15"/>
        </w:numPr>
        <w:spacing w:after="0" w:line="240" w:lineRule="auto"/>
      </w:pPr>
      <w:r>
        <w:t>м</w:t>
      </w:r>
      <w:r w:rsidR="007312C6" w:rsidRPr="00735EAF">
        <w:t>ониторинг и корректировка</w:t>
      </w:r>
    </w:p>
    <w:p w:rsidR="007312C6" w:rsidRPr="00735EAF" w:rsidRDefault="00BE001C" w:rsidP="007312C6">
      <w:pPr>
        <w:pStyle w:val="a8"/>
        <w:numPr>
          <w:ilvl w:val="0"/>
          <w:numId w:val="15"/>
        </w:numPr>
        <w:spacing w:after="0" w:line="240" w:lineRule="auto"/>
      </w:pPr>
      <w:r>
        <w:t>а</w:t>
      </w:r>
      <w:r w:rsidR="007312C6" w:rsidRPr="00735EAF">
        <w:t>нализ рынка и потребительских предпочтений</w:t>
      </w:r>
    </w:p>
    <w:p w:rsidR="007312C6" w:rsidRPr="00735EAF" w:rsidRDefault="00BE001C" w:rsidP="007312C6">
      <w:pPr>
        <w:pStyle w:val="a8"/>
        <w:numPr>
          <w:ilvl w:val="0"/>
          <w:numId w:val="15"/>
        </w:numPr>
        <w:spacing w:after="0" w:line="240" w:lineRule="auto"/>
      </w:pPr>
      <w:r>
        <w:t>р</w:t>
      </w:r>
      <w:r w:rsidR="007312C6" w:rsidRPr="00735EAF">
        <w:t>азработка ассортиментной матрицы</w:t>
      </w:r>
    </w:p>
    <w:p w:rsidR="007312C6" w:rsidRPr="00735EAF" w:rsidRDefault="00BE001C" w:rsidP="007312C6">
      <w:pPr>
        <w:pStyle w:val="a8"/>
        <w:numPr>
          <w:ilvl w:val="0"/>
          <w:numId w:val="15"/>
        </w:numPr>
        <w:spacing w:after="0" w:line="240" w:lineRule="auto"/>
      </w:pPr>
      <w:r>
        <w:t>о</w:t>
      </w:r>
      <w:r w:rsidR="007312C6" w:rsidRPr="00735EAF">
        <w:t>пределение целевых сегментов</w:t>
      </w:r>
    </w:p>
    <w:p w:rsidR="007312C6" w:rsidRPr="00735EAF" w:rsidRDefault="00BE001C" w:rsidP="007312C6">
      <w:pPr>
        <w:pStyle w:val="a8"/>
        <w:numPr>
          <w:ilvl w:val="0"/>
          <w:numId w:val="15"/>
        </w:numPr>
        <w:spacing w:after="0" w:line="240" w:lineRule="auto"/>
      </w:pPr>
      <w:r>
        <w:t>о</w:t>
      </w:r>
      <w:r w:rsidR="007312C6" w:rsidRPr="00735EAF">
        <w:t>птимизация ассортимента</w:t>
      </w:r>
    </w:p>
    <w:p w:rsidR="007312C6" w:rsidRPr="00735EAF" w:rsidRDefault="00BE001C" w:rsidP="007312C6">
      <w:pPr>
        <w:pStyle w:val="a8"/>
        <w:numPr>
          <w:ilvl w:val="0"/>
          <w:numId w:val="15"/>
        </w:numPr>
        <w:spacing w:after="0" w:line="240" w:lineRule="auto"/>
      </w:pPr>
      <w:r>
        <w:t>п</w:t>
      </w:r>
      <w:r w:rsidR="007312C6" w:rsidRPr="00735EAF">
        <w:t>рогнозирование спроса</w:t>
      </w:r>
    </w:p>
    <w:p w:rsidR="007312C6" w:rsidRPr="00735EAF" w:rsidRDefault="00BE001C" w:rsidP="007312C6">
      <w:pPr>
        <w:pStyle w:val="a8"/>
        <w:numPr>
          <w:ilvl w:val="0"/>
          <w:numId w:val="15"/>
        </w:numPr>
        <w:spacing w:after="0" w:line="240" w:lineRule="auto"/>
      </w:pPr>
      <w:r>
        <w:t xml:space="preserve"> у</w:t>
      </w:r>
      <w:r w:rsidR="007312C6" w:rsidRPr="00735EAF">
        <w:t>правление жизненным циклом продукта</w:t>
      </w:r>
    </w:p>
    <w:p w:rsidR="007312C6" w:rsidRDefault="007312C6" w:rsidP="009D2137">
      <w:pPr>
        <w:spacing w:after="0" w:line="240" w:lineRule="auto"/>
        <w:ind w:firstLine="708"/>
        <w:rPr>
          <w:rFonts w:cs="Times New Roman"/>
          <w:szCs w:val="28"/>
        </w:rPr>
      </w:pPr>
      <w:r w:rsidRPr="00735EAF">
        <w:rPr>
          <w:rFonts w:cs="Times New Roman"/>
          <w:szCs w:val="28"/>
        </w:rPr>
        <w:t xml:space="preserve">Правильный ответ: </w:t>
      </w:r>
      <w:proofErr w:type="gramStart"/>
      <w:r w:rsidRPr="00735EAF">
        <w:rPr>
          <w:rFonts w:cs="Times New Roman"/>
          <w:szCs w:val="28"/>
        </w:rPr>
        <w:t>Б</w:t>
      </w:r>
      <w:proofErr w:type="gramEnd"/>
      <w:r w:rsidRPr="00735EAF">
        <w:rPr>
          <w:rFonts w:cs="Times New Roman"/>
          <w:szCs w:val="28"/>
        </w:rPr>
        <w:t>, Г,</w:t>
      </w:r>
      <w:r>
        <w:rPr>
          <w:rFonts w:cs="Times New Roman"/>
          <w:szCs w:val="28"/>
        </w:rPr>
        <w:t xml:space="preserve"> </w:t>
      </w:r>
      <w:r w:rsidRPr="00735EAF">
        <w:rPr>
          <w:rFonts w:cs="Times New Roman"/>
          <w:szCs w:val="28"/>
        </w:rPr>
        <w:t>В,</w:t>
      </w:r>
      <w:r>
        <w:rPr>
          <w:rFonts w:cs="Times New Roman"/>
          <w:szCs w:val="28"/>
        </w:rPr>
        <w:t xml:space="preserve"> </w:t>
      </w:r>
      <w:r w:rsidRPr="00735EAF">
        <w:rPr>
          <w:rFonts w:cs="Times New Roman"/>
          <w:szCs w:val="28"/>
        </w:rPr>
        <w:t>Д, Е,</w:t>
      </w:r>
      <w:r>
        <w:rPr>
          <w:rFonts w:cs="Times New Roman"/>
          <w:szCs w:val="28"/>
        </w:rPr>
        <w:t xml:space="preserve"> </w:t>
      </w:r>
      <w:r w:rsidRPr="00735EAF">
        <w:rPr>
          <w:rFonts w:cs="Times New Roman"/>
          <w:szCs w:val="28"/>
        </w:rPr>
        <w:t>Ж,</w:t>
      </w:r>
      <w:r>
        <w:rPr>
          <w:rFonts w:cs="Times New Roman"/>
          <w:szCs w:val="28"/>
        </w:rPr>
        <w:t xml:space="preserve"> </w:t>
      </w:r>
      <w:r w:rsidRPr="00735EAF">
        <w:rPr>
          <w:rFonts w:cs="Times New Roman"/>
          <w:szCs w:val="28"/>
        </w:rPr>
        <w:t>А</w:t>
      </w:r>
    </w:p>
    <w:p w:rsidR="007312C6" w:rsidRDefault="007312C6" w:rsidP="009D2137">
      <w:pPr>
        <w:spacing w:after="0" w:line="240" w:lineRule="auto"/>
        <w:ind w:firstLine="708"/>
        <w:rPr>
          <w:rFonts w:cs="Times New Roman"/>
          <w:szCs w:val="28"/>
        </w:rPr>
      </w:pPr>
      <w:r w:rsidRPr="001156B9">
        <w:rPr>
          <w:rFonts w:cs="Times New Roman"/>
          <w:szCs w:val="28"/>
        </w:rPr>
        <w:t xml:space="preserve">Компетенции (индикаторы): </w:t>
      </w:r>
      <w:r w:rsidRPr="002C5463">
        <w:rPr>
          <w:rFonts w:cs="Times New Roman"/>
          <w:szCs w:val="28"/>
        </w:rPr>
        <w:t>ПК-6 (</w:t>
      </w:r>
      <w:r w:rsidRPr="002C5463">
        <w:rPr>
          <w:rFonts w:cs="Times New Roman"/>
          <w:iCs/>
          <w:szCs w:val="28"/>
        </w:rPr>
        <w:t>ПК-6.1, 6.2</w:t>
      </w:r>
      <w:r w:rsidRPr="002C5463">
        <w:rPr>
          <w:rFonts w:cs="Times New Roman"/>
          <w:szCs w:val="28"/>
        </w:rPr>
        <w:t>)</w:t>
      </w:r>
    </w:p>
    <w:p w:rsidR="007312C6" w:rsidRDefault="007312C6" w:rsidP="007312C6">
      <w:pPr>
        <w:spacing w:after="0" w:line="240" w:lineRule="auto"/>
        <w:rPr>
          <w:rFonts w:cs="Times New Roman"/>
          <w:szCs w:val="28"/>
        </w:rPr>
      </w:pPr>
    </w:p>
    <w:p w:rsidR="007312C6" w:rsidRPr="00735EAF" w:rsidRDefault="009D2137" w:rsidP="009D2137">
      <w:pPr>
        <w:spacing w:after="0" w:line="240" w:lineRule="auto"/>
        <w:ind w:firstLine="708"/>
      </w:pPr>
      <w:r>
        <w:t>3.</w:t>
      </w:r>
      <w:r w:rsidR="007312C6" w:rsidRPr="0069517B">
        <w:t>Установите правильную последовательность.</w:t>
      </w:r>
      <w:r w:rsidR="007312C6">
        <w:t xml:space="preserve"> </w:t>
      </w:r>
      <w:r w:rsidR="007312C6" w:rsidRPr="00735EAF">
        <w:t>Расположите в хронологическом порядке основные этапы проектирования промышленной коллекции одежды, начиная с первого. Запишите правильную последовательность букв слева направо.</w:t>
      </w:r>
    </w:p>
    <w:p w:rsidR="007312C6" w:rsidRPr="00735EAF" w:rsidRDefault="00BE001C" w:rsidP="00ED04C4">
      <w:pPr>
        <w:pStyle w:val="a8"/>
        <w:numPr>
          <w:ilvl w:val="0"/>
          <w:numId w:val="32"/>
        </w:numPr>
        <w:spacing w:after="0" w:line="240" w:lineRule="auto"/>
      </w:pPr>
      <w:r>
        <w:t>з</w:t>
      </w:r>
      <w:r w:rsidR="006D7BCC">
        <w:t>апуск в серийное производство</w:t>
      </w:r>
    </w:p>
    <w:p w:rsidR="007312C6" w:rsidRPr="00735EAF" w:rsidRDefault="00BE001C" w:rsidP="00ED04C4">
      <w:pPr>
        <w:pStyle w:val="a8"/>
        <w:numPr>
          <w:ilvl w:val="0"/>
          <w:numId w:val="32"/>
        </w:numPr>
        <w:spacing w:after="0" w:line="240" w:lineRule="auto"/>
      </w:pPr>
      <w:r>
        <w:t>р</w:t>
      </w:r>
      <w:r w:rsidR="006D7BCC">
        <w:t>еклама и продвижение коллекции</w:t>
      </w:r>
    </w:p>
    <w:p w:rsidR="007312C6" w:rsidRPr="00735EAF" w:rsidRDefault="00BE001C" w:rsidP="00ED04C4">
      <w:pPr>
        <w:pStyle w:val="a8"/>
        <w:numPr>
          <w:ilvl w:val="0"/>
          <w:numId w:val="32"/>
        </w:numPr>
        <w:spacing w:after="0" w:line="240" w:lineRule="auto"/>
      </w:pPr>
      <w:r>
        <w:t>к</w:t>
      </w:r>
      <w:r w:rsidR="006D7BCC">
        <w:t>онцепция</w:t>
      </w:r>
    </w:p>
    <w:p w:rsidR="007312C6" w:rsidRPr="00735EAF" w:rsidRDefault="00BE001C" w:rsidP="00ED04C4">
      <w:pPr>
        <w:pStyle w:val="a8"/>
        <w:numPr>
          <w:ilvl w:val="0"/>
          <w:numId w:val="32"/>
        </w:numPr>
        <w:spacing w:after="0" w:line="240" w:lineRule="auto"/>
      </w:pPr>
      <w:r>
        <w:lastRenderedPageBreak/>
        <w:t>с</w:t>
      </w:r>
      <w:r w:rsidR="006D7BCC">
        <w:t>оздание</w:t>
      </w:r>
    </w:p>
    <w:p w:rsidR="007312C6" w:rsidRPr="00735EAF" w:rsidRDefault="00BE001C" w:rsidP="00ED04C4">
      <w:pPr>
        <w:pStyle w:val="a8"/>
        <w:numPr>
          <w:ilvl w:val="0"/>
          <w:numId w:val="32"/>
        </w:numPr>
        <w:spacing w:after="0" w:line="240" w:lineRule="auto"/>
      </w:pPr>
      <w:r>
        <w:t>о</w:t>
      </w:r>
      <w:r w:rsidR="006D7BCC">
        <w:t>тбор готовых моделей</w:t>
      </w:r>
    </w:p>
    <w:p w:rsidR="007312C6" w:rsidRDefault="00BE001C" w:rsidP="00ED04C4">
      <w:pPr>
        <w:pStyle w:val="a8"/>
        <w:numPr>
          <w:ilvl w:val="0"/>
          <w:numId w:val="32"/>
        </w:numPr>
        <w:spacing w:after="0" w:line="240" w:lineRule="auto"/>
      </w:pPr>
      <w:r>
        <w:t>д</w:t>
      </w:r>
      <w:r w:rsidR="006D7BCC">
        <w:t>емонстрация коллекции</w:t>
      </w:r>
    </w:p>
    <w:p w:rsidR="007312C6" w:rsidRPr="00735EAF" w:rsidRDefault="00BE001C" w:rsidP="00ED04C4">
      <w:pPr>
        <w:pStyle w:val="a8"/>
        <w:numPr>
          <w:ilvl w:val="0"/>
          <w:numId w:val="32"/>
        </w:numPr>
        <w:spacing w:after="0" w:line="240" w:lineRule="auto"/>
      </w:pPr>
      <w:r>
        <w:t xml:space="preserve"> в</w:t>
      </w:r>
      <w:r w:rsidR="006D7BCC">
        <w:t>ыполнение коллекции в материале</w:t>
      </w:r>
    </w:p>
    <w:p w:rsidR="007312C6" w:rsidRDefault="007312C6" w:rsidP="009D2137">
      <w:pPr>
        <w:spacing w:after="0" w:line="240" w:lineRule="auto"/>
        <w:ind w:firstLine="708"/>
      </w:pPr>
      <w:r w:rsidRPr="00735EAF">
        <w:t>Правильный ответ: В, Г, Ж, Д, Е,</w:t>
      </w:r>
      <w:r>
        <w:t xml:space="preserve"> А, Б</w:t>
      </w:r>
    </w:p>
    <w:p w:rsidR="007312C6" w:rsidRPr="00735EAF" w:rsidRDefault="007312C6" w:rsidP="009D2137">
      <w:pPr>
        <w:spacing w:after="0" w:line="240" w:lineRule="auto"/>
        <w:ind w:firstLine="708"/>
      </w:pPr>
      <w:r w:rsidRPr="00735EAF">
        <w:rPr>
          <w:rFonts w:cs="Times New Roman"/>
          <w:szCs w:val="28"/>
        </w:rPr>
        <w:t>Компетенции (индикаторы): ПК-6 (</w:t>
      </w:r>
      <w:r w:rsidRPr="00735EAF">
        <w:rPr>
          <w:rFonts w:cs="Times New Roman"/>
          <w:iCs/>
          <w:szCs w:val="28"/>
        </w:rPr>
        <w:t>ПК-6.1, 6.2</w:t>
      </w:r>
      <w:r w:rsidRPr="00735EAF">
        <w:rPr>
          <w:rFonts w:cs="Times New Roman"/>
          <w:szCs w:val="28"/>
        </w:rPr>
        <w:t>)</w:t>
      </w:r>
    </w:p>
    <w:p w:rsidR="007312C6" w:rsidRDefault="007312C6" w:rsidP="007312C6">
      <w:pPr>
        <w:spacing w:after="0" w:line="240" w:lineRule="auto"/>
        <w:ind w:firstLine="360"/>
        <w:rPr>
          <w:rFonts w:cs="Times New Roman"/>
          <w:i/>
          <w:szCs w:val="28"/>
        </w:rPr>
      </w:pPr>
    </w:p>
    <w:p w:rsidR="007312C6" w:rsidRPr="00735EAF" w:rsidRDefault="009D2137" w:rsidP="009D2137">
      <w:pPr>
        <w:spacing w:after="0" w:line="240" w:lineRule="auto"/>
        <w:ind w:firstLine="708"/>
      </w:pPr>
      <w:r>
        <w:t>4.</w:t>
      </w:r>
      <w:r w:rsidR="00BE001C">
        <w:t xml:space="preserve"> </w:t>
      </w:r>
      <w:r w:rsidR="007312C6" w:rsidRPr="0069517B">
        <w:t>Установите правильную последовательность.</w:t>
      </w:r>
      <w:r w:rsidR="007312C6">
        <w:t xml:space="preserve"> </w:t>
      </w:r>
      <w:r w:rsidR="007312C6" w:rsidRPr="00735EAF">
        <w:t>Расположите в хронологическом порядке этапы проектирования художественной системы «гарнитур», начиная с первого.</w:t>
      </w:r>
      <w:r w:rsidR="007312C6" w:rsidRPr="008D76BB">
        <w:t xml:space="preserve"> Запишите правильную последовательность букв слева направо.</w:t>
      </w:r>
    </w:p>
    <w:p w:rsidR="007312C6" w:rsidRPr="00735EAF" w:rsidRDefault="00BE001C" w:rsidP="007312C6">
      <w:pPr>
        <w:pStyle w:val="a8"/>
        <w:numPr>
          <w:ilvl w:val="0"/>
          <w:numId w:val="17"/>
        </w:numPr>
        <w:spacing w:after="0" w:line="240" w:lineRule="auto"/>
      </w:pPr>
      <w:r>
        <w:t>в</w:t>
      </w:r>
      <w:r w:rsidR="007312C6" w:rsidRPr="00735EAF">
        <w:t>ыбор об</w:t>
      </w:r>
      <w:r w:rsidR="006D7BCC">
        <w:t>щих для всех моделей материалов</w:t>
      </w:r>
    </w:p>
    <w:p w:rsidR="007312C6" w:rsidRPr="00735EAF" w:rsidRDefault="00BE001C" w:rsidP="007312C6">
      <w:pPr>
        <w:pStyle w:val="a8"/>
        <w:numPr>
          <w:ilvl w:val="0"/>
          <w:numId w:val="17"/>
        </w:numPr>
        <w:spacing w:after="0" w:line="240" w:lineRule="auto"/>
      </w:pPr>
      <w:r>
        <w:t>п</w:t>
      </w:r>
      <w:r w:rsidR="006D7BCC">
        <w:t>одбор необходимых дополнений</w:t>
      </w:r>
    </w:p>
    <w:p w:rsidR="007312C6" w:rsidRPr="00735EAF" w:rsidRDefault="00BE001C" w:rsidP="007312C6">
      <w:pPr>
        <w:pStyle w:val="a8"/>
        <w:numPr>
          <w:ilvl w:val="0"/>
          <w:numId w:val="17"/>
        </w:numPr>
        <w:spacing w:after="0" w:line="240" w:lineRule="auto"/>
      </w:pPr>
      <w:r>
        <w:t>о</w:t>
      </w:r>
      <w:r w:rsidR="007312C6" w:rsidRPr="00735EAF">
        <w:t>пределе</w:t>
      </w:r>
      <w:r w:rsidR="006D7BCC">
        <w:t>ние цели и назначения гарнитура</w:t>
      </w:r>
    </w:p>
    <w:p w:rsidR="007312C6" w:rsidRPr="00735EAF" w:rsidRDefault="00BE001C" w:rsidP="007312C6">
      <w:pPr>
        <w:pStyle w:val="a8"/>
        <w:numPr>
          <w:ilvl w:val="0"/>
          <w:numId w:val="17"/>
        </w:numPr>
        <w:spacing w:after="0" w:line="240" w:lineRule="auto"/>
      </w:pPr>
      <w:r>
        <w:t>р</w:t>
      </w:r>
      <w:r w:rsidR="007312C6" w:rsidRPr="00735EAF">
        <w:t>азработка нескольких</w:t>
      </w:r>
      <w:r w:rsidR="007312C6">
        <w:t xml:space="preserve"> предметов костюма одного стил</w:t>
      </w:r>
      <w:r w:rsidR="006D7BCC">
        <w:t>я</w:t>
      </w:r>
    </w:p>
    <w:p w:rsidR="007312C6" w:rsidRPr="00735EAF" w:rsidRDefault="007312C6" w:rsidP="009D2137">
      <w:pPr>
        <w:spacing w:after="0" w:line="240" w:lineRule="auto"/>
        <w:ind w:firstLine="708"/>
      </w:pPr>
      <w:r w:rsidRPr="00735EAF">
        <w:t>Правильный ответ: В, Г, А, Б</w:t>
      </w:r>
    </w:p>
    <w:p w:rsidR="007312C6" w:rsidRPr="00735EAF" w:rsidRDefault="007312C6" w:rsidP="009D2137">
      <w:pPr>
        <w:spacing w:after="0" w:line="240" w:lineRule="auto"/>
        <w:ind w:firstLine="708"/>
      </w:pPr>
      <w:r w:rsidRPr="00735EAF">
        <w:rPr>
          <w:rFonts w:cs="Times New Roman"/>
          <w:szCs w:val="28"/>
        </w:rPr>
        <w:t>Компетенции (индикаторы): ПК-6 (</w:t>
      </w:r>
      <w:r w:rsidRPr="00735EAF">
        <w:rPr>
          <w:rFonts w:cs="Times New Roman"/>
          <w:iCs/>
          <w:szCs w:val="28"/>
        </w:rPr>
        <w:t>ПК-6.1, 6.2</w:t>
      </w:r>
      <w:r w:rsidRPr="00735EAF">
        <w:rPr>
          <w:rFonts w:cs="Times New Roman"/>
          <w:szCs w:val="28"/>
        </w:rPr>
        <w:t>)</w:t>
      </w:r>
    </w:p>
    <w:p w:rsidR="007312C6" w:rsidRDefault="007312C6" w:rsidP="007312C6">
      <w:pPr>
        <w:spacing w:after="0" w:line="240" w:lineRule="auto"/>
        <w:jc w:val="left"/>
        <w:rPr>
          <w:rFonts w:cs="Times New Roman"/>
          <w:b/>
          <w:szCs w:val="28"/>
        </w:rPr>
      </w:pPr>
    </w:p>
    <w:p w:rsidR="007312C6" w:rsidRDefault="007312C6" w:rsidP="007312C6">
      <w:pPr>
        <w:spacing w:after="0" w:line="240" w:lineRule="auto"/>
        <w:jc w:val="left"/>
        <w:rPr>
          <w:rFonts w:cs="Times New Roman"/>
          <w:b/>
          <w:szCs w:val="28"/>
        </w:rPr>
      </w:pPr>
    </w:p>
    <w:p w:rsidR="007312C6" w:rsidRPr="00492524" w:rsidRDefault="007312C6" w:rsidP="007312C6">
      <w:pPr>
        <w:spacing w:after="0" w:line="240" w:lineRule="auto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открытого типа </w:t>
      </w:r>
    </w:p>
    <w:p w:rsidR="009D2137" w:rsidRDefault="009D2137" w:rsidP="007312C6">
      <w:pPr>
        <w:spacing w:after="0" w:line="240" w:lineRule="auto"/>
        <w:ind w:firstLine="708"/>
        <w:rPr>
          <w:rFonts w:cs="Times New Roman"/>
          <w:b/>
          <w:szCs w:val="28"/>
        </w:rPr>
      </w:pPr>
    </w:p>
    <w:p w:rsidR="007312C6" w:rsidRDefault="007312C6" w:rsidP="007312C6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открытого типа на дополнение </w:t>
      </w:r>
    </w:p>
    <w:p w:rsidR="009D2137" w:rsidRDefault="009D2137" w:rsidP="007312C6">
      <w:pPr>
        <w:spacing w:after="0" w:line="240" w:lineRule="auto"/>
        <w:ind w:firstLine="708"/>
        <w:rPr>
          <w:i/>
        </w:rPr>
      </w:pPr>
    </w:p>
    <w:p w:rsidR="007312C6" w:rsidRDefault="007312C6" w:rsidP="007312C6">
      <w:pPr>
        <w:spacing w:after="0" w:line="240" w:lineRule="auto"/>
        <w:ind w:firstLine="708"/>
        <w:rPr>
          <w:i/>
        </w:rPr>
      </w:pPr>
      <w:r w:rsidRPr="00463A8D">
        <w:rPr>
          <w:i/>
        </w:rPr>
        <w:t>Напишите пропущенное слово (словосочетание)</w:t>
      </w:r>
    </w:p>
    <w:p w:rsidR="007312C6" w:rsidRDefault="007312C6" w:rsidP="007312C6">
      <w:pPr>
        <w:spacing w:after="0" w:line="240" w:lineRule="auto"/>
        <w:ind w:firstLine="708"/>
        <w:rPr>
          <w:i/>
        </w:rPr>
      </w:pPr>
    </w:p>
    <w:p w:rsidR="007312C6" w:rsidRDefault="007312C6" w:rsidP="007312C6">
      <w:pPr>
        <w:pStyle w:val="a8"/>
        <w:numPr>
          <w:ilvl w:val="0"/>
          <w:numId w:val="19"/>
        </w:numPr>
        <w:spacing w:after="0" w:line="240" w:lineRule="auto"/>
      </w:pPr>
      <w:r w:rsidRPr="00923C6C">
        <w:t>Напишите пропущенное слово (словосочетание)</w:t>
      </w:r>
      <w:r>
        <w:t>.</w:t>
      </w:r>
    </w:p>
    <w:p w:rsidR="007312C6" w:rsidRDefault="007312C6" w:rsidP="009D2137">
      <w:pPr>
        <w:spacing w:after="0" w:line="240" w:lineRule="auto"/>
        <w:ind w:firstLine="708"/>
      </w:pPr>
      <w:r>
        <w:t xml:space="preserve">Женщине с фигурой типа «А» подойдет юбка покроя -_______________ со кладками, длиной до середины икры. </w:t>
      </w:r>
    </w:p>
    <w:p w:rsidR="007312C6" w:rsidRDefault="007312C6" w:rsidP="009D2137">
      <w:pPr>
        <w:spacing w:after="0" w:line="240" w:lineRule="auto"/>
        <w:ind w:firstLine="708"/>
      </w:pPr>
      <w:r>
        <w:t>Правильный ответ: трапеция</w:t>
      </w:r>
    </w:p>
    <w:p w:rsidR="007312C6" w:rsidRPr="002C5463" w:rsidRDefault="007312C6" w:rsidP="009D2137">
      <w:pPr>
        <w:spacing w:after="0" w:line="240" w:lineRule="auto"/>
        <w:ind w:firstLine="708"/>
      </w:pPr>
      <w:r w:rsidRPr="00923C6C">
        <w:t xml:space="preserve">Компетенции (индикаторы): </w:t>
      </w:r>
      <w:r w:rsidRPr="002C5463">
        <w:t>ПК-6 (</w:t>
      </w:r>
      <w:r w:rsidRPr="002C5463">
        <w:rPr>
          <w:iCs/>
        </w:rPr>
        <w:t>ПК-6.1, 6.2</w:t>
      </w:r>
      <w:r w:rsidRPr="002C5463">
        <w:t>)</w:t>
      </w:r>
    </w:p>
    <w:p w:rsidR="007312C6" w:rsidRDefault="007312C6" w:rsidP="007312C6">
      <w:pPr>
        <w:spacing w:after="0" w:line="240" w:lineRule="auto"/>
      </w:pPr>
    </w:p>
    <w:p w:rsidR="007312C6" w:rsidRDefault="007312C6" w:rsidP="007312C6">
      <w:pPr>
        <w:pStyle w:val="a8"/>
        <w:numPr>
          <w:ilvl w:val="0"/>
          <w:numId w:val="19"/>
        </w:numPr>
        <w:spacing w:after="0" w:line="240" w:lineRule="auto"/>
      </w:pPr>
      <w:r w:rsidRPr="00923C6C">
        <w:t>Напишите пропущенное слово (словосочетание)</w:t>
      </w:r>
      <w:r>
        <w:t>.</w:t>
      </w:r>
    </w:p>
    <w:p w:rsidR="007312C6" w:rsidRDefault="007312C6" w:rsidP="009D2137">
      <w:pPr>
        <w:spacing w:after="0" w:line="240" w:lineRule="auto"/>
        <w:ind w:firstLine="708"/>
      </w:pPr>
      <w:r>
        <w:t xml:space="preserve">Сущность проектирования одежды в </w:t>
      </w:r>
      <w:r w:rsidRPr="00AE1D71">
        <w:t xml:space="preserve">автономной </w:t>
      </w:r>
      <w:r>
        <w:t>художественной системе заключается в разработке единичных моделей одежды различного ассортимента с учетом требований и возможностей____________________, направления моды.</w:t>
      </w:r>
    </w:p>
    <w:p w:rsidR="007312C6" w:rsidRDefault="007312C6" w:rsidP="009D2137">
      <w:pPr>
        <w:spacing w:after="0" w:line="240" w:lineRule="auto"/>
        <w:ind w:firstLine="708"/>
      </w:pPr>
      <w:r>
        <w:t xml:space="preserve">Правильные ответ: производства </w:t>
      </w:r>
    </w:p>
    <w:p w:rsidR="007312C6" w:rsidRDefault="007312C6" w:rsidP="009D2137">
      <w:pPr>
        <w:spacing w:after="0" w:line="240" w:lineRule="auto"/>
        <w:ind w:firstLine="708"/>
      </w:pPr>
      <w:r w:rsidRPr="00923C6C">
        <w:t>Компетенции (индикаторы): ПК-6 (</w:t>
      </w:r>
      <w:r w:rsidRPr="009C0754">
        <w:rPr>
          <w:iCs/>
        </w:rPr>
        <w:t>ПК-6.1, 6.2</w:t>
      </w:r>
      <w:r w:rsidRPr="00923C6C">
        <w:t>)</w:t>
      </w:r>
    </w:p>
    <w:p w:rsidR="007312C6" w:rsidRDefault="007312C6" w:rsidP="007312C6">
      <w:pPr>
        <w:spacing w:after="0" w:line="240" w:lineRule="auto"/>
      </w:pPr>
    </w:p>
    <w:p w:rsidR="007312C6" w:rsidRPr="00007950" w:rsidRDefault="007312C6" w:rsidP="007312C6">
      <w:pPr>
        <w:pStyle w:val="a8"/>
        <w:numPr>
          <w:ilvl w:val="0"/>
          <w:numId w:val="19"/>
        </w:numPr>
        <w:spacing w:after="0" w:line="240" w:lineRule="auto"/>
      </w:pPr>
      <w:r w:rsidRPr="00007950">
        <w:t xml:space="preserve">Напишите пропущенное слово (словосочетание). </w:t>
      </w:r>
    </w:p>
    <w:p w:rsidR="007312C6" w:rsidRPr="00007950" w:rsidRDefault="007312C6" w:rsidP="009D2137">
      <w:pPr>
        <w:spacing w:after="0" w:line="240" w:lineRule="auto"/>
        <w:ind w:firstLine="708"/>
      </w:pPr>
      <w:r w:rsidRPr="00007950">
        <w:t>Требования к проектируемому изделию в___________________ художественной системе формируются путём анализа функциональных особенностей, потребностей потенциальных покупателей и рынка, условий производства, определение эстетического вида.</w:t>
      </w:r>
    </w:p>
    <w:p w:rsidR="007312C6" w:rsidRPr="00007950" w:rsidRDefault="007312C6" w:rsidP="009D2137">
      <w:pPr>
        <w:spacing w:after="0" w:line="240" w:lineRule="auto"/>
        <w:ind w:firstLine="708"/>
      </w:pPr>
      <w:r w:rsidRPr="00007950">
        <w:t>Правильные ответ: автономной</w:t>
      </w:r>
    </w:p>
    <w:p w:rsidR="007312C6" w:rsidRPr="00007950" w:rsidRDefault="007312C6" w:rsidP="009D2137">
      <w:pPr>
        <w:spacing w:after="0" w:line="240" w:lineRule="auto"/>
        <w:ind w:firstLine="708"/>
      </w:pPr>
      <w:r w:rsidRPr="00007950">
        <w:lastRenderedPageBreak/>
        <w:t>Компетенции (индикаторы): ПК-6 (</w:t>
      </w:r>
      <w:r w:rsidRPr="009C0754">
        <w:rPr>
          <w:iCs/>
        </w:rPr>
        <w:t>ПК-6.1, 6.2</w:t>
      </w:r>
      <w:r w:rsidRPr="00007950">
        <w:t>)</w:t>
      </w:r>
    </w:p>
    <w:p w:rsidR="007312C6" w:rsidRDefault="007312C6" w:rsidP="007312C6">
      <w:pPr>
        <w:pStyle w:val="a8"/>
        <w:spacing w:after="0" w:line="240" w:lineRule="auto"/>
        <w:rPr>
          <w:color w:val="FF0000"/>
        </w:rPr>
      </w:pPr>
    </w:p>
    <w:p w:rsidR="007312C6" w:rsidRPr="00505DAB" w:rsidRDefault="007312C6" w:rsidP="007312C6">
      <w:pPr>
        <w:pStyle w:val="a8"/>
        <w:numPr>
          <w:ilvl w:val="0"/>
          <w:numId w:val="19"/>
        </w:numPr>
        <w:spacing w:after="0" w:line="240" w:lineRule="auto"/>
      </w:pPr>
      <w:r w:rsidRPr="00505DAB">
        <w:t>Напишите пропущенное слово (словосочетание).</w:t>
      </w:r>
    </w:p>
    <w:p w:rsidR="007312C6" w:rsidRDefault="007312C6" w:rsidP="009D2137">
      <w:pPr>
        <w:spacing w:after="0" w:line="240" w:lineRule="auto"/>
        <w:ind w:firstLine="708"/>
      </w:pPr>
      <w:r w:rsidRPr="00505DAB">
        <w:t>Особенность художественной системы «Гарнитур» заключается в проектировании элементов гарнитура из одного материала, в одной цветовой гамме, имеющих одну смысловую и стилевую _____________.</w:t>
      </w:r>
    </w:p>
    <w:p w:rsidR="007312C6" w:rsidRPr="00505DAB" w:rsidRDefault="007312C6" w:rsidP="009D2137">
      <w:pPr>
        <w:spacing w:after="0" w:line="240" w:lineRule="auto"/>
        <w:ind w:firstLine="708"/>
      </w:pPr>
      <w:r w:rsidRPr="00505DAB">
        <w:t>Правильный ответ: идею</w:t>
      </w:r>
    </w:p>
    <w:p w:rsidR="007312C6" w:rsidRPr="00505DAB" w:rsidRDefault="007312C6" w:rsidP="009D2137">
      <w:pPr>
        <w:spacing w:after="0" w:line="240" w:lineRule="auto"/>
        <w:ind w:firstLine="708"/>
      </w:pPr>
      <w:r w:rsidRPr="00505DAB">
        <w:t>Компетенции (индикаторы): ПК-6 (</w:t>
      </w:r>
      <w:r w:rsidRPr="009C0754">
        <w:rPr>
          <w:iCs/>
        </w:rPr>
        <w:t>ПК-6.1, 6.2</w:t>
      </w:r>
      <w:r w:rsidRPr="00505DAB">
        <w:t>)</w:t>
      </w:r>
    </w:p>
    <w:p w:rsidR="007312C6" w:rsidRDefault="007312C6" w:rsidP="007312C6">
      <w:pPr>
        <w:spacing w:after="0" w:line="240" w:lineRule="auto"/>
      </w:pPr>
    </w:p>
    <w:p w:rsidR="007312C6" w:rsidRDefault="007312C6" w:rsidP="007312C6">
      <w:pPr>
        <w:spacing w:after="0" w:line="240" w:lineRule="auto"/>
      </w:pPr>
    </w:p>
    <w:p w:rsidR="007312C6" w:rsidRDefault="007312C6" w:rsidP="007312C6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t xml:space="preserve">Задания открытого типа с кратким свободным ответом </w:t>
      </w:r>
    </w:p>
    <w:p w:rsidR="009D2137" w:rsidRDefault="009D2137" w:rsidP="00FB0C34">
      <w:pPr>
        <w:spacing w:after="0" w:line="240" w:lineRule="auto"/>
        <w:ind w:firstLine="708"/>
        <w:rPr>
          <w:i/>
        </w:rPr>
      </w:pPr>
    </w:p>
    <w:p w:rsidR="007312C6" w:rsidRDefault="007312C6" w:rsidP="00FB0C34">
      <w:pPr>
        <w:spacing w:after="0" w:line="240" w:lineRule="auto"/>
        <w:ind w:firstLine="708"/>
        <w:rPr>
          <w:i/>
        </w:rPr>
      </w:pPr>
      <w:r w:rsidRPr="00007950">
        <w:rPr>
          <w:i/>
        </w:rPr>
        <w:t>Напишите пропущенное слово (словосочетание)</w:t>
      </w:r>
    </w:p>
    <w:p w:rsidR="007312C6" w:rsidRPr="00007950" w:rsidRDefault="007312C6" w:rsidP="007312C6">
      <w:pPr>
        <w:spacing w:after="0" w:line="240" w:lineRule="auto"/>
        <w:rPr>
          <w:i/>
        </w:rPr>
      </w:pPr>
    </w:p>
    <w:p w:rsidR="007312C6" w:rsidRDefault="007312C6" w:rsidP="007312C6">
      <w:pPr>
        <w:pStyle w:val="a8"/>
        <w:numPr>
          <w:ilvl w:val="0"/>
          <w:numId w:val="20"/>
        </w:numPr>
        <w:spacing w:after="0" w:line="240" w:lineRule="auto"/>
      </w:pPr>
      <w:r w:rsidRPr="009C0754">
        <w:t>Напишите пропущенное слово (словосочетание)</w:t>
      </w:r>
      <w:r>
        <w:t>.</w:t>
      </w:r>
    </w:p>
    <w:p w:rsidR="007312C6" w:rsidRPr="00007950" w:rsidRDefault="007312C6" w:rsidP="009D2137">
      <w:pPr>
        <w:spacing w:after="0" w:line="240" w:lineRule="auto"/>
        <w:ind w:firstLine="708"/>
      </w:pPr>
      <w:r w:rsidRPr="00007950">
        <w:t>Вырез горловины, который не рекомендуется использовать при проектировании одежды для женщины с фигурой типа «Т» выполнен в форме ___________</w:t>
      </w:r>
      <w:r>
        <w:t>___________.</w:t>
      </w:r>
    </w:p>
    <w:p w:rsidR="007312C6" w:rsidRPr="00007950" w:rsidRDefault="007312C6" w:rsidP="009D2137">
      <w:pPr>
        <w:spacing w:after="0" w:line="240" w:lineRule="auto"/>
        <w:ind w:firstLine="708"/>
      </w:pPr>
      <w:r w:rsidRPr="00007950">
        <w:t xml:space="preserve">Правильный ответ: лодочка/лодочки </w:t>
      </w:r>
    </w:p>
    <w:p w:rsidR="007312C6" w:rsidRPr="002C5463" w:rsidRDefault="007312C6" w:rsidP="009D2137">
      <w:pPr>
        <w:spacing w:after="0" w:line="240" w:lineRule="auto"/>
        <w:ind w:firstLine="708"/>
      </w:pPr>
      <w:r w:rsidRPr="00007950">
        <w:t xml:space="preserve">Компетенции (индикаторы): </w:t>
      </w:r>
      <w:r w:rsidRPr="002C5463">
        <w:t>ПК-6 (</w:t>
      </w:r>
      <w:r w:rsidRPr="002C5463">
        <w:rPr>
          <w:iCs/>
        </w:rPr>
        <w:t>ПК-6.1, 6.2</w:t>
      </w:r>
      <w:r w:rsidRPr="002C5463">
        <w:t>)</w:t>
      </w:r>
    </w:p>
    <w:p w:rsidR="007312C6" w:rsidRDefault="007312C6" w:rsidP="007312C6">
      <w:pPr>
        <w:spacing w:after="0" w:line="240" w:lineRule="auto"/>
      </w:pPr>
    </w:p>
    <w:p w:rsidR="007312C6" w:rsidRDefault="007312C6" w:rsidP="007312C6">
      <w:pPr>
        <w:pStyle w:val="a8"/>
        <w:numPr>
          <w:ilvl w:val="0"/>
          <w:numId w:val="20"/>
        </w:numPr>
        <w:spacing w:after="0" w:line="240" w:lineRule="auto"/>
      </w:pPr>
      <w:r w:rsidRPr="009C0754">
        <w:t>Напишите пропущенное слово (словосочетание)</w:t>
      </w:r>
      <w:r>
        <w:t>.</w:t>
      </w:r>
    </w:p>
    <w:p w:rsidR="007312C6" w:rsidRDefault="007312C6" w:rsidP="009D2137">
      <w:pPr>
        <w:spacing w:after="0" w:line="240" w:lineRule="auto"/>
      </w:pPr>
      <w:r>
        <w:t>Художественная система «Семейство» — это система, в которой все изделия связаны общей __________________________в рамках текущей моды и отличаются незначительными изменениями модельных особенностей.</w:t>
      </w:r>
    </w:p>
    <w:p w:rsidR="007312C6" w:rsidRDefault="007312C6" w:rsidP="009D2137">
      <w:pPr>
        <w:spacing w:after="0" w:line="240" w:lineRule="auto"/>
        <w:ind w:firstLine="708"/>
      </w:pPr>
      <w:r>
        <w:t>Правильный ответ: конструктивной формой/ конструкцией/ формой/ формой конструкции</w:t>
      </w:r>
    </w:p>
    <w:p w:rsidR="007312C6" w:rsidRDefault="007312C6" w:rsidP="009D2137">
      <w:pPr>
        <w:spacing w:after="0" w:line="240" w:lineRule="auto"/>
        <w:ind w:firstLine="708"/>
      </w:pPr>
      <w:r w:rsidRPr="00007950">
        <w:t>Компетенции (индикаторы): ПК-6 (</w:t>
      </w:r>
      <w:r w:rsidRPr="009C0754">
        <w:rPr>
          <w:iCs/>
        </w:rPr>
        <w:t>ПК-6.1, 6.2</w:t>
      </w:r>
      <w:r w:rsidRPr="00007950">
        <w:t>)</w:t>
      </w:r>
    </w:p>
    <w:p w:rsidR="007312C6" w:rsidRDefault="007312C6" w:rsidP="007312C6">
      <w:pPr>
        <w:pStyle w:val="a8"/>
        <w:spacing w:after="0" w:line="240" w:lineRule="auto"/>
      </w:pPr>
    </w:p>
    <w:p w:rsidR="007312C6" w:rsidRDefault="007312C6" w:rsidP="007312C6">
      <w:pPr>
        <w:pStyle w:val="a8"/>
        <w:numPr>
          <w:ilvl w:val="0"/>
          <w:numId w:val="20"/>
        </w:numPr>
        <w:spacing w:after="0" w:line="240" w:lineRule="auto"/>
      </w:pPr>
      <w:r w:rsidRPr="009C0754">
        <w:t>Напишите пропущенное слово (словосочетание)</w:t>
      </w:r>
      <w:r>
        <w:t>.</w:t>
      </w:r>
    </w:p>
    <w:p w:rsidR="007312C6" w:rsidRDefault="007312C6" w:rsidP="009D2137">
      <w:pPr>
        <w:spacing w:after="0" w:line="240" w:lineRule="auto"/>
        <w:ind w:firstLine="708"/>
      </w:pPr>
      <w:r>
        <w:t>Главным свойством художественной системы «Комплект» является возможность __________________отдельные его части и элементы.</w:t>
      </w:r>
    </w:p>
    <w:p w:rsidR="007312C6" w:rsidRDefault="007312C6" w:rsidP="009D2137">
      <w:pPr>
        <w:spacing w:after="0" w:line="240" w:lineRule="auto"/>
        <w:ind w:firstLine="708"/>
      </w:pPr>
      <w:r>
        <w:t>Правильный ответ: замещать/заменять/ менять</w:t>
      </w:r>
    </w:p>
    <w:p w:rsidR="007312C6" w:rsidRDefault="007312C6" w:rsidP="009D2137">
      <w:pPr>
        <w:spacing w:after="0" w:line="240" w:lineRule="auto"/>
        <w:ind w:firstLine="708"/>
      </w:pPr>
      <w:r w:rsidRPr="00007950">
        <w:t>Компетенции (индикаторы): ПК-6 (ПК-6.1, 6.2)</w:t>
      </w:r>
    </w:p>
    <w:p w:rsidR="00FB0C34" w:rsidRDefault="00FB0C34" w:rsidP="007312C6">
      <w:pPr>
        <w:spacing w:after="0" w:line="240" w:lineRule="auto"/>
      </w:pPr>
    </w:p>
    <w:p w:rsidR="007312C6" w:rsidRDefault="007312C6" w:rsidP="007312C6">
      <w:pPr>
        <w:pStyle w:val="a8"/>
        <w:numPr>
          <w:ilvl w:val="0"/>
          <w:numId w:val="20"/>
        </w:numPr>
        <w:spacing w:after="0" w:line="240" w:lineRule="auto"/>
      </w:pPr>
      <w:r w:rsidRPr="009C0754">
        <w:t>Напишите пропущенное слово (словосочетание)</w:t>
      </w:r>
      <w:r>
        <w:t>.</w:t>
      </w:r>
    </w:p>
    <w:p w:rsidR="007312C6" w:rsidRDefault="007312C6" w:rsidP="009D2137">
      <w:pPr>
        <w:spacing w:after="0" w:line="240" w:lineRule="auto"/>
        <w:ind w:firstLine="708"/>
      </w:pPr>
      <w:r w:rsidRPr="00007950">
        <w:t xml:space="preserve">Художественная система </w:t>
      </w:r>
      <w:r>
        <w:t>«Ансамбль» – это совокупность __________________________которые составляют костюм для определенного человека, для конкретного использования, выражения художественного образа, решенный с определенным художественным замыслом.</w:t>
      </w:r>
    </w:p>
    <w:p w:rsidR="007312C6" w:rsidRDefault="007312C6" w:rsidP="009D2137">
      <w:pPr>
        <w:spacing w:after="0" w:line="240" w:lineRule="auto"/>
        <w:ind w:firstLine="708"/>
      </w:pPr>
      <w:r>
        <w:t>Правильный ответ: предметов одежды/ элементов одежды</w:t>
      </w:r>
    </w:p>
    <w:p w:rsidR="007312C6" w:rsidRDefault="007312C6" w:rsidP="009D2137">
      <w:pPr>
        <w:spacing w:after="0" w:line="240" w:lineRule="auto"/>
        <w:ind w:firstLine="708"/>
      </w:pPr>
      <w:r w:rsidRPr="00007950">
        <w:t>Компетенции (индикаторы): ПК-6 (ПК-6.1, 6.2)</w:t>
      </w:r>
    </w:p>
    <w:p w:rsidR="007312C6" w:rsidRDefault="007312C6" w:rsidP="007312C6">
      <w:pPr>
        <w:spacing w:after="0" w:line="240" w:lineRule="auto"/>
        <w:ind w:firstLine="708"/>
      </w:pPr>
    </w:p>
    <w:p w:rsidR="002F3ABB" w:rsidRDefault="002F3ABB" w:rsidP="00BE001C">
      <w:pPr>
        <w:spacing w:after="0" w:line="240" w:lineRule="auto"/>
      </w:pPr>
    </w:p>
    <w:p w:rsidR="007312C6" w:rsidRDefault="007312C6" w:rsidP="007312C6">
      <w:pPr>
        <w:spacing w:after="0" w:line="240" w:lineRule="auto"/>
        <w:ind w:firstLine="708"/>
        <w:rPr>
          <w:rFonts w:cs="Times New Roman"/>
          <w:b/>
          <w:szCs w:val="28"/>
        </w:rPr>
      </w:pPr>
      <w:r w:rsidRPr="00492524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:rsidR="009D2137" w:rsidRDefault="009D2137" w:rsidP="007312C6">
      <w:pPr>
        <w:spacing w:after="0" w:line="240" w:lineRule="auto"/>
        <w:ind w:firstLine="708"/>
        <w:rPr>
          <w:i/>
        </w:rPr>
      </w:pPr>
    </w:p>
    <w:p w:rsidR="007312C6" w:rsidRDefault="007312C6" w:rsidP="007312C6">
      <w:pPr>
        <w:spacing w:after="0" w:line="240" w:lineRule="auto"/>
        <w:ind w:firstLine="708"/>
        <w:rPr>
          <w:i/>
        </w:rPr>
      </w:pPr>
      <w:r w:rsidRPr="00463A8D">
        <w:rPr>
          <w:i/>
        </w:rPr>
        <w:t xml:space="preserve">Дайте ответ на вопрос. </w:t>
      </w:r>
    </w:p>
    <w:p w:rsidR="007312C6" w:rsidRPr="00463A8D" w:rsidRDefault="007312C6" w:rsidP="007312C6">
      <w:pPr>
        <w:spacing w:after="0" w:line="240" w:lineRule="auto"/>
        <w:ind w:firstLine="708"/>
        <w:rPr>
          <w:rFonts w:cs="Times New Roman"/>
          <w:i/>
          <w:szCs w:val="28"/>
        </w:rPr>
      </w:pPr>
    </w:p>
    <w:p w:rsidR="009D2137" w:rsidRDefault="007312C6" w:rsidP="007312C6">
      <w:pPr>
        <w:pStyle w:val="a8"/>
        <w:numPr>
          <w:ilvl w:val="0"/>
          <w:numId w:val="22"/>
        </w:numPr>
        <w:spacing w:after="0" w:line="240" w:lineRule="auto"/>
        <w:rPr>
          <w:rFonts w:cs="Times New Roman"/>
          <w:szCs w:val="28"/>
        </w:rPr>
      </w:pPr>
      <w:r w:rsidRPr="00C82AFD">
        <w:rPr>
          <w:rFonts w:cs="Times New Roman"/>
          <w:szCs w:val="28"/>
        </w:rPr>
        <w:t xml:space="preserve">Дайте ответ на вопрос. </w:t>
      </w:r>
    </w:p>
    <w:p w:rsidR="007312C6" w:rsidRPr="009D2137" w:rsidRDefault="007312C6" w:rsidP="009D2137">
      <w:pPr>
        <w:spacing w:after="0" w:line="240" w:lineRule="auto"/>
        <w:ind w:firstLine="708"/>
        <w:rPr>
          <w:rFonts w:cs="Times New Roman"/>
          <w:szCs w:val="28"/>
        </w:rPr>
      </w:pPr>
      <w:r w:rsidRPr="009D2137">
        <w:rPr>
          <w:rFonts w:cs="Times New Roman"/>
          <w:szCs w:val="28"/>
        </w:rPr>
        <w:t>В чем принципиальное отличие художественных систем «Ансамбль» и «Комплект»?</w:t>
      </w:r>
    </w:p>
    <w:p w:rsidR="007312C6" w:rsidRPr="00C82AFD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C82AFD">
        <w:rPr>
          <w:rFonts w:cs="Times New Roman"/>
          <w:szCs w:val="28"/>
        </w:rPr>
        <w:t>Время выполнения – 15 мин.</w:t>
      </w:r>
    </w:p>
    <w:p w:rsidR="006D7BCC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496B4D">
        <w:rPr>
          <w:rFonts w:cs="Times New Roman"/>
          <w:szCs w:val="28"/>
        </w:rPr>
        <w:t xml:space="preserve">Ожидаемый результат: </w:t>
      </w:r>
    </w:p>
    <w:p w:rsidR="007312C6" w:rsidRPr="00496B4D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496B4D">
        <w:rPr>
          <w:rFonts w:cs="Times New Roman"/>
          <w:szCs w:val="28"/>
        </w:rPr>
        <w:t>«Ансамбль» — более сложноорганизованная художественная система по сравнению с «Комплектом». В ансамбле предметы одежды и дополнения не просто согласованно связаны, но и подчинены друг другу. В этой системе нельзя без нарушения целостности образа что-либо изъять или что-либо дополнить и изменить.</w:t>
      </w:r>
    </w:p>
    <w:p w:rsidR="007312C6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496B4D">
        <w:rPr>
          <w:rFonts w:cs="Times New Roman"/>
          <w:szCs w:val="28"/>
        </w:rPr>
        <w:t xml:space="preserve">Критерий оценивания: наличие в ответе </w:t>
      </w:r>
      <w:r>
        <w:rPr>
          <w:rFonts w:cs="Times New Roman"/>
          <w:szCs w:val="28"/>
        </w:rPr>
        <w:t xml:space="preserve">следующих ключевых элементов </w:t>
      </w:r>
      <w:r w:rsidRPr="00496B4D">
        <w:rPr>
          <w:rFonts w:cs="Times New Roman"/>
          <w:szCs w:val="28"/>
        </w:rPr>
        <w:t>«в ансамбле нельзя какой-либо предмет заменить, убрать или дополнить без нарушения целостности образа»</w:t>
      </w:r>
    </w:p>
    <w:p w:rsidR="007312C6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496B4D">
        <w:rPr>
          <w:rFonts w:cs="Times New Roman"/>
          <w:szCs w:val="28"/>
        </w:rPr>
        <w:t>Компетенции (индикаторы): ПК-6 (ПК-6.1, 6.2)</w:t>
      </w:r>
    </w:p>
    <w:p w:rsidR="007312C6" w:rsidRPr="00460DFB" w:rsidRDefault="007312C6" w:rsidP="007312C6">
      <w:pPr>
        <w:spacing w:after="0" w:line="240" w:lineRule="auto"/>
        <w:rPr>
          <w:rFonts w:cs="Times New Roman"/>
          <w:szCs w:val="28"/>
        </w:rPr>
      </w:pPr>
    </w:p>
    <w:p w:rsidR="007312C6" w:rsidRDefault="007312C6" w:rsidP="007312C6">
      <w:pPr>
        <w:pStyle w:val="a8"/>
        <w:numPr>
          <w:ilvl w:val="0"/>
          <w:numId w:val="22"/>
        </w:numPr>
        <w:spacing w:after="0" w:line="240" w:lineRule="auto"/>
        <w:rPr>
          <w:rFonts w:cs="Times New Roman"/>
          <w:szCs w:val="28"/>
        </w:rPr>
      </w:pPr>
      <w:r w:rsidRPr="00C82AFD">
        <w:rPr>
          <w:rFonts w:cs="Times New Roman"/>
          <w:szCs w:val="28"/>
        </w:rPr>
        <w:t xml:space="preserve">Дайте ответ на вопрос. </w:t>
      </w:r>
      <w:r>
        <w:rPr>
          <w:rFonts w:cs="Times New Roman"/>
          <w:szCs w:val="28"/>
        </w:rPr>
        <w:t>Какой главный признак коллекции?</w:t>
      </w:r>
    </w:p>
    <w:p w:rsidR="007312C6" w:rsidRPr="00C82AFD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C82AFD">
        <w:rPr>
          <w:rFonts w:cs="Times New Roman"/>
          <w:szCs w:val="28"/>
        </w:rPr>
        <w:t>Время выполнения – 15 мин.</w:t>
      </w:r>
    </w:p>
    <w:p w:rsidR="006D7BCC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496B4D">
        <w:rPr>
          <w:rFonts w:cs="Times New Roman"/>
          <w:szCs w:val="28"/>
        </w:rPr>
        <w:t xml:space="preserve">Ожидаемый результат: </w:t>
      </w:r>
    </w:p>
    <w:p w:rsidR="007312C6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496B4D">
        <w:rPr>
          <w:rFonts w:cs="Times New Roman"/>
          <w:szCs w:val="28"/>
        </w:rPr>
        <w:t>Главный признак коллекции – это ее целостность единственным стилем, образом, цветовой гаммой и творческим подходом автора, которая отличает коллекцию от механического собрания разных моделей.</w:t>
      </w:r>
    </w:p>
    <w:p w:rsidR="007312C6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496B4D">
        <w:rPr>
          <w:rFonts w:cs="Times New Roman"/>
          <w:szCs w:val="28"/>
        </w:rPr>
        <w:t xml:space="preserve">Критерий оценивания: </w:t>
      </w:r>
      <w:r w:rsidRPr="00AE1D71">
        <w:rPr>
          <w:rFonts w:cs="Times New Roman"/>
          <w:szCs w:val="28"/>
        </w:rPr>
        <w:t xml:space="preserve">наличие в ответе </w:t>
      </w:r>
      <w:r>
        <w:rPr>
          <w:rFonts w:cs="Times New Roman"/>
          <w:szCs w:val="28"/>
        </w:rPr>
        <w:t xml:space="preserve">таких </w:t>
      </w:r>
      <w:r w:rsidRPr="00AE1D71">
        <w:rPr>
          <w:rFonts w:cs="Times New Roman"/>
          <w:szCs w:val="28"/>
        </w:rPr>
        <w:t xml:space="preserve">ключевых элементов </w:t>
      </w:r>
      <w:r>
        <w:rPr>
          <w:rFonts w:cs="Times New Roman"/>
          <w:szCs w:val="28"/>
        </w:rPr>
        <w:t>как «г</w:t>
      </w:r>
      <w:r w:rsidRPr="00496B4D">
        <w:rPr>
          <w:rFonts w:cs="Times New Roman"/>
          <w:szCs w:val="28"/>
        </w:rPr>
        <w:t>лавный признак коллекции –  это ее целостность»</w:t>
      </w:r>
    </w:p>
    <w:p w:rsidR="007312C6" w:rsidRPr="00496B4D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496B4D">
        <w:rPr>
          <w:rFonts w:cs="Times New Roman"/>
          <w:szCs w:val="28"/>
        </w:rPr>
        <w:t>Компетенции (индикаторы): ПК-6 (ПК-6.1, 6.2)</w:t>
      </w:r>
    </w:p>
    <w:p w:rsidR="007312C6" w:rsidRDefault="007312C6" w:rsidP="007312C6">
      <w:pPr>
        <w:pStyle w:val="a8"/>
        <w:spacing w:after="0" w:line="240" w:lineRule="auto"/>
        <w:rPr>
          <w:rFonts w:cs="Times New Roman"/>
          <w:szCs w:val="28"/>
        </w:rPr>
      </w:pPr>
    </w:p>
    <w:p w:rsidR="006D7BCC" w:rsidRDefault="007312C6" w:rsidP="007312C6">
      <w:pPr>
        <w:pStyle w:val="a8"/>
        <w:numPr>
          <w:ilvl w:val="0"/>
          <w:numId w:val="22"/>
        </w:numPr>
        <w:spacing w:after="0" w:line="240" w:lineRule="auto"/>
        <w:rPr>
          <w:rFonts w:cs="Times New Roman"/>
          <w:szCs w:val="28"/>
        </w:rPr>
      </w:pPr>
      <w:r w:rsidRPr="00C82AFD">
        <w:rPr>
          <w:rFonts w:cs="Times New Roman"/>
          <w:szCs w:val="28"/>
        </w:rPr>
        <w:t xml:space="preserve">Дайте ответ на вопрос. </w:t>
      </w:r>
    </w:p>
    <w:p w:rsidR="007312C6" w:rsidRPr="006D7BCC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6D7BCC">
        <w:rPr>
          <w:rFonts w:cs="Times New Roman"/>
          <w:szCs w:val="28"/>
        </w:rPr>
        <w:t>В чем цель метода проектирование серии изделий на одной конструктивной основе?</w:t>
      </w:r>
    </w:p>
    <w:p w:rsidR="007312C6" w:rsidRPr="00C82AFD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C82AFD">
        <w:rPr>
          <w:rFonts w:cs="Times New Roman"/>
          <w:szCs w:val="28"/>
        </w:rPr>
        <w:t>Время выполнения – 15 мин.</w:t>
      </w:r>
    </w:p>
    <w:p w:rsidR="007312C6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496B4D">
        <w:rPr>
          <w:rFonts w:cs="Times New Roman"/>
          <w:szCs w:val="28"/>
        </w:rPr>
        <w:t>Ожидаемый результат: Цель метода заключается в обеспечении большего разнообразие выпускаемой продукции внутри одной ассортиментной группы, применяя взаимозаменяемые конструктивные и отделочные детали.</w:t>
      </w:r>
    </w:p>
    <w:p w:rsidR="007312C6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496B4D">
        <w:rPr>
          <w:rFonts w:cs="Times New Roman"/>
          <w:szCs w:val="28"/>
        </w:rPr>
        <w:t xml:space="preserve">Критерий оценивания: </w:t>
      </w:r>
      <w:r w:rsidRPr="00AE1D71">
        <w:rPr>
          <w:rFonts w:cs="Times New Roman"/>
          <w:szCs w:val="28"/>
        </w:rPr>
        <w:t xml:space="preserve">наличие в ответе </w:t>
      </w:r>
      <w:r>
        <w:rPr>
          <w:rFonts w:cs="Times New Roman"/>
          <w:szCs w:val="28"/>
        </w:rPr>
        <w:t xml:space="preserve">таких </w:t>
      </w:r>
      <w:r w:rsidRPr="00AE1D71">
        <w:rPr>
          <w:rFonts w:cs="Times New Roman"/>
          <w:szCs w:val="28"/>
        </w:rPr>
        <w:t xml:space="preserve">ключевых элементов </w:t>
      </w:r>
      <w:r>
        <w:rPr>
          <w:rFonts w:cs="Times New Roman"/>
          <w:szCs w:val="28"/>
        </w:rPr>
        <w:t xml:space="preserve">как </w:t>
      </w:r>
      <w:r w:rsidRPr="00496B4D">
        <w:rPr>
          <w:rFonts w:cs="Times New Roman"/>
          <w:szCs w:val="28"/>
        </w:rPr>
        <w:t>«обеспечении большего разнообразие продукции, применяя взаимозаменяемые конструктивные и отделочные детали»</w:t>
      </w:r>
    </w:p>
    <w:p w:rsidR="007312C6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9C0754">
        <w:rPr>
          <w:rFonts w:cs="Times New Roman"/>
          <w:szCs w:val="28"/>
        </w:rPr>
        <w:t xml:space="preserve">Компетенции (индикаторы): </w:t>
      </w:r>
      <w:r w:rsidRPr="002C5463">
        <w:rPr>
          <w:rFonts w:cs="Times New Roman"/>
          <w:szCs w:val="28"/>
        </w:rPr>
        <w:t>ПК-6 (</w:t>
      </w:r>
      <w:r w:rsidRPr="002C5463">
        <w:rPr>
          <w:rFonts w:cs="Times New Roman"/>
          <w:iCs/>
          <w:szCs w:val="28"/>
        </w:rPr>
        <w:t>ПК-6.1, 6.2</w:t>
      </w:r>
      <w:r w:rsidRPr="002C5463">
        <w:rPr>
          <w:rFonts w:cs="Times New Roman"/>
          <w:szCs w:val="28"/>
        </w:rPr>
        <w:t>)</w:t>
      </w:r>
    </w:p>
    <w:p w:rsidR="007312C6" w:rsidRPr="002C5463" w:rsidRDefault="007312C6" w:rsidP="007312C6">
      <w:pPr>
        <w:spacing w:after="0" w:line="240" w:lineRule="auto"/>
        <w:ind w:firstLine="360"/>
        <w:rPr>
          <w:rFonts w:cs="Times New Roman"/>
          <w:szCs w:val="28"/>
        </w:rPr>
      </w:pPr>
    </w:p>
    <w:p w:rsidR="006D7BCC" w:rsidRDefault="007312C6" w:rsidP="007312C6">
      <w:pPr>
        <w:pStyle w:val="a8"/>
        <w:numPr>
          <w:ilvl w:val="0"/>
          <w:numId w:val="22"/>
        </w:numPr>
        <w:spacing w:after="0" w:line="240" w:lineRule="auto"/>
        <w:rPr>
          <w:rFonts w:cs="Times New Roman"/>
          <w:szCs w:val="28"/>
        </w:rPr>
      </w:pPr>
      <w:r w:rsidRPr="0069517B">
        <w:rPr>
          <w:rFonts w:cs="Times New Roman"/>
          <w:szCs w:val="28"/>
        </w:rPr>
        <w:t xml:space="preserve">Дайте ответ на вопрос. </w:t>
      </w:r>
    </w:p>
    <w:p w:rsidR="007312C6" w:rsidRPr="006D7BCC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6D7BCC">
        <w:rPr>
          <w:rFonts w:cs="Times New Roman"/>
          <w:szCs w:val="28"/>
        </w:rPr>
        <w:t>Дайте определение художественной системе «Комплект».</w:t>
      </w:r>
    </w:p>
    <w:p w:rsidR="007312C6" w:rsidRPr="00C82AFD" w:rsidRDefault="007312C6" w:rsidP="00BE001C">
      <w:pPr>
        <w:spacing w:after="0" w:line="240" w:lineRule="auto"/>
        <w:ind w:firstLine="708"/>
        <w:rPr>
          <w:rFonts w:cs="Times New Roman"/>
          <w:szCs w:val="28"/>
        </w:rPr>
      </w:pPr>
      <w:r w:rsidRPr="00C82AFD">
        <w:rPr>
          <w:rFonts w:cs="Times New Roman"/>
          <w:szCs w:val="28"/>
        </w:rPr>
        <w:t>Время выполнения – 15 мин.</w:t>
      </w:r>
    </w:p>
    <w:p w:rsidR="006D7BCC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496B4D">
        <w:rPr>
          <w:rFonts w:cs="Times New Roman"/>
          <w:szCs w:val="28"/>
        </w:rPr>
        <w:lastRenderedPageBreak/>
        <w:t xml:space="preserve">Ожидаемый результат: </w:t>
      </w:r>
    </w:p>
    <w:p w:rsidR="007312C6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496B4D">
        <w:rPr>
          <w:rFonts w:cs="Times New Roman"/>
          <w:szCs w:val="28"/>
        </w:rPr>
        <w:t>Художественная система «Комплект» - это открытый комплекс одежды из взаимозаменяемых элементов, для которой характерна многослойность при самостоятельности каждого изделия.</w:t>
      </w:r>
    </w:p>
    <w:p w:rsidR="007312C6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496B4D">
        <w:rPr>
          <w:rFonts w:cs="Times New Roman"/>
          <w:szCs w:val="28"/>
        </w:rPr>
        <w:t xml:space="preserve">Критерий оценивания: </w:t>
      </w:r>
      <w:r w:rsidRPr="00AE1D71">
        <w:rPr>
          <w:rFonts w:cs="Times New Roman"/>
          <w:szCs w:val="28"/>
        </w:rPr>
        <w:t xml:space="preserve">наличие в ответе таких ключевых элементов как </w:t>
      </w:r>
      <w:r w:rsidRPr="00496B4D">
        <w:rPr>
          <w:rFonts w:cs="Times New Roman"/>
          <w:szCs w:val="28"/>
        </w:rPr>
        <w:t>«взаимозаменяемых элементов, самостоятельность каждого изделия»</w:t>
      </w:r>
    </w:p>
    <w:p w:rsidR="007312C6" w:rsidRDefault="007312C6" w:rsidP="006D7BCC">
      <w:pPr>
        <w:spacing w:after="0" w:line="240" w:lineRule="auto"/>
        <w:ind w:firstLine="708"/>
        <w:rPr>
          <w:rFonts w:cs="Times New Roman"/>
          <w:szCs w:val="28"/>
        </w:rPr>
      </w:pPr>
      <w:r w:rsidRPr="00496B4D">
        <w:rPr>
          <w:rFonts w:cs="Times New Roman"/>
          <w:szCs w:val="28"/>
        </w:rPr>
        <w:t>Компетенции (индикаторы): ПК-6 (ПК-6.1, 6.2)</w:t>
      </w:r>
    </w:p>
    <w:p w:rsidR="007312C6" w:rsidRDefault="007312C6" w:rsidP="007312C6">
      <w:pPr>
        <w:spacing w:after="0" w:line="240" w:lineRule="auto"/>
        <w:jc w:val="left"/>
        <w:rPr>
          <w:rFonts w:cs="Times New Roman"/>
          <w:szCs w:val="28"/>
        </w:rPr>
      </w:pPr>
    </w:p>
    <w:p w:rsidR="007312C6" w:rsidRDefault="007312C6" w:rsidP="007312C6">
      <w:pPr>
        <w:spacing w:after="0" w:line="240" w:lineRule="auto"/>
        <w:jc w:val="left"/>
        <w:rPr>
          <w:rFonts w:cs="Times New Roman"/>
          <w:szCs w:val="28"/>
        </w:rPr>
      </w:pPr>
    </w:p>
    <w:p w:rsidR="0010211B" w:rsidRDefault="0010211B" w:rsidP="00492524">
      <w:pPr>
        <w:spacing w:line="240" w:lineRule="auto"/>
        <w:jc w:val="center"/>
        <w:rPr>
          <w:rFonts w:cs="Times New Roman"/>
          <w:b/>
          <w:szCs w:val="28"/>
        </w:rPr>
      </w:pPr>
    </w:p>
    <w:p w:rsidR="00035D45" w:rsidRPr="0040200B" w:rsidRDefault="00035D45" w:rsidP="0040200B">
      <w:pPr>
        <w:jc w:val="center"/>
        <w:rPr>
          <w:rFonts w:cs="Times New Roman"/>
          <w:color w:val="FF0000"/>
          <w:szCs w:val="28"/>
        </w:rPr>
      </w:pPr>
      <w:bookmarkStart w:id="0" w:name="_GoBack"/>
      <w:bookmarkEnd w:id="0"/>
    </w:p>
    <w:sectPr w:rsidR="00035D45" w:rsidRPr="00402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030A"/>
    <w:multiLevelType w:val="hybridMultilevel"/>
    <w:tmpl w:val="6780F766"/>
    <w:lvl w:ilvl="0" w:tplc="073CE3F8">
      <w:start w:val="1"/>
      <w:numFmt w:val="russianUpper"/>
      <w:lvlText w:val="%1)"/>
      <w:lvlJc w:val="left"/>
      <w:pPr>
        <w:ind w:left="-3971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2531" w:hanging="360"/>
      </w:pPr>
    </w:lvl>
    <w:lvl w:ilvl="2" w:tplc="0419001B" w:tentative="1">
      <w:start w:val="1"/>
      <w:numFmt w:val="lowerRoman"/>
      <w:lvlText w:val="%3."/>
      <w:lvlJc w:val="right"/>
      <w:pPr>
        <w:ind w:left="-1811" w:hanging="180"/>
      </w:pPr>
    </w:lvl>
    <w:lvl w:ilvl="3" w:tplc="0419000F" w:tentative="1">
      <w:start w:val="1"/>
      <w:numFmt w:val="decimal"/>
      <w:lvlText w:val="%4."/>
      <w:lvlJc w:val="left"/>
      <w:pPr>
        <w:ind w:left="-1091" w:hanging="360"/>
      </w:pPr>
    </w:lvl>
    <w:lvl w:ilvl="4" w:tplc="04190019" w:tentative="1">
      <w:start w:val="1"/>
      <w:numFmt w:val="lowerLetter"/>
      <w:lvlText w:val="%5."/>
      <w:lvlJc w:val="left"/>
      <w:pPr>
        <w:ind w:left="-371" w:hanging="360"/>
      </w:pPr>
    </w:lvl>
    <w:lvl w:ilvl="5" w:tplc="0419001B" w:tentative="1">
      <w:start w:val="1"/>
      <w:numFmt w:val="lowerRoman"/>
      <w:lvlText w:val="%6."/>
      <w:lvlJc w:val="right"/>
      <w:pPr>
        <w:ind w:left="349" w:hanging="180"/>
      </w:pPr>
    </w:lvl>
    <w:lvl w:ilvl="6" w:tplc="0419000F" w:tentative="1">
      <w:start w:val="1"/>
      <w:numFmt w:val="decimal"/>
      <w:lvlText w:val="%7."/>
      <w:lvlJc w:val="left"/>
      <w:pPr>
        <w:ind w:left="1069" w:hanging="360"/>
      </w:pPr>
    </w:lvl>
    <w:lvl w:ilvl="7" w:tplc="04190019" w:tentative="1">
      <w:start w:val="1"/>
      <w:numFmt w:val="lowerLetter"/>
      <w:lvlText w:val="%8."/>
      <w:lvlJc w:val="left"/>
      <w:pPr>
        <w:ind w:left="1789" w:hanging="360"/>
      </w:pPr>
    </w:lvl>
    <w:lvl w:ilvl="8" w:tplc="0419001B" w:tentative="1">
      <w:start w:val="1"/>
      <w:numFmt w:val="lowerRoman"/>
      <w:lvlText w:val="%9."/>
      <w:lvlJc w:val="right"/>
      <w:pPr>
        <w:ind w:left="2509" w:hanging="180"/>
      </w:pPr>
    </w:lvl>
  </w:abstractNum>
  <w:abstractNum w:abstractNumId="1">
    <w:nsid w:val="01390BBF"/>
    <w:multiLevelType w:val="hybridMultilevel"/>
    <w:tmpl w:val="A636F182"/>
    <w:lvl w:ilvl="0" w:tplc="FF8A042E">
      <w:start w:val="1"/>
      <w:numFmt w:val="russianUpper"/>
      <w:lvlText w:val="%1)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320A3F"/>
    <w:multiLevelType w:val="hybridMultilevel"/>
    <w:tmpl w:val="D730D3A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716002F"/>
    <w:multiLevelType w:val="hybridMultilevel"/>
    <w:tmpl w:val="812E5D00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FE3A17"/>
    <w:multiLevelType w:val="multilevel"/>
    <w:tmpl w:val="06146EFE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suff w:val="space"/>
      <w:lvlText w:val="%1.%2."/>
      <w:lvlJc w:val="left"/>
      <w:pPr>
        <w:ind w:left="992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>
    <w:nsid w:val="167D6DDC"/>
    <w:multiLevelType w:val="hybridMultilevel"/>
    <w:tmpl w:val="5568E518"/>
    <w:lvl w:ilvl="0" w:tplc="8B1E7C56">
      <w:start w:val="1"/>
      <w:numFmt w:val="russianUpp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1D638D"/>
    <w:multiLevelType w:val="hybridMultilevel"/>
    <w:tmpl w:val="DA707362"/>
    <w:lvl w:ilvl="0" w:tplc="B0BE096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A81FB1"/>
    <w:multiLevelType w:val="hybridMultilevel"/>
    <w:tmpl w:val="CA60452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E8B6FD8"/>
    <w:multiLevelType w:val="hybridMultilevel"/>
    <w:tmpl w:val="18249E36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19C1190"/>
    <w:multiLevelType w:val="hybridMultilevel"/>
    <w:tmpl w:val="8A347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31536B"/>
    <w:multiLevelType w:val="hybridMultilevel"/>
    <w:tmpl w:val="2F7E84B4"/>
    <w:lvl w:ilvl="0" w:tplc="E24876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A06104"/>
    <w:multiLevelType w:val="hybridMultilevel"/>
    <w:tmpl w:val="5B1CDE54"/>
    <w:lvl w:ilvl="0" w:tplc="B0BE0960">
      <w:start w:val="1"/>
      <w:numFmt w:val="russianUpper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BC7AF6"/>
    <w:multiLevelType w:val="hybridMultilevel"/>
    <w:tmpl w:val="E99EF91A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D5D1143"/>
    <w:multiLevelType w:val="hybridMultilevel"/>
    <w:tmpl w:val="C6B6B6EE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DCA4EA4"/>
    <w:multiLevelType w:val="hybridMultilevel"/>
    <w:tmpl w:val="B99C1916"/>
    <w:lvl w:ilvl="0" w:tplc="CC4C29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D70E45"/>
    <w:multiLevelType w:val="hybridMultilevel"/>
    <w:tmpl w:val="B5D09CBC"/>
    <w:lvl w:ilvl="0" w:tplc="C1FC5EB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B420F0"/>
    <w:multiLevelType w:val="hybridMultilevel"/>
    <w:tmpl w:val="7CB0DBD6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10C555F"/>
    <w:multiLevelType w:val="hybridMultilevel"/>
    <w:tmpl w:val="06D44F1A"/>
    <w:lvl w:ilvl="0" w:tplc="B1A45602">
      <w:start w:val="1"/>
      <w:numFmt w:val="russianUpper"/>
      <w:lvlText w:val="%1)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CB328A"/>
    <w:multiLevelType w:val="hybridMultilevel"/>
    <w:tmpl w:val="311EAF98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9AD587C"/>
    <w:multiLevelType w:val="hybridMultilevel"/>
    <w:tmpl w:val="07C08E92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9BF06E6"/>
    <w:multiLevelType w:val="hybridMultilevel"/>
    <w:tmpl w:val="9B8CB516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C0553A1"/>
    <w:multiLevelType w:val="hybridMultilevel"/>
    <w:tmpl w:val="F7C279E6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C153B01"/>
    <w:multiLevelType w:val="hybridMultilevel"/>
    <w:tmpl w:val="E62A8870"/>
    <w:lvl w:ilvl="0" w:tplc="A8A2F0D8">
      <w:start w:val="1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A22FE4"/>
    <w:multiLevelType w:val="hybridMultilevel"/>
    <w:tmpl w:val="06D44F1A"/>
    <w:lvl w:ilvl="0" w:tplc="B1A45602">
      <w:start w:val="1"/>
      <w:numFmt w:val="russianUpper"/>
      <w:lvlText w:val="%1)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C717C7"/>
    <w:multiLevelType w:val="hybridMultilevel"/>
    <w:tmpl w:val="D7D237AA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B6B7B97"/>
    <w:multiLevelType w:val="hybridMultilevel"/>
    <w:tmpl w:val="7CB0DBD6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26D744B"/>
    <w:multiLevelType w:val="hybridMultilevel"/>
    <w:tmpl w:val="7CB0DBD6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4F032F2"/>
    <w:multiLevelType w:val="hybridMultilevel"/>
    <w:tmpl w:val="06D44F1A"/>
    <w:lvl w:ilvl="0" w:tplc="B1A45602">
      <w:start w:val="1"/>
      <w:numFmt w:val="russianUpper"/>
      <w:lvlText w:val="%1)"/>
      <w:lvlJc w:val="left"/>
      <w:pPr>
        <w:ind w:left="0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374172"/>
    <w:multiLevelType w:val="hybridMultilevel"/>
    <w:tmpl w:val="C75221BC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62423E82"/>
    <w:multiLevelType w:val="hybridMultilevel"/>
    <w:tmpl w:val="718CA9CC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5B057EC"/>
    <w:multiLevelType w:val="hybridMultilevel"/>
    <w:tmpl w:val="6B7042CE"/>
    <w:lvl w:ilvl="0" w:tplc="7D4E8A5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4544F0"/>
    <w:multiLevelType w:val="hybridMultilevel"/>
    <w:tmpl w:val="71CE81F0"/>
    <w:lvl w:ilvl="0" w:tplc="70CE20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8DA37C0"/>
    <w:multiLevelType w:val="hybridMultilevel"/>
    <w:tmpl w:val="ED6017D8"/>
    <w:lvl w:ilvl="0" w:tplc="7D4E8A5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ED77B29"/>
    <w:multiLevelType w:val="hybridMultilevel"/>
    <w:tmpl w:val="2B164096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FC478CF"/>
    <w:multiLevelType w:val="hybridMultilevel"/>
    <w:tmpl w:val="D102BA2A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72AA3FE3"/>
    <w:multiLevelType w:val="hybridMultilevel"/>
    <w:tmpl w:val="2E7A7F1A"/>
    <w:lvl w:ilvl="0" w:tplc="B0BE096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5256ECE"/>
    <w:multiLevelType w:val="hybridMultilevel"/>
    <w:tmpl w:val="F8F46F96"/>
    <w:lvl w:ilvl="0" w:tplc="C58C19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760D2A4E"/>
    <w:multiLevelType w:val="hybridMultilevel"/>
    <w:tmpl w:val="5426C916"/>
    <w:lvl w:ilvl="0" w:tplc="B0BE0960">
      <w:start w:val="1"/>
      <w:numFmt w:val="russianUpper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>
    <w:nsid w:val="798368DA"/>
    <w:multiLevelType w:val="hybridMultilevel"/>
    <w:tmpl w:val="FA08BC0E"/>
    <w:lvl w:ilvl="0" w:tplc="772AF77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6"/>
  </w:num>
  <w:num w:numId="4">
    <w:abstractNumId w:val="35"/>
  </w:num>
  <w:num w:numId="5">
    <w:abstractNumId w:val="8"/>
  </w:num>
  <w:num w:numId="6">
    <w:abstractNumId w:val="19"/>
  </w:num>
  <w:num w:numId="7">
    <w:abstractNumId w:val="0"/>
  </w:num>
  <w:num w:numId="8">
    <w:abstractNumId w:val="22"/>
  </w:num>
  <w:num w:numId="9">
    <w:abstractNumId w:val="27"/>
  </w:num>
  <w:num w:numId="10">
    <w:abstractNumId w:val="1"/>
  </w:num>
  <w:num w:numId="11">
    <w:abstractNumId w:val="5"/>
  </w:num>
  <w:num w:numId="12">
    <w:abstractNumId w:val="14"/>
  </w:num>
  <w:num w:numId="13">
    <w:abstractNumId w:val="20"/>
  </w:num>
  <w:num w:numId="14">
    <w:abstractNumId w:val="3"/>
  </w:num>
  <w:num w:numId="15">
    <w:abstractNumId w:val="33"/>
  </w:num>
  <w:num w:numId="16">
    <w:abstractNumId w:val="18"/>
  </w:num>
  <w:num w:numId="17">
    <w:abstractNumId w:val="21"/>
  </w:num>
  <w:num w:numId="18">
    <w:abstractNumId w:val="10"/>
  </w:num>
  <w:num w:numId="19">
    <w:abstractNumId w:val="36"/>
  </w:num>
  <w:num w:numId="20">
    <w:abstractNumId w:val="2"/>
  </w:num>
  <w:num w:numId="21">
    <w:abstractNumId w:val="9"/>
  </w:num>
  <w:num w:numId="22">
    <w:abstractNumId w:val="31"/>
  </w:num>
  <w:num w:numId="23">
    <w:abstractNumId w:val="24"/>
  </w:num>
  <w:num w:numId="24">
    <w:abstractNumId w:val="32"/>
  </w:num>
  <w:num w:numId="25">
    <w:abstractNumId w:val="26"/>
  </w:num>
  <w:num w:numId="26">
    <w:abstractNumId w:val="38"/>
  </w:num>
  <w:num w:numId="27">
    <w:abstractNumId w:val="30"/>
  </w:num>
  <w:num w:numId="28">
    <w:abstractNumId w:val="34"/>
  </w:num>
  <w:num w:numId="29">
    <w:abstractNumId w:val="11"/>
  </w:num>
  <w:num w:numId="30">
    <w:abstractNumId w:val="29"/>
  </w:num>
  <w:num w:numId="31">
    <w:abstractNumId w:val="28"/>
  </w:num>
  <w:num w:numId="32">
    <w:abstractNumId w:val="12"/>
  </w:num>
  <w:num w:numId="33">
    <w:abstractNumId w:val="25"/>
  </w:num>
  <w:num w:numId="34">
    <w:abstractNumId w:val="17"/>
  </w:num>
  <w:num w:numId="35">
    <w:abstractNumId w:val="16"/>
  </w:num>
  <w:num w:numId="36">
    <w:abstractNumId w:val="23"/>
  </w:num>
  <w:num w:numId="37">
    <w:abstractNumId w:val="7"/>
  </w:num>
  <w:num w:numId="38">
    <w:abstractNumId w:val="15"/>
  </w:num>
  <w:num w:numId="39">
    <w:abstractNumId w:val="3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51"/>
    <w:rsid w:val="000068FD"/>
    <w:rsid w:val="00007950"/>
    <w:rsid w:val="00015732"/>
    <w:rsid w:val="00035D45"/>
    <w:rsid w:val="000819BD"/>
    <w:rsid w:val="00084D72"/>
    <w:rsid w:val="000A17D0"/>
    <w:rsid w:val="0010211B"/>
    <w:rsid w:val="0011355A"/>
    <w:rsid w:val="001156B9"/>
    <w:rsid w:val="001419B6"/>
    <w:rsid w:val="00161FC3"/>
    <w:rsid w:val="001C39C1"/>
    <w:rsid w:val="001D021E"/>
    <w:rsid w:val="001E5D1D"/>
    <w:rsid w:val="002239D0"/>
    <w:rsid w:val="002421EC"/>
    <w:rsid w:val="002451F2"/>
    <w:rsid w:val="00253249"/>
    <w:rsid w:val="0028045F"/>
    <w:rsid w:val="00297626"/>
    <w:rsid w:val="002A3FC5"/>
    <w:rsid w:val="002B541E"/>
    <w:rsid w:val="002C5463"/>
    <w:rsid w:val="002D0E4D"/>
    <w:rsid w:val="002E04A0"/>
    <w:rsid w:val="002E0E85"/>
    <w:rsid w:val="002F3ABB"/>
    <w:rsid w:val="0031230C"/>
    <w:rsid w:val="00333E80"/>
    <w:rsid w:val="003416A4"/>
    <w:rsid w:val="00357178"/>
    <w:rsid w:val="003C5894"/>
    <w:rsid w:val="003D115D"/>
    <w:rsid w:val="003D5525"/>
    <w:rsid w:val="003E2538"/>
    <w:rsid w:val="003E5F88"/>
    <w:rsid w:val="003E76A9"/>
    <w:rsid w:val="003F4516"/>
    <w:rsid w:val="0040200B"/>
    <w:rsid w:val="00442B36"/>
    <w:rsid w:val="00460DFB"/>
    <w:rsid w:val="00462F6E"/>
    <w:rsid w:val="0046336F"/>
    <w:rsid w:val="00463A8D"/>
    <w:rsid w:val="00492524"/>
    <w:rsid w:val="00496B4D"/>
    <w:rsid w:val="004B1B5D"/>
    <w:rsid w:val="004F2190"/>
    <w:rsid w:val="004F226F"/>
    <w:rsid w:val="004F3696"/>
    <w:rsid w:val="00505DAB"/>
    <w:rsid w:val="0051617A"/>
    <w:rsid w:val="005C30AC"/>
    <w:rsid w:val="005F702A"/>
    <w:rsid w:val="00611110"/>
    <w:rsid w:val="006425E1"/>
    <w:rsid w:val="00643AEB"/>
    <w:rsid w:val="00650CDA"/>
    <w:rsid w:val="00680B52"/>
    <w:rsid w:val="00685667"/>
    <w:rsid w:val="006963E9"/>
    <w:rsid w:val="006B46C6"/>
    <w:rsid w:val="006C2134"/>
    <w:rsid w:val="006C3009"/>
    <w:rsid w:val="006C41A8"/>
    <w:rsid w:val="006D6E81"/>
    <w:rsid w:val="006D7BCC"/>
    <w:rsid w:val="006E13C9"/>
    <w:rsid w:val="007312C6"/>
    <w:rsid w:val="00735EAF"/>
    <w:rsid w:val="00765F07"/>
    <w:rsid w:val="0076799F"/>
    <w:rsid w:val="00774C53"/>
    <w:rsid w:val="007A2C32"/>
    <w:rsid w:val="007B4145"/>
    <w:rsid w:val="007D17A6"/>
    <w:rsid w:val="007E25F5"/>
    <w:rsid w:val="007F655A"/>
    <w:rsid w:val="007F7524"/>
    <w:rsid w:val="00812512"/>
    <w:rsid w:val="00847EB4"/>
    <w:rsid w:val="0086347C"/>
    <w:rsid w:val="008D4FD2"/>
    <w:rsid w:val="008D76BB"/>
    <w:rsid w:val="008F691C"/>
    <w:rsid w:val="00916660"/>
    <w:rsid w:val="00920FE9"/>
    <w:rsid w:val="009233AD"/>
    <w:rsid w:val="00923C6C"/>
    <w:rsid w:val="009917B2"/>
    <w:rsid w:val="009B0E0D"/>
    <w:rsid w:val="009C0754"/>
    <w:rsid w:val="009C164F"/>
    <w:rsid w:val="009C6232"/>
    <w:rsid w:val="009C6E00"/>
    <w:rsid w:val="009D2137"/>
    <w:rsid w:val="009F0DC4"/>
    <w:rsid w:val="00A04330"/>
    <w:rsid w:val="00A709D7"/>
    <w:rsid w:val="00A76A7F"/>
    <w:rsid w:val="00A81998"/>
    <w:rsid w:val="00A91263"/>
    <w:rsid w:val="00AB17EC"/>
    <w:rsid w:val="00AE1D71"/>
    <w:rsid w:val="00AF5254"/>
    <w:rsid w:val="00B408AB"/>
    <w:rsid w:val="00B40A8F"/>
    <w:rsid w:val="00B45429"/>
    <w:rsid w:val="00B57CDD"/>
    <w:rsid w:val="00B60475"/>
    <w:rsid w:val="00B821EF"/>
    <w:rsid w:val="00BC6420"/>
    <w:rsid w:val="00BD579D"/>
    <w:rsid w:val="00BD643D"/>
    <w:rsid w:val="00BE001C"/>
    <w:rsid w:val="00BF0801"/>
    <w:rsid w:val="00C107BB"/>
    <w:rsid w:val="00C229FA"/>
    <w:rsid w:val="00C23A96"/>
    <w:rsid w:val="00C27BCD"/>
    <w:rsid w:val="00C61DE9"/>
    <w:rsid w:val="00C93BAE"/>
    <w:rsid w:val="00CA741E"/>
    <w:rsid w:val="00CB2E05"/>
    <w:rsid w:val="00CE5E93"/>
    <w:rsid w:val="00D30EB2"/>
    <w:rsid w:val="00D468A5"/>
    <w:rsid w:val="00D5466A"/>
    <w:rsid w:val="00D66373"/>
    <w:rsid w:val="00D864F0"/>
    <w:rsid w:val="00D90451"/>
    <w:rsid w:val="00DC1AB0"/>
    <w:rsid w:val="00DD6D0A"/>
    <w:rsid w:val="00DF7544"/>
    <w:rsid w:val="00E17814"/>
    <w:rsid w:val="00E3090E"/>
    <w:rsid w:val="00E56F95"/>
    <w:rsid w:val="00E64735"/>
    <w:rsid w:val="00E6732B"/>
    <w:rsid w:val="00E96B5C"/>
    <w:rsid w:val="00E97AC8"/>
    <w:rsid w:val="00E97CA2"/>
    <w:rsid w:val="00ED04C4"/>
    <w:rsid w:val="00F04510"/>
    <w:rsid w:val="00F32961"/>
    <w:rsid w:val="00F4139F"/>
    <w:rsid w:val="00F43AF9"/>
    <w:rsid w:val="00F44875"/>
    <w:rsid w:val="00F5157D"/>
    <w:rsid w:val="00F64AA4"/>
    <w:rsid w:val="00F73A56"/>
    <w:rsid w:val="00F82336"/>
    <w:rsid w:val="00F84D76"/>
    <w:rsid w:val="00FA175A"/>
    <w:rsid w:val="00FA65F0"/>
    <w:rsid w:val="00FB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EAF"/>
    <w:pPr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</w:pPr>
    <w:rPr>
      <w:rFonts w:cs="Times New Roman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3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F5254"/>
    <w:rPr>
      <w:b/>
      <w:bCs/>
    </w:rPr>
  </w:style>
  <w:style w:type="table" w:customStyle="1" w:styleId="2">
    <w:name w:val="Сетка таблицы2"/>
    <w:basedOn w:val="a1"/>
    <w:next w:val="a7"/>
    <w:uiPriority w:val="39"/>
    <w:rsid w:val="002804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uiPriority w:val="39"/>
    <w:rsid w:val="00CE5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BE0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00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EAF"/>
    <w:pPr>
      <w:contextualSpacing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81998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_НОВЫЙ"/>
    <w:basedOn w:val="a"/>
    <w:link w:val="a4"/>
    <w:qFormat/>
    <w:rsid w:val="007F655A"/>
    <w:pPr>
      <w:spacing w:line="360" w:lineRule="auto"/>
      <w:ind w:firstLine="709"/>
    </w:pPr>
    <w:rPr>
      <w:rFonts w:cs="Times New Roman"/>
      <w:szCs w:val="28"/>
    </w:rPr>
  </w:style>
  <w:style w:type="character" w:customStyle="1" w:styleId="a4">
    <w:name w:val="Стиль_НОВЫЙ Знак"/>
    <w:basedOn w:val="a0"/>
    <w:link w:val="a3"/>
    <w:rsid w:val="007F655A"/>
    <w:rPr>
      <w:rFonts w:ascii="Times New Roman" w:hAnsi="Times New Roman" w:cs="Times New Roman"/>
      <w:sz w:val="28"/>
      <w:szCs w:val="28"/>
    </w:rPr>
  </w:style>
  <w:style w:type="paragraph" w:customStyle="1" w:styleId="a5">
    <w:name w:val="Заголовок методичка"/>
    <w:basedOn w:val="1"/>
    <w:link w:val="a6"/>
    <w:qFormat/>
    <w:rsid w:val="00A81998"/>
    <w:pPr>
      <w:numPr>
        <w:numId w:val="0"/>
      </w:numPr>
      <w:spacing w:before="120" w:after="120" w:line="276" w:lineRule="auto"/>
      <w:jc w:val="center"/>
    </w:pPr>
    <w:rPr>
      <w:rFonts w:ascii="Times New Roman" w:eastAsia="Calibri" w:hAnsi="Times New Roman" w:cs="Times New Roman"/>
      <w:b/>
      <w:color w:val="auto"/>
      <w:sz w:val="28"/>
      <w:szCs w:val="28"/>
    </w:rPr>
  </w:style>
  <w:style w:type="character" w:customStyle="1" w:styleId="a6">
    <w:name w:val="Заголовок методичка Знак"/>
    <w:basedOn w:val="10"/>
    <w:link w:val="a5"/>
    <w:rsid w:val="00A81998"/>
    <w:rPr>
      <w:rFonts w:ascii="Times New Roman" w:eastAsia="Calibri" w:hAnsi="Times New Roman" w:cs="Times New Roman"/>
      <w:b/>
      <w:color w:val="2E74B5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A819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7">
    <w:name w:val="Table Grid"/>
    <w:basedOn w:val="a1"/>
    <w:uiPriority w:val="39"/>
    <w:rsid w:val="00F448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66373"/>
    <w:pPr>
      <w:ind w:left="720"/>
    </w:pPr>
  </w:style>
  <w:style w:type="table" w:customStyle="1" w:styleId="11">
    <w:name w:val="Сетка таблицы1"/>
    <w:basedOn w:val="a1"/>
    <w:next w:val="a7"/>
    <w:uiPriority w:val="39"/>
    <w:rsid w:val="00E97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AF5254"/>
    <w:rPr>
      <w:b/>
      <w:bCs/>
    </w:rPr>
  </w:style>
  <w:style w:type="table" w:customStyle="1" w:styleId="2">
    <w:name w:val="Сетка таблицы2"/>
    <w:basedOn w:val="a1"/>
    <w:next w:val="a7"/>
    <w:uiPriority w:val="39"/>
    <w:rsid w:val="002804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uiPriority w:val="39"/>
    <w:rsid w:val="00CE5E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BE0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00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2784E-2AE8-4D1F-9002-12AEAF256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9</Pages>
  <Words>1715</Words>
  <Characters>9778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78</cp:revision>
  <cp:lastPrinted>2025-04-22T13:59:00Z</cp:lastPrinted>
  <dcterms:created xsi:type="dcterms:W3CDTF">2025-01-28T07:34:00Z</dcterms:created>
  <dcterms:modified xsi:type="dcterms:W3CDTF">2025-04-22T13:59:00Z</dcterms:modified>
</cp:coreProperties>
</file>