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</w:t>
      </w:r>
      <w:proofErr w:type="gramStart"/>
      <w:r>
        <w:t xml:space="preserve">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 xml:space="preserve">- вес пули (гранаты), начальная скорость и угол вылета равны значениям, указанным в </w:t>
            </w:r>
            <w:r>
              <w:lastRenderedPageBreak/>
              <w:t>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lastRenderedPageBreak/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>.</w:t>
            </w:r>
            <w:proofErr w:type="gramStart"/>
            <w:r w:rsidRPr="00D7748A">
              <w:t>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</w:t>
            </w:r>
            <w:proofErr w:type="gramStart"/>
            <w:r w:rsidRPr="00D7748A">
              <w:t>,с</w:t>
            </w:r>
            <w:proofErr w:type="gramEnd"/>
            <w:r w:rsidRPr="00D7748A">
              <w:t>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proofErr w:type="gramStart"/>
            <w:r w:rsidRPr="00D7748A">
              <w:t xml:space="preserve">калибр; число нарезов; темп стрельбы (Т стр.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./мин);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  <w:proofErr w:type="gramEnd"/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lastRenderedPageBreak/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</w:t>
      </w:r>
      <w:proofErr w:type="gramStart"/>
      <w:r>
        <w:t xml:space="preserve"> .</w:t>
      </w:r>
      <w:proofErr w:type="gramEnd"/>
    </w:p>
    <w:p w14:paraId="221B36A7" w14:textId="77777777" w:rsidR="006A61DB" w:rsidRDefault="006A61DB" w:rsidP="006A61DB">
      <w:r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lastRenderedPageBreak/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радиационно,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t>Правильны ответ: Ф-1 и РГО</w:t>
      </w:r>
    </w:p>
    <w:p w14:paraId="193772DD" w14:textId="30DD8447" w:rsidR="00CD6312" w:rsidRDefault="001D4D23" w:rsidP="00CD6312">
      <w:r>
        <w:lastRenderedPageBreak/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t xml:space="preserve">- можно дать обезболивающее (анальгин); </w:t>
      </w:r>
    </w:p>
    <w:p w14:paraId="488705D5" w14:textId="77777777" w:rsidR="00B96E89" w:rsidRDefault="00B96E89" w:rsidP="00B96E89">
      <w:r>
        <w:lastRenderedPageBreak/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 xml:space="preserve"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</w:t>
      </w:r>
      <w:r>
        <w:lastRenderedPageBreak/>
        <w:t>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>
      <w:bookmarkStart w:id="0" w:name="_GoBack"/>
      <w:bookmarkEnd w:id="0"/>
    </w:p>
    <w:sectPr w:rsidR="00B96E89" w:rsidRPr="008C1727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9A37F" w14:textId="77777777" w:rsidR="0056627C" w:rsidRDefault="0056627C" w:rsidP="006943A0">
      <w:r>
        <w:separator/>
      </w:r>
    </w:p>
  </w:endnote>
  <w:endnote w:type="continuationSeparator" w:id="0">
    <w:p w14:paraId="20296841" w14:textId="77777777" w:rsidR="0056627C" w:rsidRDefault="0056627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24235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9E3D0" w14:textId="77777777" w:rsidR="0056627C" w:rsidRDefault="0056627C" w:rsidP="006943A0">
      <w:r>
        <w:separator/>
      </w:r>
    </w:p>
  </w:footnote>
  <w:footnote w:type="continuationSeparator" w:id="0">
    <w:p w14:paraId="6313989E" w14:textId="77777777" w:rsidR="0056627C" w:rsidRDefault="0056627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24235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6627C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2423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242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2423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24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26</cp:revision>
  <dcterms:created xsi:type="dcterms:W3CDTF">2024-11-25T07:57:00Z</dcterms:created>
  <dcterms:modified xsi:type="dcterms:W3CDTF">2025-04-22T23:59:00Z</dcterms:modified>
</cp:coreProperties>
</file>