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016CB" w14:textId="59B065B5" w:rsidR="00EE3F13" w:rsidRDefault="00D55C5E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  <w:r w:rsidRPr="00EE3F13">
        <w:rPr>
          <w:b/>
          <w:bCs/>
          <w:color w:val="000000" w:themeColor="text1"/>
          <w:lang w:eastAsia="ru-RU" w:bidi="ru-RU"/>
        </w:rPr>
        <w:br/>
        <w:t>«Инженерная и компьютерная графика»</w:t>
      </w:r>
      <w:r w:rsidRPr="00EE3F13">
        <w:rPr>
          <w:b/>
          <w:bCs/>
          <w:color w:val="000000" w:themeColor="text1"/>
          <w:lang w:eastAsia="ru-RU" w:bidi="ru-RU"/>
        </w:rPr>
        <w:br/>
      </w:r>
      <w:bookmarkStart w:id="0" w:name="bookmark4"/>
    </w:p>
    <w:p w14:paraId="3F6F7377" w14:textId="77777777" w:rsidR="00434A0D" w:rsidRPr="00434A0D" w:rsidRDefault="00434A0D" w:rsidP="00434A0D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434A0D">
        <w:rPr>
          <w:b/>
          <w:color w:val="000000" w:themeColor="text1"/>
          <w:lang w:eastAsia="ru-RU" w:bidi="ru-RU"/>
        </w:rPr>
        <w:t>Задания закрытого типа</w:t>
      </w:r>
    </w:p>
    <w:p w14:paraId="5F3AC15F" w14:textId="77777777" w:rsidR="00434A0D" w:rsidRPr="00EE3F13" w:rsidRDefault="00434A0D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14:paraId="613FD7A9" w14:textId="2F9DE327" w:rsidR="00D55C5E" w:rsidRPr="00EE3F13" w:rsidRDefault="00D55C5E" w:rsidP="003D40CA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EE3F13"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14:paraId="57201D51" w14:textId="77777777" w:rsidR="00EE3F13" w:rsidRPr="00EE3F13" w:rsidRDefault="00EE3F13" w:rsidP="00EE3F13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14:paraId="69416707" w14:textId="77777777" w:rsidR="00D55C5E" w:rsidRPr="00EE3F13" w:rsidRDefault="00D55C5E" w:rsidP="003D40CA">
      <w:pPr>
        <w:pStyle w:val="1"/>
        <w:spacing w:after="280"/>
        <w:ind w:firstLine="709"/>
        <w:jc w:val="both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518FB3E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В каких единицах указываются линейные размеры на чертежах:</w:t>
      </w:r>
    </w:p>
    <w:p w14:paraId="26125D11" w14:textId="5954B11E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сантиметрах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66A45E1" w14:textId="211BBB52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 </w:t>
      </w:r>
    </w:p>
    <w:p w14:paraId="43A140BD" w14:textId="2E7CA2C4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 без указания единицы измерения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2C04F862" w14:textId="41D45AB0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1C3D7AE3" w14:textId="699A199A" w:rsidR="00D55C5E" w:rsidRPr="00EE3F13" w:rsidRDefault="002D11AB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5A0C5835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5485A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Линия для изображения осевых и центровых линий:</w:t>
      </w:r>
    </w:p>
    <w:p w14:paraId="362A9740" w14:textId="0AA7F346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толстая основная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3BDC618D" w14:textId="682C7608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штрих – пунктирная тонкая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7DA02356" w14:textId="7E7CFE0F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волнистая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68601D51" w14:textId="4C48CE46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0378A863" w14:textId="228522EF" w:rsidR="00D55C5E" w:rsidRPr="00EE3F13" w:rsidRDefault="002D11AB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02C6AE77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B91DF5F" w14:textId="77777777" w:rsid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Расстояние между размерной линией и линией контура изображения на чертеже:</w:t>
      </w:r>
    </w:p>
    <w:p w14:paraId="5512B0B5" w14:textId="201E39C9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336FC52" w14:textId="429B8C24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66EFC4AF" w14:textId="645C1CCA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10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4C950769" w14:textId="133A85A8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89C968" w14:textId="75111DB0" w:rsidR="00BE0B00" w:rsidRPr="00EE3F13" w:rsidRDefault="002D11AB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53799AA6" w14:textId="77777777" w:rsidR="00BE0B00" w:rsidRPr="00EE3F13" w:rsidRDefault="00BE0B00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E1B314F" w14:textId="77777777" w:rsidR="00EE3F13" w:rsidRDefault="00BE0B00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="005631D7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Угол линий штриховки изображения разреза:</w:t>
      </w:r>
    </w:p>
    <w:p w14:paraId="66132321" w14:textId="13CE5D0F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1919B21" w14:textId="6ED4CAE8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0BA8D25E" w14:textId="74792AE7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C354FA8" w14:textId="69F60BA3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280FE574" w14:textId="1F294B00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</w:p>
    <w:p w14:paraId="07C23AB0" w14:textId="77777777" w:rsidR="00AB376F" w:rsidRDefault="00AB376F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3E6409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 обозначается формат чертежа:</w:t>
      </w:r>
    </w:p>
    <w:p w14:paraId="340C3F41" w14:textId="3E8E30A6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41ABD8E" w14:textId="6FED3741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696E76" w14:textId="5BE557DD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B8CA042" w14:textId="77777777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0D1A6252" w14:textId="0130D38D" w:rsidR="00D55C5E" w:rsidRPr="00EE3F13" w:rsidRDefault="002D11AB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78CAEE4C" w14:textId="77777777" w:rsidR="001507AD" w:rsidRPr="00EE3F13" w:rsidRDefault="001507AD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14:paraId="0E56207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Какой формат является наименьшим:</w:t>
      </w:r>
    </w:p>
    <w:p w14:paraId="26656068" w14:textId="32451D3E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А4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59C2F2" w14:textId="207F9BFB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0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670F879F" w14:textId="5A8FB87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А3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AB0A8A" w14:textId="777777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483A910C" w14:textId="4B82A2D3" w:rsidR="00D55C5E" w:rsidRDefault="002D11AB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4C0B5C23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921446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Какими размерами определяются форматы чертежных листов:</w:t>
      </w:r>
    </w:p>
    <w:p w14:paraId="47A8307F" w14:textId="7A9A975F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листа по высоте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DD1FE6D" w14:textId="17AE1505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произвольными размерами листа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19F1E4" w14:textId="100E530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внешней рамки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4E66AE91" w14:textId="0EA646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DB481D" w14:textId="2D707B61" w:rsidR="00D55C5E" w:rsidRDefault="002D11AB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482476F8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07C2BB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увеличения изображения </w:t>
      </w:r>
      <w:r w:rsidR="00AB3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0F48C2A5" w14:textId="7C2872B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534F3EB" w14:textId="36C5B5B7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E2E8A6B" w14:textId="59D90239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8EF2A85" w14:textId="611CB5B1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3C6A3057" w14:textId="7DA70B0B" w:rsidR="00D55C5E" w:rsidRDefault="002D11AB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4970B786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31EC39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размеры проставляются при выполнении чертежа в масштабе, отличном от 1:1:</w:t>
      </w:r>
    </w:p>
    <w:p w14:paraId="186C4BE8" w14:textId="4CFEF16C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увеличены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36011F4" w14:textId="6B80982B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уменьшены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ED9E24" w14:textId="1376FDE2" w:rsidR="00AB376F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независимо от масштаба изображения ставятся реальные размеры изделия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26A960DA" w14:textId="4AB4DB53" w:rsidR="00AB376F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50CD4F19" w14:textId="4C06AAA3" w:rsidR="00D55C5E" w:rsidRDefault="002D11AB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215014F8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6E2385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уменьшения изображения </w:t>
      </w:r>
      <w:r w:rsid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794D72A8" w14:textId="44B6D32A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324F51" w14:textId="34CFC9A0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F605596" w14:textId="2276D106" w:rsidR="00D55C5E" w:rsidRPr="00EE3F13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71711CAC" w14:textId="2D746966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bookmarkEnd w:id="2"/>
    <w:p w14:paraId="00919FFC" w14:textId="72AA9236" w:rsidR="005631D7" w:rsidRDefault="002D11AB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49E6B07F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18116D8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линии используются в качестве размерных:</w:t>
      </w:r>
    </w:p>
    <w:p w14:paraId="021F2A5A" w14:textId="186DA43D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центровые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30D77A2" w14:textId="41428197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осевые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0A698D1" w14:textId="44D342E3" w:rsidR="00A331F6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3977D2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сплошные тонкие лини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3DA406" w14:textId="3132E86C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6F47F27F" w14:textId="7721652B" w:rsidR="005631D7" w:rsidRPr="00EE3F13" w:rsidRDefault="002D11AB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216A411D" w14:textId="7C6D6C63" w:rsidR="001507AD" w:rsidRDefault="001507AD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0CE417CA" w14:textId="77777777" w:rsidR="003977D2" w:rsidRPr="00EE3F13" w:rsidRDefault="003977D2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49A2FEB" w14:textId="676CE555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  <w:t>Задания закрытого типа на установление соответствия</w:t>
      </w:r>
    </w:p>
    <w:p w14:paraId="57A6CC96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A2D3D29" w14:textId="3503871C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  <w:t>Установите правильное соответствие.</w:t>
      </w:r>
    </w:p>
    <w:p w14:paraId="4B2BE664" w14:textId="77777777" w:rsidR="006E5DC9" w:rsidRPr="00014819" w:rsidRDefault="006E5DC9" w:rsidP="006E5DC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63173C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674F744" w14:textId="59A9302C" w:rsidR="00255C1C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55C5E"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Установите соответствие между плоскостями частного положения и ч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p w14:paraId="67C1F788" w14:textId="77777777" w:rsidR="008539AB" w:rsidRPr="008539AB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248"/>
        <w:gridCol w:w="711"/>
        <w:gridCol w:w="4100"/>
      </w:tblGrid>
      <w:tr w:rsidR="008539AB" w:rsidRPr="008539AB" w14:paraId="4FA7EB61" w14:textId="77777777" w:rsidTr="00EC39FC">
        <w:tc>
          <w:tcPr>
            <w:tcW w:w="562" w:type="dxa"/>
          </w:tcPr>
          <w:p w14:paraId="381CCD92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14:paraId="44071DD9" w14:textId="67E2C7DF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6010F66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3" w:type="dxa"/>
          </w:tcPr>
          <w:p w14:paraId="05CAC9AF" w14:textId="438F8A77" w:rsidR="008539AB" w:rsidRPr="008539AB" w:rsidRDefault="008539AB" w:rsidP="00777F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лоскост</w:t>
            </w:r>
            <w:r w:rsidR="00777F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539AB" w:rsidRPr="008539AB" w14:paraId="17E1545F" w14:textId="77777777" w:rsidTr="008539AB">
        <w:tc>
          <w:tcPr>
            <w:tcW w:w="562" w:type="dxa"/>
          </w:tcPr>
          <w:p w14:paraId="77FDD9E7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51" w:type="dxa"/>
          </w:tcPr>
          <w:p w14:paraId="609D61CF" w14:textId="0493E8D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DC3EE6">
              <w:rPr>
                <w:rFonts w:ascii="Times New Roman" w:eastAsia="Times New Roman" w:hAnsi="Times New Roman" w:cs="Times New Roman"/>
                <w:noProof/>
                <w:color w:val="000000" w:themeColor="text1"/>
                <w:lang w:bidi="ar-SA"/>
              </w:rPr>
              <w:drawing>
                <wp:inline distT="0" distB="0" distL="0" distR="0" wp14:anchorId="0B33A241" wp14:editId="789B80FF">
                  <wp:extent cx="1296063" cy="1082072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BE3BD0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3" w:type="dxa"/>
            <w:shd w:val="clear" w:color="auto" w:fill="FFFFFF" w:themeFill="background1"/>
          </w:tcPr>
          <w:p w14:paraId="24F7567E" w14:textId="6C936227" w:rsidR="00DC3EE6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ронтальная плоскость уровня</w:t>
            </w:r>
          </w:p>
          <w:p w14:paraId="7AB3D464" w14:textId="77777777" w:rsidR="008539AB" w:rsidRPr="008539AB" w:rsidRDefault="008539AB" w:rsidP="008539AB">
            <w:pPr>
              <w:widowControl/>
              <w:shd w:val="clear" w:color="auto" w:fill="FFFFFF"/>
              <w:ind w:firstLine="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14:paraId="6D094678" w14:textId="0951A593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8539AB" w:rsidRPr="008539AB" w14:paraId="5BC6CEFD" w14:textId="77777777" w:rsidTr="008539AB">
        <w:tc>
          <w:tcPr>
            <w:tcW w:w="562" w:type="dxa"/>
          </w:tcPr>
          <w:p w14:paraId="3A6E6DD8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51" w:type="dxa"/>
          </w:tcPr>
          <w:p w14:paraId="3978CD30" w14:textId="010B9A03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2E878233" wp14:editId="76C2D7EA">
                  <wp:extent cx="1256306" cy="1083324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A647C7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3" w:type="dxa"/>
            <w:shd w:val="clear" w:color="auto" w:fill="FFFFFF" w:themeFill="background1"/>
          </w:tcPr>
          <w:p w14:paraId="2C0876EB" w14:textId="21CAD578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оризонтальная плоскость уровня</w:t>
            </w:r>
          </w:p>
        </w:tc>
      </w:tr>
      <w:tr w:rsidR="008539AB" w:rsidRPr="008539AB" w14:paraId="0B691A1F" w14:textId="77777777" w:rsidTr="008539AB">
        <w:tc>
          <w:tcPr>
            <w:tcW w:w="562" w:type="dxa"/>
          </w:tcPr>
          <w:p w14:paraId="74FFB3E5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51" w:type="dxa"/>
          </w:tcPr>
          <w:p w14:paraId="10A55F4A" w14:textId="2C0A9C7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16049D24" wp14:editId="18E6DD0A">
                  <wp:extent cx="1248355" cy="949656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345608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3" w:type="dxa"/>
            <w:shd w:val="clear" w:color="auto" w:fill="FFFFFF" w:themeFill="background1"/>
          </w:tcPr>
          <w:p w14:paraId="0B2C02D3" w14:textId="23E6FD33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="008539AB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рофильная плоскость уровня</w:t>
            </w:r>
          </w:p>
          <w:p w14:paraId="079572FD" w14:textId="50F4CCAD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</w:tbl>
    <w:p w14:paraId="17A73F11" w14:textId="437DAB29" w:rsidR="008539AB" w:rsidRPr="00DC3EE6" w:rsidRDefault="00D55C5E" w:rsidP="00DC3EE6">
      <w:pPr>
        <w:widowControl/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8539AB" w:rsidRPr="008539AB" w14:paraId="7DC824EA" w14:textId="77777777" w:rsidTr="00A331F6">
        <w:tc>
          <w:tcPr>
            <w:tcW w:w="2268" w:type="dxa"/>
          </w:tcPr>
          <w:p w14:paraId="53FD35D6" w14:textId="77777777" w:rsidR="008539AB" w:rsidRPr="008539AB" w:rsidRDefault="008539AB" w:rsidP="006E5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34073CF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14BBA57B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39AB" w:rsidRPr="008539AB" w14:paraId="332F5598" w14:textId="77777777" w:rsidTr="00A331F6">
        <w:tc>
          <w:tcPr>
            <w:tcW w:w="2268" w:type="dxa"/>
          </w:tcPr>
          <w:p w14:paraId="023D1EEC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7DD7E539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14:paraId="5E81C354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F9CED9" w14:textId="5E4D7BAC" w:rsidR="00D55C5E" w:rsidRDefault="002D11AB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4294D30B" w14:textId="77777777" w:rsidR="008539AB" w:rsidRPr="00EE3F13" w:rsidRDefault="008539AB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14:paraId="327D057F" w14:textId="5971D75D" w:rsidR="008539AB" w:rsidRDefault="00D55C5E" w:rsidP="00DC3EE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DC3EE6" w:rsidRPr="008539AB" w14:paraId="5710E90A" w14:textId="77777777" w:rsidTr="00DC3EE6">
        <w:tc>
          <w:tcPr>
            <w:tcW w:w="561" w:type="dxa"/>
          </w:tcPr>
          <w:p w14:paraId="429BCC4C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6DF9679B" w14:textId="75CDCBA5" w:rsidR="00DC3EE6" w:rsidRPr="008539AB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ы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плоскостей проекций</w:t>
            </w:r>
          </w:p>
        </w:tc>
        <w:tc>
          <w:tcPr>
            <w:tcW w:w="711" w:type="dxa"/>
          </w:tcPr>
          <w:p w14:paraId="1408AA02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B6EDC94" w14:textId="0812F698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C3EE6" w:rsidRPr="008539AB" w14:paraId="07F72F6A" w14:textId="77777777" w:rsidTr="00DC3EE6">
        <w:tc>
          <w:tcPr>
            <w:tcW w:w="561" w:type="dxa"/>
          </w:tcPr>
          <w:p w14:paraId="3EC90537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38BE90B" w14:textId="5A87476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14:paraId="2977EE3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5EBFF8" w14:textId="22037650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DC3EE6" w:rsidRPr="008539AB" w14:paraId="042F5896" w14:textId="77777777" w:rsidTr="00DC3EE6">
        <w:tc>
          <w:tcPr>
            <w:tcW w:w="561" w:type="dxa"/>
          </w:tcPr>
          <w:p w14:paraId="30E2B055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0393678B" w14:textId="196BF013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8F7EC5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14:paraId="6A32A792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34538C05" w14:textId="77777777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 плоскость уровня</w:t>
            </w:r>
          </w:p>
        </w:tc>
      </w:tr>
      <w:tr w:rsidR="00DC3EE6" w:rsidRPr="008539AB" w14:paraId="4F619619" w14:textId="77777777" w:rsidTr="00DC3EE6">
        <w:tc>
          <w:tcPr>
            <w:tcW w:w="561" w:type="dxa"/>
          </w:tcPr>
          <w:p w14:paraId="276631E2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58D43935" w14:textId="76922EB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14:paraId="60A389AF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18E2C9BA" w14:textId="5866ED3E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14:paraId="3C5CF8FB" w14:textId="77777777" w:rsidR="00DC3EE6" w:rsidRDefault="00D55C5E" w:rsidP="00A331F6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DC3EE6" w:rsidRPr="008539AB" w14:paraId="3AE07A93" w14:textId="77777777" w:rsidTr="00A331F6">
        <w:tc>
          <w:tcPr>
            <w:tcW w:w="1559" w:type="dxa"/>
          </w:tcPr>
          <w:p w14:paraId="1DB4857C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3171A4D7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14:paraId="6FCD87D2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C3EE6" w:rsidRPr="008539AB" w14:paraId="70833DA7" w14:textId="77777777" w:rsidTr="00A331F6">
        <w:tc>
          <w:tcPr>
            <w:tcW w:w="1559" w:type="dxa"/>
          </w:tcPr>
          <w:p w14:paraId="50CB39D6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1F7697D1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14:paraId="23AAF4EF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bookmarkEnd w:id="4"/>
    <w:p w14:paraId="71B17CC4" w14:textId="53D11286" w:rsidR="005631D7" w:rsidRDefault="002D11AB" w:rsidP="00A331F6">
      <w:pPr>
        <w:widowControl/>
        <w:shd w:val="clear" w:color="auto" w:fill="FFFFFF"/>
        <w:spacing w:after="375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p w14:paraId="2E2DC107" w14:textId="77777777" w:rsidR="002A192C" w:rsidRPr="00EE3F13" w:rsidRDefault="002A192C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27963FC" w14:textId="7DA949D7" w:rsidR="000C1DA0" w:rsidRDefault="00D55C5E" w:rsidP="000C1DA0">
      <w:pPr>
        <w:widowControl/>
        <w:shd w:val="clear" w:color="auto" w:fill="FFFFFF"/>
        <w:spacing w:after="375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2A6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A6C1D" w:rsidRPr="008539AB" w14:paraId="3E969357" w14:textId="77777777" w:rsidTr="00EC39FC">
        <w:tc>
          <w:tcPr>
            <w:tcW w:w="561" w:type="dxa"/>
          </w:tcPr>
          <w:p w14:paraId="5E5A423A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47ABA521" w14:textId="0BB5E259" w:rsidR="002A6C1D" w:rsidRPr="008539AB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</w:t>
            </w:r>
            <w:r w:rsidRPr="002A6C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ртогональный чертеж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точки (с указанными величинами)</w:t>
            </w:r>
          </w:p>
        </w:tc>
        <w:tc>
          <w:tcPr>
            <w:tcW w:w="711" w:type="dxa"/>
          </w:tcPr>
          <w:p w14:paraId="1EEAB8B5" w14:textId="77777777" w:rsidR="002A6C1D" w:rsidRPr="008539AB" w:rsidRDefault="002A6C1D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DBCC9CD" w14:textId="5654A69D" w:rsidR="002A6C1D" w:rsidRPr="00777FB7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FB7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A6C1D" w:rsidRPr="008539AB" w14:paraId="1118F02E" w14:textId="77777777" w:rsidTr="00EC39FC">
        <w:tc>
          <w:tcPr>
            <w:tcW w:w="561" w:type="dxa"/>
          </w:tcPr>
          <w:p w14:paraId="319F509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20BB2C21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14:paraId="47E37E7B" w14:textId="5E044ED0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650575A" wp14:editId="3F4103F9">
                  <wp:extent cx="1417234" cy="139147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78156A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DA7075" w14:textId="74E94A35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фронтальной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A6C1D" w:rsidRPr="008539AB" w14:paraId="13D152B1" w14:textId="77777777" w:rsidTr="00EC39FC">
        <w:tc>
          <w:tcPr>
            <w:tcW w:w="561" w:type="dxa"/>
          </w:tcPr>
          <w:p w14:paraId="04C2C69F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4AA72827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  <w:proofErr w:type="spellEnd"/>
          </w:p>
          <w:p w14:paraId="240AF328" w14:textId="1A55DA28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A9EF0BE" wp14:editId="103F88C8">
                  <wp:extent cx="1423283" cy="1397418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31F0CB6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9379162" w14:textId="42585D36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профильной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A6C1D" w:rsidRPr="008539AB" w14:paraId="2A6CDF59" w14:textId="77777777" w:rsidTr="00EC39FC">
        <w:tc>
          <w:tcPr>
            <w:tcW w:w="561" w:type="dxa"/>
          </w:tcPr>
          <w:p w14:paraId="605E0DF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171B189B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</w:p>
          <w:p w14:paraId="134AA961" w14:textId="3D2B5DDB" w:rsidR="004759A7" w:rsidRPr="004759A7" w:rsidRDefault="004759A7" w:rsidP="004759A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BC822F" wp14:editId="2D8EA117">
                  <wp:extent cx="1447137" cy="1420838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250B040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5C866210" w14:textId="07C4CA67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горизонтальной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14:paraId="32A6DE00" w14:textId="1C927444" w:rsidR="004759A7" w:rsidRDefault="004759A7" w:rsidP="00A331F6">
      <w:pPr>
        <w:widowControl/>
        <w:shd w:val="clear" w:color="auto" w:fill="FFFFFF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59A7" w:rsidRPr="008539AB" w14:paraId="2143793C" w14:textId="77777777" w:rsidTr="00A331F6">
        <w:tc>
          <w:tcPr>
            <w:tcW w:w="2406" w:type="dxa"/>
          </w:tcPr>
          <w:p w14:paraId="469F707B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E74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77DC1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759A7" w:rsidRPr="008539AB" w14:paraId="1C6B89CF" w14:textId="77777777" w:rsidTr="00A331F6">
        <w:tc>
          <w:tcPr>
            <w:tcW w:w="2406" w:type="dxa"/>
          </w:tcPr>
          <w:p w14:paraId="348EB795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2259F3A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5A5494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CD0189" w14:textId="7465CF3F" w:rsidR="00D55C5E" w:rsidRPr="00EE3F13" w:rsidRDefault="002D11AB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bookmarkEnd w:id="7"/>
    <w:p w14:paraId="255FDFEF" w14:textId="77777777" w:rsidR="00A331F6" w:rsidRDefault="00A331F6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FD3BB05" w14:textId="4797CB52" w:rsidR="000C1DA0" w:rsidRDefault="00D55C5E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 w:rsidR="000C1D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0C1DA0" w:rsidRPr="008539AB" w14:paraId="52949D2A" w14:textId="77777777" w:rsidTr="00F8446B">
        <w:tc>
          <w:tcPr>
            <w:tcW w:w="561" w:type="dxa"/>
          </w:tcPr>
          <w:p w14:paraId="1494C18D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29D1EC28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755D7B44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E4EDD83" w14:textId="7C65A6EF" w:rsidR="000C1DA0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</w:t>
            </w:r>
            <w:r w:rsidR="000C1DA0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="000C1DA0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DA0" w:rsidRPr="008539AB" w14:paraId="27F2B29E" w14:textId="77777777" w:rsidTr="00F8446B">
        <w:tc>
          <w:tcPr>
            <w:tcW w:w="561" w:type="dxa"/>
          </w:tcPr>
          <w:p w14:paraId="2A5E4567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7D993E88" w14:textId="1C6345F1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77EEE77" wp14:editId="69D27ED8">
                  <wp:extent cx="1263736" cy="8825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B00D77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50C9A3F1" w14:textId="374592AF" w:rsidR="000C1DA0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62A325E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0C1DA0" w:rsidRPr="008539AB" w14:paraId="593EFE8E" w14:textId="77777777" w:rsidTr="00F8446B">
        <w:tc>
          <w:tcPr>
            <w:tcW w:w="561" w:type="dxa"/>
          </w:tcPr>
          <w:p w14:paraId="24BB0FB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4249" w:type="dxa"/>
          </w:tcPr>
          <w:p w14:paraId="3757DCA4" w14:textId="348A9437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64C8DD" wp14:editId="27CA4E4B">
                  <wp:extent cx="1304284" cy="89849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0B859A4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53CF27" w14:textId="668192B2" w:rsidR="000C1DA0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0C1DA0" w:rsidRPr="008539AB" w14:paraId="01B6FA31" w14:textId="77777777" w:rsidTr="00F8446B">
        <w:tc>
          <w:tcPr>
            <w:tcW w:w="561" w:type="dxa"/>
          </w:tcPr>
          <w:p w14:paraId="60B8834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191E22A" w14:textId="3A1FED28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D9E54E" wp14:editId="7CDCB8FD">
                  <wp:extent cx="1470991" cy="1058103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9E19C8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46568EF4" w14:textId="79C9F37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F8446B" w:rsidRPr="008539AB" w14:paraId="47823C33" w14:textId="77777777" w:rsidTr="00F8446B">
        <w:tc>
          <w:tcPr>
            <w:tcW w:w="561" w:type="dxa"/>
          </w:tcPr>
          <w:p w14:paraId="4DDEF663" w14:textId="0B8E8CAB" w:rsidR="00F8446B" w:rsidRPr="008539AB" w:rsidRDefault="00F8446B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7D9F0063" w14:textId="32717DE5" w:rsidR="00F8446B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6F77CF4" wp14:editId="63BDCF7D">
                  <wp:extent cx="1502797" cy="991559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7DEE0A8" w14:textId="3BC434EB" w:rsidR="00F8446B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8446B"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5A0B1424" w14:textId="574128E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C5D6F44" w14:textId="03105761" w:rsidR="00F8446B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7ABDFF02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945895" w:rsidRPr="008539AB" w14:paraId="57CE0E0F" w14:textId="15A92BBC" w:rsidTr="00A331F6">
        <w:trPr>
          <w:jc w:val="center"/>
        </w:trPr>
        <w:tc>
          <w:tcPr>
            <w:tcW w:w="2126" w:type="dxa"/>
          </w:tcPr>
          <w:p w14:paraId="65ECF339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4E3BC984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66AEB7CD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14:paraId="15FF93E8" w14:textId="06D19D28" w:rsidR="00945895" w:rsidRPr="00945895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4B30C6B3" w14:textId="08D9DF23" w:rsidTr="00A331F6">
        <w:trPr>
          <w:jc w:val="center"/>
        </w:trPr>
        <w:tc>
          <w:tcPr>
            <w:tcW w:w="2126" w:type="dxa"/>
          </w:tcPr>
          <w:p w14:paraId="16FE4672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3E13398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61852030" w14:textId="73DE231F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14:paraId="2951E981" w14:textId="39DBB1F0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757A90" w14:textId="0B479321" w:rsidR="00D55C5E" w:rsidRPr="00EE3F13" w:rsidRDefault="002D11AB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bookmarkEnd w:id="9"/>
    <w:p w14:paraId="34F70563" w14:textId="77777777" w:rsidR="00945895" w:rsidRDefault="00945895" w:rsidP="00945895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50C4DBFA" w14:textId="7B5B7A9C" w:rsidR="00945895" w:rsidRDefault="00D55C5E" w:rsidP="00945895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</w:t>
      </w:r>
      <w:r w:rsidR="00945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945895" w:rsidRPr="008539AB" w14:paraId="5019BC86" w14:textId="77777777" w:rsidTr="00EC39FC">
        <w:tc>
          <w:tcPr>
            <w:tcW w:w="561" w:type="dxa"/>
          </w:tcPr>
          <w:p w14:paraId="2D98B353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56245569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4AED8A51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5E011DB" w14:textId="63F59347" w:rsidR="00945895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Прямые </w:t>
            </w:r>
            <w:r w:rsidR="00945895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частного положения</w:t>
            </w:r>
            <w:r w:rsidR="00945895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5895" w:rsidRPr="008539AB" w14:paraId="5C75490B" w14:textId="77777777" w:rsidTr="00EC39FC">
        <w:tc>
          <w:tcPr>
            <w:tcW w:w="561" w:type="dxa"/>
          </w:tcPr>
          <w:p w14:paraId="066242D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2AAE3A3" w14:textId="009FC314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C0B7D02" wp14:editId="2FC765AF">
                  <wp:extent cx="1353914" cy="91956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0EB9A2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19860EB6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46EF113E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945895" w:rsidRPr="008539AB" w14:paraId="2397917D" w14:textId="77777777" w:rsidTr="00EC39FC">
        <w:tc>
          <w:tcPr>
            <w:tcW w:w="561" w:type="dxa"/>
          </w:tcPr>
          <w:p w14:paraId="1A801CD1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3FDE2E08" w14:textId="104653CA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0931EA" wp14:editId="7CCCCD6C">
                  <wp:extent cx="1342429" cy="91176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998B3E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3AC4AB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945895" w:rsidRPr="008539AB" w14:paraId="6475878C" w14:textId="77777777" w:rsidTr="00EC39FC">
        <w:tc>
          <w:tcPr>
            <w:tcW w:w="561" w:type="dxa"/>
          </w:tcPr>
          <w:p w14:paraId="08B5393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B5FA993" w14:textId="1CC0CDFC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BAB08D3" wp14:editId="5B7E5D0B">
                  <wp:extent cx="1316894" cy="868899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FF93CA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67989ABF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945895" w:rsidRPr="008539AB" w14:paraId="0C323B2B" w14:textId="77777777" w:rsidTr="00EC39FC">
        <w:tc>
          <w:tcPr>
            <w:tcW w:w="561" w:type="dxa"/>
          </w:tcPr>
          <w:p w14:paraId="0BDDF0DC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5C6DEA15" w14:textId="220B3AD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AE1080C" wp14:editId="15FE7CD1">
                  <wp:extent cx="1394384" cy="1003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BA106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20133088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B399C69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49B0F31F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a7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945895" w:rsidRPr="008539AB" w14:paraId="291D3FC3" w14:textId="77777777" w:rsidTr="001D0678">
        <w:trPr>
          <w:jc w:val="center"/>
        </w:trPr>
        <w:tc>
          <w:tcPr>
            <w:tcW w:w="1838" w:type="dxa"/>
          </w:tcPr>
          <w:p w14:paraId="227CEAC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2D4858A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4B7E79AD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14:paraId="4E0ECEB8" w14:textId="77777777" w:rsidR="00945895" w:rsidRPr="00945895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24C903AB" w14:textId="77777777" w:rsidTr="001D0678">
        <w:trPr>
          <w:jc w:val="center"/>
        </w:trPr>
        <w:tc>
          <w:tcPr>
            <w:tcW w:w="1838" w:type="dxa"/>
          </w:tcPr>
          <w:p w14:paraId="6223EA4A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6DFF98B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2975091D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09EB592F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E5B002" w14:textId="55B476E7" w:rsidR="00D55C5E" w:rsidRPr="00EE3F13" w:rsidRDefault="002D11AB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bookmarkEnd w:id="11"/>
    <w:p w14:paraId="177B54A7" w14:textId="77777777" w:rsidR="007748CC" w:rsidRDefault="00D55C5E" w:rsidP="007748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AE3112" w:rsidRPr="008539AB" w14:paraId="23840EF9" w14:textId="77777777" w:rsidTr="00EC39FC">
        <w:tc>
          <w:tcPr>
            <w:tcW w:w="561" w:type="dxa"/>
          </w:tcPr>
          <w:p w14:paraId="02A51253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11BC9B80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0BA62A76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00B7BAC0" w14:textId="0FDDC420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3112" w:rsidRPr="008539AB" w14:paraId="4654B6D4" w14:textId="77777777" w:rsidTr="00EC39FC">
        <w:tc>
          <w:tcPr>
            <w:tcW w:w="561" w:type="dxa"/>
          </w:tcPr>
          <w:p w14:paraId="1C3F3B48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40D1E973" w14:textId="149C6000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E1B95CC" wp14:editId="1994FD27">
                  <wp:extent cx="1383527" cy="1706273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FF5AA0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707EAA35" w14:textId="06DA7B7B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AE3112" w:rsidRPr="008539AB" w14:paraId="160FC71D" w14:textId="77777777" w:rsidTr="00EC39FC">
        <w:tc>
          <w:tcPr>
            <w:tcW w:w="561" w:type="dxa"/>
          </w:tcPr>
          <w:p w14:paraId="3AF6BB5B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267E71D2" w14:textId="248469DB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6DDC6F6" wp14:editId="56FAAA4D">
                  <wp:extent cx="1248355" cy="1539567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BE13E0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B14BFD2" w14:textId="66E7DFBC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AE3112" w:rsidRPr="008539AB" w14:paraId="13682520" w14:textId="77777777" w:rsidTr="00EC39FC">
        <w:tc>
          <w:tcPr>
            <w:tcW w:w="561" w:type="dxa"/>
          </w:tcPr>
          <w:p w14:paraId="765665B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6B884669" w14:textId="0CDD02A8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5BBA7C6" wp14:editId="31086770">
                  <wp:extent cx="1232452" cy="1519954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60227F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C36E37" w14:textId="062EFF3A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AE3112" w:rsidRPr="008539AB" w14:paraId="3952F79A" w14:textId="77777777" w:rsidTr="00EC39FC">
        <w:tc>
          <w:tcPr>
            <w:tcW w:w="561" w:type="dxa"/>
          </w:tcPr>
          <w:p w14:paraId="1D64FAE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45F9D47F" w14:textId="38EA9936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B047167" wp14:editId="04590DC4">
                  <wp:extent cx="1343770" cy="1552751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59D38C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770FEF0F" w14:textId="2713451F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14:paraId="47001036" w14:textId="77777777" w:rsidR="00BD0FCB" w:rsidRDefault="00D55C5E" w:rsidP="001D0678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BD0FCB" w:rsidRPr="008539AB" w14:paraId="73B2C7F2" w14:textId="77777777" w:rsidTr="001D0678">
        <w:trPr>
          <w:jc w:val="center"/>
        </w:trPr>
        <w:tc>
          <w:tcPr>
            <w:tcW w:w="1980" w:type="dxa"/>
          </w:tcPr>
          <w:p w14:paraId="106904C2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E849B0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155FBC28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14:paraId="14C20E7F" w14:textId="77777777" w:rsidR="00BD0FCB" w:rsidRPr="00945895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0FCB" w:rsidRPr="008539AB" w14:paraId="2951E8A0" w14:textId="77777777" w:rsidTr="001D0678">
        <w:trPr>
          <w:jc w:val="center"/>
        </w:trPr>
        <w:tc>
          <w:tcPr>
            <w:tcW w:w="1980" w:type="dxa"/>
          </w:tcPr>
          <w:p w14:paraId="2CAD7664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15A3AE53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43637161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14:paraId="59017E2A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9370466" w14:textId="49C3B38B" w:rsidR="00BD0FCB" w:rsidRDefault="002D11AB" w:rsidP="007C1E2F">
      <w:pPr>
        <w:pStyle w:val="1"/>
        <w:jc w:val="both"/>
        <w:rPr>
          <w:b/>
          <w:bCs/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3F9DC2E3" w14:textId="6865E284" w:rsidR="007C1E2F" w:rsidRDefault="007C1E2F" w:rsidP="00BD0FCB">
      <w:pPr>
        <w:pStyle w:val="1"/>
        <w:ind w:firstLine="709"/>
        <w:jc w:val="both"/>
        <w:rPr>
          <w:b/>
          <w:bCs/>
          <w:color w:val="000000" w:themeColor="text1"/>
        </w:rPr>
      </w:pPr>
      <w:r w:rsidRPr="00EE3F13"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14:paraId="27AFC89B" w14:textId="77777777" w:rsidR="00BD0FCB" w:rsidRPr="00EE3F13" w:rsidRDefault="00BD0FCB" w:rsidP="00BD0FCB">
      <w:pPr>
        <w:pStyle w:val="1"/>
        <w:ind w:firstLine="709"/>
        <w:jc w:val="both"/>
        <w:rPr>
          <w:b/>
          <w:bCs/>
          <w:color w:val="000000" w:themeColor="text1"/>
        </w:rPr>
      </w:pPr>
    </w:p>
    <w:p w14:paraId="224A52C3" w14:textId="194E0738" w:rsidR="007C1E2F" w:rsidRPr="00E85DD1" w:rsidRDefault="007C1E2F" w:rsidP="00BD0FCB">
      <w:pPr>
        <w:pStyle w:val="1"/>
        <w:ind w:firstLine="709"/>
        <w:jc w:val="both"/>
        <w:rPr>
          <w:i/>
          <w:color w:val="000000" w:themeColor="text1"/>
        </w:rPr>
      </w:pPr>
      <w:r w:rsidRPr="00E85DD1">
        <w:rPr>
          <w:i/>
          <w:color w:val="000000" w:themeColor="text1"/>
        </w:rPr>
        <w:t>Установите правильную последовательность</w:t>
      </w:r>
    </w:p>
    <w:p w14:paraId="48E9FEB7" w14:textId="77777777" w:rsidR="00E85DD1" w:rsidRPr="00E85DD1" w:rsidRDefault="00E85DD1" w:rsidP="00E85D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5DD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177B866" w14:textId="77777777" w:rsidR="00E85DD1" w:rsidRPr="00BD0FCB" w:rsidRDefault="00E85DD1" w:rsidP="00BD0FCB">
      <w:pPr>
        <w:pStyle w:val="1"/>
        <w:ind w:firstLine="709"/>
        <w:jc w:val="both"/>
        <w:rPr>
          <w:i/>
          <w:color w:val="000000" w:themeColor="text1"/>
        </w:rPr>
      </w:pPr>
    </w:p>
    <w:p w14:paraId="37238EE6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855C395" w14:textId="6B0F4237" w:rsidR="007C1E2F" w:rsidRPr="00EE3F13" w:rsidRDefault="007C1E2F" w:rsidP="007C1E2F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1. Запишите правильную последовательность действий для решения задания на </w:t>
      </w:r>
      <w:r w:rsidR="00C51065">
        <w:rPr>
          <w:color w:val="000000" w:themeColor="text1"/>
        </w:rPr>
        <w:t>определения расстояния от точки</w:t>
      </w:r>
      <w:r w:rsidRPr="00EE3F13">
        <w:rPr>
          <w:color w:val="000000" w:themeColor="text1"/>
        </w:rPr>
        <w:t xml:space="preserve"> М до плоскости. Плоскость общего положения</w:t>
      </w:r>
      <w:r w:rsidR="00C51065">
        <w:rPr>
          <w:color w:val="000000" w:themeColor="text1"/>
        </w:rPr>
        <w:t xml:space="preserve"> и задана параллельными прямыми:</w:t>
      </w:r>
    </w:p>
    <w:p w14:paraId="2D3CDC35" w14:textId="5B754F29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6E5DC9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 xml:space="preserve">роводим в плоскости линии уровня (горизонталь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</w:rPr>
        <w:t xml:space="preserve">, фронталь </w:t>
      </w:r>
      <w:r w:rsidR="007C1E2F" w:rsidRPr="00EE3F13">
        <w:rPr>
          <w:color w:val="000000" w:themeColor="text1"/>
          <w:lang w:val="en-US"/>
        </w:rPr>
        <w:t>f</w:t>
      </w:r>
      <w:r w:rsidR="00684349">
        <w:rPr>
          <w:color w:val="000000" w:themeColor="text1"/>
        </w:rPr>
        <w:t>).</w:t>
      </w:r>
    </w:p>
    <w:p w14:paraId="29D762D7" w14:textId="20F74B07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О</w:t>
      </w:r>
      <w:r w:rsidR="007C1E2F" w:rsidRPr="00EE3F13">
        <w:rPr>
          <w:color w:val="000000" w:themeColor="text1"/>
        </w:rPr>
        <w:t xml:space="preserve">пределяем </w:t>
      </w:r>
      <w:r w:rsidR="00684349">
        <w:rPr>
          <w:color w:val="000000" w:themeColor="text1"/>
        </w:rPr>
        <w:t>натуральную величину отрезка МК.</w:t>
      </w:r>
    </w:p>
    <w:p w14:paraId="7014746F" w14:textId="65B2F65A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И</w:t>
      </w:r>
      <w:r w:rsidR="007C1E2F" w:rsidRPr="00EE3F13">
        <w:rPr>
          <w:color w:val="000000" w:themeColor="text1"/>
        </w:rPr>
        <w:t xml:space="preserve">з точки М проводим прямую </w:t>
      </w:r>
      <w:bookmarkStart w:id="13" w:name="_Hlk189394555"/>
      <w:r w:rsidR="007C1E2F" w:rsidRPr="00EE3F13">
        <w:rPr>
          <w:color w:val="000000" w:themeColor="text1"/>
          <w:lang w:val="en-US"/>
        </w:rPr>
        <w:t>n</w:t>
      </w:r>
      <w:bookmarkEnd w:id="13"/>
      <w:r w:rsidR="007C1E2F" w:rsidRPr="00EE3F13">
        <w:rPr>
          <w:color w:val="000000" w:themeColor="text1"/>
        </w:rPr>
        <w:t xml:space="preserve"> перпендикулярную плоскости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перпендикулярно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2</w:t>
      </w:r>
      <w:r w:rsidR="007C1E2F" w:rsidRPr="00EE3F13">
        <w:rPr>
          <w:color w:val="000000" w:themeColor="text1"/>
        </w:rPr>
        <w:t xml:space="preserve"> перпендикулярно  </w:t>
      </w:r>
      <w:r w:rsidR="007C1E2F" w:rsidRPr="00EE3F13">
        <w:rPr>
          <w:color w:val="000000" w:themeColor="text1"/>
          <w:lang w:val="en-US"/>
        </w:rPr>
        <w:t>f</w:t>
      </w:r>
      <w:r w:rsidR="007C1E2F" w:rsidRPr="00EE3F13">
        <w:rPr>
          <w:color w:val="000000" w:themeColor="text1"/>
          <w:vertAlign w:val="subscript"/>
        </w:rPr>
        <w:t>2</w:t>
      </w:r>
      <w:r w:rsidR="00684349">
        <w:rPr>
          <w:color w:val="000000" w:themeColor="text1"/>
        </w:rPr>
        <w:t>.</w:t>
      </w:r>
    </w:p>
    <w:p w14:paraId="1DEEF1DB" w14:textId="651B1DF1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 xml:space="preserve">аходим точку пересечения перпендикуляра </w:t>
      </w:r>
      <w:r w:rsidR="007C1E2F" w:rsidRPr="00EE3F13">
        <w:rPr>
          <w:color w:val="000000" w:themeColor="text1"/>
          <w:lang w:val="en-US"/>
        </w:rPr>
        <w:t>n</w:t>
      </w:r>
      <w:bookmarkStart w:id="14" w:name="_Hlk189398924"/>
      <w:r w:rsidR="00684349">
        <w:rPr>
          <w:color w:val="000000" w:themeColor="text1"/>
        </w:rPr>
        <w:t xml:space="preserve"> с плоскостью, получаем точку К.</w:t>
      </w:r>
    </w:p>
    <w:p w14:paraId="0F397B9A" w14:textId="4518E3B9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В,</w:t>
      </w:r>
      <w:r w:rsidR="001D0678">
        <w:rPr>
          <w:color w:val="000000" w:themeColor="text1"/>
        </w:rPr>
        <w:t xml:space="preserve"> </w:t>
      </w:r>
      <w:r w:rsidR="00C51065">
        <w:rPr>
          <w:color w:val="000000" w:themeColor="text1"/>
        </w:rPr>
        <w:t>Г</w:t>
      </w:r>
      <w:r w:rsidRPr="00EE3F13">
        <w:rPr>
          <w:color w:val="000000" w:themeColor="text1"/>
        </w:rPr>
        <w:t>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Б.</w:t>
      </w:r>
    </w:p>
    <w:bookmarkEnd w:id="14"/>
    <w:p w14:paraId="1ECF8713" w14:textId="66971154" w:rsidR="007C1E2F" w:rsidRPr="00EE3F13" w:rsidRDefault="002D11AB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47910338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A7DA624" w14:textId="77777777" w:rsidR="007C1E2F" w:rsidRPr="004C088D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14:paraId="615B7C6E" w14:textId="4F206BE0" w:rsidR="007C1E2F" w:rsidRPr="006A33A5" w:rsidRDefault="004C088D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 xml:space="preserve">А) </w:t>
      </w:r>
      <w:r w:rsidR="007C1E2F" w:rsidRPr="00555372">
        <w:rPr>
          <w:color w:val="000000" w:themeColor="text1"/>
          <w:lang w:bidi="ru-RU"/>
        </w:rPr>
        <w:t>2 – исполнение</w:t>
      </w:r>
      <w:r w:rsidR="00684349">
        <w:rPr>
          <w:color w:val="000000" w:themeColor="text1"/>
          <w:lang w:bidi="ru-RU"/>
        </w:rPr>
        <w:t>.</w:t>
      </w:r>
    </w:p>
    <w:p w14:paraId="71DE4FE6" w14:textId="29D74725" w:rsidR="00C51065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Б) </w:t>
      </w:r>
      <w:r w:rsidR="007C1E2F" w:rsidRPr="00555372">
        <w:rPr>
          <w:color w:val="000000" w:themeColor="text1"/>
        </w:rPr>
        <w:t>М12 – символ метрической резьбы и диаметр</w:t>
      </w:r>
      <w:r w:rsidR="00684349">
        <w:rPr>
          <w:color w:val="000000" w:themeColor="text1"/>
        </w:rPr>
        <w:t>.</w:t>
      </w:r>
    </w:p>
    <w:p w14:paraId="0DC1817F" w14:textId="42D116F4" w:rsidR="007C1E2F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  <w:lang w:bidi="ru-RU"/>
        </w:rPr>
        <w:t xml:space="preserve">В) </w:t>
      </w:r>
      <w:r w:rsidR="007C1E2F" w:rsidRPr="00555372">
        <w:rPr>
          <w:color w:val="000000" w:themeColor="text1"/>
          <w:lang w:bidi="ru-RU"/>
        </w:rPr>
        <w:t>6g – обозначение для допуска по ГОСТ 16093-81</w:t>
      </w:r>
      <w:r w:rsidR="00684349">
        <w:rPr>
          <w:color w:val="000000" w:themeColor="text1"/>
          <w:lang w:bidi="ru-RU"/>
        </w:rPr>
        <w:t>.</w:t>
      </w:r>
    </w:p>
    <w:p w14:paraId="56455835" w14:textId="6A6A778A" w:rsidR="00C51065" w:rsidRPr="004C088D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Г) </w:t>
      </w:r>
      <w:r w:rsidR="007C1E2F" w:rsidRPr="00555372">
        <w:rPr>
          <w:color w:val="000000" w:themeColor="text1"/>
        </w:rPr>
        <w:t>Болт – наименование детали</w:t>
      </w:r>
      <w:r w:rsidR="00684349">
        <w:rPr>
          <w:color w:val="000000" w:themeColor="text1"/>
        </w:rPr>
        <w:t>.</w:t>
      </w:r>
    </w:p>
    <w:p w14:paraId="0B675228" w14:textId="1178CE5D" w:rsidR="00C51065" w:rsidRPr="00555372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Д) </w:t>
      </w:r>
      <w:r w:rsidR="007C1E2F" w:rsidRPr="00555372">
        <w:rPr>
          <w:color w:val="000000" w:themeColor="text1"/>
        </w:rPr>
        <w:t>1,5 -мелкий шаг</w:t>
      </w:r>
      <w:r w:rsidR="00684349">
        <w:rPr>
          <w:color w:val="000000" w:themeColor="text1"/>
        </w:rPr>
        <w:t>.</w:t>
      </w:r>
    </w:p>
    <w:p w14:paraId="172AA796" w14:textId="62918878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Е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60- длина</w:t>
      </w:r>
      <w:r w:rsidR="00684349">
        <w:rPr>
          <w:color w:val="000000" w:themeColor="text1"/>
        </w:rPr>
        <w:t>.</w:t>
      </w:r>
    </w:p>
    <w:p w14:paraId="5A6BD25F" w14:textId="042D56C3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Ё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68 – класс прочности по ГОСТ 1759-70</w:t>
      </w:r>
      <w:r w:rsidR="00684349">
        <w:rPr>
          <w:color w:val="000000" w:themeColor="text1"/>
        </w:rPr>
        <w:t>.</w:t>
      </w:r>
    </w:p>
    <w:p w14:paraId="75727F25" w14:textId="1D7D8B13" w:rsidR="007C1E2F" w:rsidRPr="00555372" w:rsidRDefault="00555372" w:rsidP="00555372">
      <w:pPr>
        <w:pStyle w:val="1"/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Ж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02 – обозн</w:t>
      </w:r>
      <w:r w:rsidR="00684349">
        <w:rPr>
          <w:color w:val="000000" w:themeColor="text1"/>
        </w:rPr>
        <w:t>ачение покрытия по ГОСТ1759-70.</w:t>
      </w:r>
    </w:p>
    <w:p w14:paraId="182D6C97" w14:textId="744D0B4D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З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29- толщина покрытия (мкм) по ГОСТ9302-79</w:t>
      </w:r>
      <w:r w:rsidR="00684349">
        <w:rPr>
          <w:color w:val="000000" w:themeColor="text1"/>
        </w:rPr>
        <w:t>.</w:t>
      </w:r>
    </w:p>
    <w:p w14:paraId="2041AC45" w14:textId="363BCC2A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И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С- указан</w:t>
      </w:r>
      <w:r w:rsidR="00684349">
        <w:rPr>
          <w:color w:val="000000" w:themeColor="text1"/>
        </w:rPr>
        <w:t>ие о применении спокойной стали.</w:t>
      </w:r>
    </w:p>
    <w:p w14:paraId="69FEB43E" w14:textId="2F14326A" w:rsidR="00C51065" w:rsidRPr="00555372" w:rsidRDefault="00555372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>Й</w:t>
      </w:r>
      <w:r w:rsidR="004C088D" w:rsidRPr="00555372">
        <w:rPr>
          <w:color w:val="000000" w:themeColor="text1"/>
          <w:lang w:bidi="ru-RU"/>
        </w:rPr>
        <w:t xml:space="preserve">) </w:t>
      </w:r>
      <w:r w:rsidR="007C1E2F" w:rsidRPr="00555372">
        <w:rPr>
          <w:color w:val="000000" w:themeColor="text1"/>
          <w:lang w:bidi="ru-RU"/>
        </w:rPr>
        <w:t>ГОСТ... – номер стандарта на конструкцию и размеры</w:t>
      </w:r>
      <w:r w:rsidR="00684349">
        <w:rPr>
          <w:color w:val="000000" w:themeColor="text1"/>
          <w:lang w:bidi="ru-RU"/>
        </w:rPr>
        <w:t>.</w:t>
      </w:r>
    </w:p>
    <w:p w14:paraId="2D963853" w14:textId="7C5A331E" w:rsidR="00C51065" w:rsidRPr="004C088D" w:rsidRDefault="007C1E2F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</w:rPr>
        <w:t xml:space="preserve">Правильный ответ: </w:t>
      </w:r>
      <w:r w:rsidR="00555372">
        <w:rPr>
          <w:color w:val="000000" w:themeColor="text1"/>
          <w:lang w:bidi="ru-RU"/>
        </w:rPr>
        <w:t>Г,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А,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Б,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Д,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В,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Е,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Ё,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И,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Ж,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З,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Й.</w:t>
      </w:r>
    </w:p>
    <w:p w14:paraId="44849937" w14:textId="01884B0A" w:rsidR="007C1E2F" w:rsidRPr="00EE3F13" w:rsidRDefault="002D11AB" w:rsidP="004C088D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2DF6A6AD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42395CB9" w14:textId="77777777" w:rsidR="007C1E2F" w:rsidRPr="00EE3F13" w:rsidRDefault="007C1E2F" w:rsidP="001D0678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456D43E5" w14:textId="7300909C" w:rsidR="00E85DD1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>аивысшая и низшая точки, пр</w:t>
      </w:r>
      <w:r>
        <w:rPr>
          <w:color w:val="000000" w:themeColor="text1"/>
        </w:rPr>
        <w:t>инадлежащие линии пересечения</w:t>
      </w:r>
      <w:r w:rsidR="001D0678">
        <w:rPr>
          <w:color w:val="000000" w:themeColor="text1"/>
        </w:rPr>
        <w:t>.</w:t>
      </w:r>
    </w:p>
    <w:p w14:paraId="2DA6FB14" w14:textId="6D51F370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>роизвольные случайные точки</w:t>
      </w:r>
      <w:r w:rsidR="001D0678">
        <w:rPr>
          <w:color w:val="000000" w:themeColor="text1"/>
        </w:rPr>
        <w:t>.</w:t>
      </w:r>
    </w:p>
    <w:p w14:paraId="79FAE7E2" w14:textId="3BDE7695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6E5DC9" w:rsidRPr="001D0678">
        <w:rPr>
          <w:caps/>
          <w:color w:val="000000" w:themeColor="text1"/>
        </w:rPr>
        <w:t>т</w:t>
      </w:r>
      <w:r w:rsidR="007C1E2F" w:rsidRPr="00EE3F13">
        <w:rPr>
          <w:color w:val="000000" w:themeColor="text1"/>
        </w:rPr>
        <w:t>очки, принадлежащие очерковым образующим (точки видимости)</w:t>
      </w:r>
      <w:r>
        <w:rPr>
          <w:color w:val="000000" w:themeColor="text1"/>
        </w:rPr>
        <w:t>.</w:t>
      </w:r>
    </w:p>
    <w:p w14:paraId="7221974B" w14:textId="7A5A67D9" w:rsidR="00E85DD1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В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Б.</w:t>
      </w:r>
    </w:p>
    <w:p w14:paraId="49C8FC16" w14:textId="527B35DD" w:rsidR="007C1E2F" w:rsidRDefault="002D11AB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0150514D" w14:textId="77777777" w:rsidR="00E85DD1" w:rsidRPr="00EE3F13" w:rsidRDefault="00E85DD1" w:rsidP="007C1E2F">
      <w:pPr>
        <w:pStyle w:val="1"/>
        <w:jc w:val="both"/>
        <w:rPr>
          <w:color w:val="000000" w:themeColor="text1"/>
        </w:rPr>
      </w:pPr>
    </w:p>
    <w:p w14:paraId="2A899EC9" w14:textId="3BCB956A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</w:p>
    <w:p w14:paraId="0C2FD69B" w14:textId="77777777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</w:p>
    <w:p w14:paraId="4758D452" w14:textId="619BA158" w:rsidR="007C1E2F" w:rsidRDefault="00E85DD1" w:rsidP="00E85DD1">
      <w:pPr>
        <w:pStyle w:val="1"/>
        <w:ind w:firstLine="709"/>
        <w:jc w:val="both"/>
        <w:rPr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  <w:r w:rsidR="007C1E2F" w:rsidRPr="004C088D">
        <w:rPr>
          <w:b/>
          <w:color w:val="000000" w:themeColor="text1"/>
          <w:lang w:eastAsia="ru-RU" w:bidi="ru-RU"/>
        </w:rPr>
        <w:t xml:space="preserve"> на дополнение</w:t>
      </w:r>
    </w:p>
    <w:p w14:paraId="1D17F042" w14:textId="77777777" w:rsidR="00E85DD1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</w:p>
    <w:p w14:paraId="35D62D66" w14:textId="77777777" w:rsidR="007C1E2F" w:rsidRPr="00EE3F13" w:rsidRDefault="007C1E2F" w:rsidP="00E85DD1">
      <w:pPr>
        <w:pStyle w:val="1"/>
        <w:spacing w:after="280"/>
        <w:ind w:firstLine="709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Напишите пропущенное слово (словосочетание).</w:t>
      </w:r>
    </w:p>
    <w:p w14:paraId="74987333" w14:textId="77777777" w:rsidR="007C1E2F" w:rsidRPr="00EE3F13" w:rsidRDefault="007C1E2F" w:rsidP="007C1E2F">
      <w:pPr>
        <w:shd w:val="clear" w:color="auto" w:fill="FFFFFF"/>
        <w:ind w:left="1135"/>
        <w:rPr>
          <w:rFonts w:ascii="Times New Roman" w:eastAsia="Times New Roman" w:hAnsi="Times New Roman" w:cs="Times New Roman"/>
          <w:color w:val="000000" w:themeColor="text1"/>
          <w:lang w:bidi="ar-SA"/>
        </w:rPr>
      </w:pPr>
    </w:p>
    <w:p w14:paraId="178860DE" w14:textId="607C97D1" w:rsidR="00E85DD1" w:rsidRPr="00EE3F13" w:rsidRDefault="00E85DD1" w:rsidP="00E85DD1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 xml:space="preserve">1. 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Геометрические фигуры, состоящие из соосных поверхностей вращения, пересекаются 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_________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 отрезкам прямых и </w:t>
      </w:r>
      <w:r w:rsidR="007C1E2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дугам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окружности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65F8E981" w14:textId="7390D36B" w:rsidR="007C1E2F" w:rsidRPr="00EE3F13" w:rsidRDefault="007C1E2F" w:rsidP="00E85DD1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172AB89D" wp14:editId="160BAD9B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5C6744D1" wp14:editId="00C7FA12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AEB4" w14:textId="740DB2C0" w:rsidR="00E85DD1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6A33A5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14:paraId="1922F74C" w14:textId="1124B5CB" w:rsidR="007C1E2F" w:rsidRDefault="002D11AB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ОПК-1, ОПК-5</w:t>
      </w:r>
    </w:p>
    <w:bookmarkEnd w:id="15"/>
    <w:p w14:paraId="6D75D4A1" w14:textId="7BF851BF" w:rsidR="007C1E2F" w:rsidRDefault="00A63D7D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Точки </w:t>
      </w:r>
      <w:r w:rsidRPr="009919FB">
        <w:rPr>
          <w:color w:val="000000" w:themeColor="text1"/>
        </w:rPr>
        <w:t>L</w:t>
      </w:r>
      <w:r>
        <w:rPr>
          <w:color w:val="000000" w:themeColor="text1"/>
        </w:rPr>
        <w:t xml:space="preserve"> и </w:t>
      </w:r>
      <w:r w:rsidRPr="009919FB">
        <w:rPr>
          <w:color w:val="000000" w:themeColor="text1"/>
        </w:rPr>
        <w:t>N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будут н</w:t>
      </w:r>
      <w:r w:rsidR="007C1E2F" w:rsidRPr="00EE3F13">
        <w:rPr>
          <w:color w:val="000000" w:themeColor="text1"/>
        </w:rPr>
        <w:t>евидимыми н</w:t>
      </w:r>
      <w:r>
        <w:rPr>
          <w:color w:val="000000" w:themeColor="text1"/>
        </w:rPr>
        <w:t>а фронтальной ________ пирамиды.</w:t>
      </w:r>
    </w:p>
    <w:p w14:paraId="1E6B0543" w14:textId="488D9510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 wp14:anchorId="3DEDBB93" wp14:editId="0AD86DA5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D12BE" w14:textId="4561808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45BE895" w14:textId="24AC048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9195651" w14:textId="2750515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3AE7DF37" w14:textId="72E6F284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0F9DE1A" w14:textId="209F875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318E3D6" w14:textId="6AB10D4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5583B02" w14:textId="44DC951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D516E1F" w14:textId="17FA8D61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020E8E38" w14:textId="0372B4D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29156CE" w14:textId="7CBC0978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C4400C" w14:textId="07D9E52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F1BBA1" w14:textId="77777777" w:rsidR="0061774A" w:rsidRDefault="0061774A" w:rsidP="009919FB">
      <w:pPr>
        <w:pStyle w:val="1"/>
        <w:ind w:firstLine="709"/>
        <w:jc w:val="both"/>
        <w:rPr>
          <w:color w:val="000000" w:themeColor="text1"/>
        </w:rPr>
      </w:pPr>
    </w:p>
    <w:p w14:paraId="0587489A" w14:textId="24CB11AC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Правильный ответ: </w:t>
      </w:r>
      <w:r w:rsidR="00A63D7D">
        <w:rPr>
          <w:color w:val="000000" w:themeColor="text1"/>
        </w:rPr>
        <w:t>проекции</w:t>
      </w:r>
    </w:p>
    <w:p w14:paraId="31F8DECA" w14:textId="1E314928" w:rsidR="009919FB" w:rsidRPr="009919FB" w:rsidRDefault="002D11A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667E57AA" w14:textId="17F6017B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4284735" w14:textId="45EA921D" w:rsidR="007C1E2F" w:rsidRDefault="007C1E2F" w:rsidP="0061774A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3. Задачу на пересечение полусферы </w:t>
      </w:r>
      <w:bookmarkStart w:id="16" w:name="_Hlk189163298"/>
      <w:r w:rsidR="0061774A">
        <w:rPr>
          <w:color w:val="000000" w:themeColor="text1"/>
        </w:rPr>
        <w:t xml:space="preserve">и цилиндра </w:t>
      </w:r>
      <w:r w:rsidR="001D0678">
        <w:rPr>
          <w:color w:val="000000" w:themeColor="text1"/>
        </w:rPr>
        <w:t>можно решить,</w:t>
      </w:r>
      <w:r w:rsidR="0061774A">
        <w:rPr>
          <w:color w:val="000000" w:themeColor="text1"/>
        </w:rPr>
        <w:t xml:space="preserve"> </w:t>
      </w:r>
      <w:r w:rsidRPr="004C088D">
        <w:rPr>
          <w:color w:val="000000" w:themeColor="text1"/>
        </w:rPr>
        <w:t xml:space="preserve">используя условие </w:t>
      </w:r>
      <w:r w:rsidR="0061774A">
        <w:rPr>
          <w:color w:val="000000" w:themeColor="text1"/>
        </w:rPr>
        <w:t>___________</w:t>
      </w:r>
      <w:r w:rsidRPr="004C088D">
        <w:rPr>
          <w:color w:val="000000" w:themeColor="text1"/>
        </w:rPr>
        <w:t>точек линии пересечения поверхности цилиндра</w:t>
      </w:r>
    </w:p>
    <w:p w14:paraId="3D958689" w14:textId="77777777" w:rsidR="00434A0D" w:rsidRPr="004C088D" w:rsidRDefault="00434A0D" w:rsidP="0061774A">
      <w:pPr>
        <w:pStyle w:val="1"/>
        <w:ind w:firstLine="709"/>
        <w:jc w:val="both"/>
        <w:rPr>
          <w:color w:val="000000" w:themeColor="text1"/>
        </w:rPr>
      </w:pPr>
    </w:p>
    <w:bookmarkEnd w:id="16"/>
    <w:p w14:paraId="1E62F964" w14:textId="32243236" w:rsidR="007C1E2F" w:rsidRDefault="007C1E2F" w:rsidP="006A33A5">
      <w:pPr>
        <w:pStyle w:val="1"/>
        <w:ind w:firstLine="709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2513BD1A" wp14:editId="014A607F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0F18" w14:textId="77777777" w:rsidR="00434A0D" w:rsidRPr="00EE3F13" w:rsidRDefault="00434A0D" w:rsidP="006A33A5">
      <w:pPr>
        <w:pStyle w:val="1"/>
        <w:ind w:firstLine="709"/>
        <w:jc w:val="center"/>
        <w:rPr>
          <w:color w:val="000000" w:themeColor="text1"/>
        </w:rPr>
      </w:pPr>
    </w:p>
    <w:p w14:paraId="56062195" w14:textId="049131CC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bookmarkStart w:id="17" w:name="_Hlk189163458"/>
      <w:r w:rsidRPr="00EE3F13">
        <w:rPr>
          <w:color w:val="000000" w:themeColor="text1"/>
        </w:rPr>
        <w:t xml:space="preserve">Правильный ответ: </w:t>
      </w:r>
      <w:r w:rsidR="0061774A" w:rsidRPr="004C088D">
        <w:rPr>
          <w:color w:val="000000" w:themeColor="text1"/>
        </w:rPr>
        <w:t>принадлежности</w:t>
      </w:r>
    </w:p>
    <w:bookmarkEnd w:id="17"/>
    <w:p w14:paraId="44432A12" w14:textId="4AD4801B" w:rsidR="007C1E2F" w:rsidRDefault="002D11A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46C6F51B" w14:textId="287C97CC" w:rsidR="00B06940" w:rsidRDefault="00B06940" w:rsidP="00B06940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lastRenderedPageBreak/>
        <w:t>Задания открытого типа с кратким свободным ответом</w:t>
      </w:r>
    </w:p>
    <w:p w14:paraId="4ED835B7" w14:textId="77777777" w:rsidR="00684349" w:rsidRDefault="00684349" w:rsidP="00B06940">
      <w:pPr>
        <w:pStyle w:val="1"/>
        <w:ind w:firstLine="709"/>
        <w:jc w:val="both"/>
        <w:rPr>
          <w:rStyle w:val="fontstyle21"/>
        </w:rPr>
      </w:pPr>
    </w:p>
    <w:p w14:paraId="3F8D67B6" w14:textId="77A1E613" w:rsid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84349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14:paraId="19046EAD" w14:textId="77777777" w:rsidR="00684349" w:rsidRP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64BE83B" w14:textId="47BBD690" w:rsidR="007C1E2F" w:rsidRDefault="009919F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682E2A">
        <w:rPr>
          <w:color w:val="000000" w:themeColor="text1"/>
        </w:rPr>
        <w:t>На рисунке изображе</w:t>
      </w:r>
      <w:r w:rsidR="007C1E2F" w:rsidRPr="00EE3F13">
        <w:rPr>
          <w:color w:val="000000" w:themeColor="text1"/>
        </w:rPr>
        <w:t>н</w:t>
      </w:r>
      <w:r w:rsidR="00682E2A">
        <w:rPr>
          <w:color w:val="000000" w:themeColor="text1"/>
        </w:rPr>
        <w:t>а</w:t>
      </w:r>
      <w:r w:rsidR="007C1E2F" w:rsidRPr="00EE3F13">
        <w:rPr>
          <w:color w:val="000000" w:themeColor="text1"/>
        </w:rPr>
        <w:t xml:space="preserve"> разверт</w:t>
      </w:r>
      <w:r w:rsidR="00682E2A">
        <w:rPr>
          <w:color w:val="000000" w:themeColor="text1"/>
        </w:rPr>
        <w:t>ка</w:t>
      </w:r>
      <w:r w:rsidR="007C1E2F" w:rsidRPr="00EE3F13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____________ конуса.</w:t>
      </w:r>
    </w:p>
    <w:p w14:paraId="4930632A" w14:textId="77777777" w:rsidR="00682E2A" w:rsidRPr="00EE3F13" w:rsidRDefault="00682E2A" w:rsidP="009919FB">
      <w:pPr>
        <w:pStyle w:val="1"/>
        <w:ind w:firstLine="709"/>
        <w:jc w:val="both"/>
        <w:rPr>
          <w:color w:val="000000" w:themeColor="text1"/>
        </w:rPr>
      </w:pPr>
    </w:p>
    <w:p w14:paraId="09190078" w14:textId="77D597E9" w:rsidR="007C1E2F" w:rsidRPr="00EE3F13" w:rsidRDefault="00DF148F" w:rsidP="009919FB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 w14:anchorId="5831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105pt">
            <v:imagedata r:id="rId25" o:title="Безымянный"/>
          </v:shape>
        </w:pict>
      </w:r>
    </w:p>
    <w:p w14:paraId="1F33B7B0" w14:textId="6FF555F4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 w:rsidR="00682E2A">
        <w:rPr>
          <w:color w:val="000000" w:themeColor="text1"/>
        </w:rPr>
        <w:t>усеченного /</w:t>
      </w:r>
      <w:r w:rsidR="00682E2A" w:rsidRPr="00682E2A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о</w:t>
      </w:r>
      <w:r w:rsidR="00682E2A" w:rsidRPr="00682E2A">
        <w:rPr>
          <w:bCs/>
          <w:color w:val="000000" w:themeColor="text1"/>
        </w:rPr>
        <w:t>тсеченный / урезанный</w:t>
      </w:r>
    </w:p>
    <w:p w14:paraId="1E1AA857" w14:textId="17ECA878" w:rsidR="007C1E2F" w:rsidRPr="00EE3F13" w:rsidRDefault="002D11A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7213BE44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218833AD" w14:textId="3DA54CC9" w:rsidR="009919FB" w:rsidRDefault="00163D7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Э</w:t>
      </w:r>
      <w:r w:rsidR="007C1E2F" w:rsidRPr="00EE3F13">
        <w:rPr>
          <w:color w:val="000000" w:themeColor="text1"/>
        </w:rPr>
        <w:t xml:space="preserve">лемент </w:t>
      </w:r>
      <w:r>
        <w:rPr>
          <w:color w:val="000000" w:themeColor="text1"/>
        </w:rPr>
        <w:t xml:space="preserve">показанный под буквой </w:t>
      </w:r>
      <w:r>
        <w:rPr>
          <w:color w:val="000000" w:themeColor="text1"/>
          <w:lang w:val="en-US"/>
        </w:rPr>
        <w:t>D</w:t>
      </w:r>
      <w:r>
        <w:rPr>
          <w:color w:val="000000" w:themeColor="text1"/>
        </w:rPr>
        <w:t xml:space="preserve"> ___________</w:t>
      </w:r>
      <w:r w:rsidR="007C1E2F" w:rsidRPr="00EE3F13">
        <w:rPr>
          <w:color w:val="000000" w:themeColor="text1"/>
        </w:rPr>
        <w:t xml:space="preserve"> изображенному слева предмету?</w:t>
      </w:r>
    </w:p>
    <w:p w14:paraId="23922027" w14:textId="7777777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4AF52EDB" w14:textId="22B8AB16" w:rsidR="007C1E2F" w:rsidRPr="00EE3F13" w:rsidRDefault="007C1E2F" w:rsidP="001D0678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D0E3993" wp14:editId="75C3704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5C9A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11E882CD" w14:textId="549DE337" w:rsidR="009919FB" w:rsidRDefault="007C1E2F" w:rsidP="00163D7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="00163D7B" w:rsidRPr="00163D7B">
        <w:rPr>
          <w:color w:val="000000" w:themeColor="text1"/>
        </w:rPr>
        <w:t xml:space="preserve"> </w:t>
      </w:r>
      <w:r w:rsidR="00163D7B" w:rsidRPr="00EE3F13">
        <w:rPr>
          <w:color w:val="000000" w:themeColor="text1"/>
        </w:rPr>
        <w:t>не принадлежит</w:t>
      </w:r>
      <w:r w:rsidR="00163D7B">
        <w:rPr>
          <w:color w:val="000000" w:themeColor="text1"/>
        </w:rPr>
        <w:t xml:space="preserve">/ не имеет отношения/ </w:t>
      </w:r>
      <w:r w:rsidR="00163D7B" w:rsidRPr="00163D7B">
        <w:rPr>
          <w:color w:val="000000" w:themeColor="text1"/>
        </w:rPr>
        <w:t>не является частью</w:t>
      </w:r>
    </w:p>
    <w:p w14:paraId="5DA3C5B0" w14:textId="5BD62168" w:rsidR="007C1E2F" w:rsidRDefault="002D11AB" w:rsidP="0071093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3DAC36F8" w14:textId="77777777" w:rsidR="00682E2A" w:rsidRPr="00EE3F13" w:rsidRDefault="00682E2A" w:rsidP="00710934">
      <w:pPr>
        <w:pStyle w:val="1"/>
        <w:ind w:firstLine="709"/>
        <w:jc w:val="both"/>
        <w:rPr>
          <w:color w:val="000000" w:themeColor="text1"/>
          <w:lang w:bidi="ru-RU"/>
        </w:rPr>
      </w:pPr>
    </w:p>
    <w:p w14:paraId="6EE3E539" w14:textId="6C69F2DB" w:rsidR="007C1E2F" w:rsidRPr="00EE3F13" w:rsidRDefault="002768A5" w:rsidP="00710934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="007C1E2F"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="007C1E2F"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="007C1E2F" w:rsidRPr="00EE3F13">
        <w:rPr>
          <w:color w:val="000000" w:themeColor="text1"/>
          <w:lang w:bidi="ru-RU"/>
        </w:rPr>
        <w:t xml:space="preserve"> проекциям слева</w:t>
      </w:r>
      <w:r w:rsidR="00710934">
        <w:rPr>
          <w:color w:val="000000" w:themeColor="text1"/>
          <w:lang w:bidi="ru-RU"/>
        </w:rPr>
        <w:t>?</w:t>
      </w:r>
    </w:p>
    <w:p w14:paraId="37DDB850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03AAF4D1" w14:textId="581CDAED" w:rsidR="00710934" w:rsidRPr="00EE3F13" w:rsidRDefault="007C1E2F" w:rsidP="0053241F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65B63BC3" wp14:editId="579C90D2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20EE" w14:textId="319F1247" w:rsidR="007C1E2F" w:rsidRPr="00EE3F13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="002768A5" w:rsidRPr="002768A5">
        <w:rPr>
          <w:color w:val="000000" w:themeColor="text1"/>
        </w:rPr>
        <w:t xml:space="preserve"> </w:t>
      </w:r>
      <w:r w:rsidR="002768A5" w:rsidRPr="00EE3F13">
        <w:rPr>
          <w:color w:val="000000" w:themeColor="text1"/>
        </w:rPr>
        <w:t>изображенным</w:t>
      </w:r>
      <w:r w:rsidR="002768A5">
        <w:rPr>
          <w:color w:val="000000" w:themeColor="text1"/>
        </w:rPr>
        <w:t>/</w:t>
      </w:r>
      <w:r w:rsidR="002768A5" w:rsidRPr="002768A5">
        <w:rPr>
          <w:color w:val="000000" w:themeColor="text1"/>
        </w:rPr>
        <w:t xml:space="preserve"> </w:t>
      </w:r>
      <w:r w:rsidR="002768A5" w:rsidRPr="00434A0D">
        <w:rPr>
          <w:color w:val="000000" w:themeColor="text1"/>
        </w:rPr>
        <w:t>воспроизведённы</w:t>
      </w:r>
      <w:r w:rsidR="00434A0D" w:rsidRPr="00434A0D">
        <w:rPr>
          <w:color w:val="000000" w:themeColor="text1"/>
        </w:rPr>
        <w:t>м</w:t>
      </w:r>
    </w:p>
    <w:p w14:paraId="45524F4F" w14:textId="02216B61" w:rsidR="007C1E2F" w:rsidRDefault="002D11AB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23F847D1" w14:textId="34511BFD" w:rsidR="00D55C5E" w:rsidRPr="00684349" w:rsidRDefault="00D55C5E" w:rsidP="00684349">
      <w:pPr>
        <w:pStyle w:val="1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lastRenderedPageBreak/>
        <w:t>Задания открытого типа с развернутым ответом</w:t>
      </w:r>
    </w:p>
    <w:p w14:paraId="26AB8989" w14:textId="77777777" w:rsidR="00710934" w:rsidRPr="00A63D7D" w:rsidRDefault="00710934" w:rsidP="00684349">
      <w:pPr>
        <w:pStyle w:val="1"/>
        <w:ind w:firstLine="709"/>
        <w:jc w:val="both"/>
        <w:rPr>
          <w:color w:val="000000" w:themeColor="text1"/>
        </w:rPr>
      </w:pPr>
    </w:p>
    <w:p w14:paraId="4A6D0A51" w14:textId="7A081E8D" w:rsidR="00710934" w:rsidRPr="00684349" w:rsidRDefault="00710934" w:rsidP="00684349">
      <w:pPr>
        <w:pStyle w:val="1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2488EF4D" w14:textId="77777777" w:rsidR="00710934" w:rsidRPr="00434A0D" w:rsidRDefault="00710934" w:rsidP="00434A0D">
      <w:pPr>
        <w:pStyle w:val="1"/>
        <w:jc w:val="both"/>
        <w:rPr>
          <w:color w:val="000000" w:themeColor="text1"/>
        </w:rPr>
      </w:pPr>
    </w:p>
    <w:p w14:paraId="06E7CFE1" w14:textId="12B49384" w:rsidR="00D55C5E" w:rsidRDefault="00710934" w:rsidP="00684349">
      <w:pPr>
        <w:pStyle w:val="1"/>
        <w:ind w:firstLine="709"/>
        <w:jc w:val="both"/>
        <w:rPr>
          <w:color w:val="000000" w:themeColor="text1"/>
        </w:rPr>
      </w:pPr>
      <w:r w:rsidRPr="00434A0D">
        <w:rPr>
          <w:color w:val="000000" w:themeColor="text1"/>
        </w:rPr>
        <w:t>1</w:t>
      </w:r>
      <w:r w:rsidR="00D55C5E" w:rsidRPr="00434A0D">
        <w:rPr>
          <w:color w:val="000000" w:themeColor="text1"/>
        </w:rPr>
        <w:t xml:space="preserve">. </w:t>
      </w:r>
      <w:r w:rsidR="00D55C5E" w:rsidRPr="00EE3F13">
        <w:rPr>
          <w:color w:val="000000" w:themeColor="text1"/>
        </w:rPr>
        <w:t xml:space="preserve">Дан ромб </w:t>
      </w:r>
      <w:r w:rsidR="00D55C5E" w:rsidRPr="00434A0D">
        <w:rPr>
          <w:color w:val="000000" w:themeColor="text1"/>
        </w:rPr>
        <w:t>MNFT</w:t>
      </w:r>
      <w:r w:rsidR="00D55C5E" w:rsidRPr="00EE3F13">
        <w:rPr>
          <w:color w:val="000000" w:themeColor="text1"/>
        </w:rPr>
        <w:t xml:space="preserve">, прямая </w:t>
      </w:r>
      <w:r w:rsidR="00D55C5E" w:rsidRPr="00434A0D">
        <w:rPr>
          <w:color w:val="000000" w:themeColor="text1"/>
        </w:rPr>
        <w:t>SO</w:t>
      </w:r>
      <w:r w:rsidR="00D55C5E" w:rsidRPr="00EE3F13">
        <w:rPr>
          <w:color w:val="000000" w:themeColor="text1"/>
        </w:rPr>
        <w:t xml:space="preserve"> перпендикулярна плоскости ромба. Углом между прямой </w:t>
      </w:r>
      <w:r w:rsidR="00D55C5E" w:rsidRPr="00434A0D">
        <w:rPr>
          <w:color w:val="000000" w:themeColor="text1"/>
        </w:rPr>
        <w:t>SM</w:t>
      </w:r>
      <w:r w:rsidR="00D55C5E" w:rsidRPr="00EE3F13">
        <w:rPr>
          <w:color w:val="000000" w:themeColor="text1"/>
        </w:rPr>
        <w:t xml:space="preserve"> и плоскостью ромба является угол: </w:t>
      </w:r>
      <w:r w:rsidR="00D55C5E" w:rsidRPr="00434A0D">
        <w:rPr>
          <w:color w:val="000000" w:themeColor="text1"/>
        </w:rPr>
        <w:t>SMO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OSM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SMT</w:t>
      </w:r>
      <w:r w:rsidR="00D55C5E" w:rsidRPr="00EE3F13">
        <w:rPr>
          <w:color w:val="000000" w:themeColor="text1"/>
        </w:rPr>
        <w:t xml:space="preserve">. </w:t>
      </w:r>
    </w:p>
    <w:p w14:paraId="2E4B5A15" w14:textId="4B12B563" w:rsidR="00710934" w:rsidRPr="00EE3F13" w:rsidRDefault="00710934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63500" distB="0" distL="0" distR="0" simplePos="0" relativeHeight="251659264" behindDoc="0" locked="0" layoutInCell="1" allowOverlap="1" wp14:anchorId="7E56C007" wp14:editId="33A80A74">
            <wp:simplePos x="0" y="0"/>
            <wp:positionH relativeFrom="page">
              <wp:posOffset>3140379</wp:posOffset>
            </wp:positionH>
            <wp:positionV relativeFrom="paragraph">
              <wp:posOffset>412143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F5382" w14:textId="0D0AAE6A" w:rsidR="00D55C5E" w:rsidRDefault="00D55C5E" w:rsidP="00434A0D">
      <w:pPr>
        <w:pStyle w:val="1"/>
        <w:jc w:val="both"/>
        <w:rPr>
          <w:color w:val="000000" w:themeColor="text1"/>
        </w:rPr>
      </w:pPr>
    </w:p>
    <w:p w14:paraId="6647C70B" w14:textId="5C7C924B" w:rsidR="009B7564" w:rsidRDefault="009B7564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7 мин.</w:t>
      </w:r>
    </w:p>
    <w:p w14:paraId="24D88B33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4D6B3D8" w14:textId="41F184B0" w:rsidR="00710934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1D0678">
        <w:rPr>
          <w:caps/>
          <w:color w:val="000000" w:themeColor="text1"/>
        </w:rPr>
        <w:t>т</w:t>
      </w:r>
      <w:r w:rsidRPr="00EE3F13">
        <w:rPr>
          <w:color w:val="000000" w:themeColor="text1"/>
        </w:rPr>
        <w:t xml:space="preserve">ак как </w:t>
      </w:r>
      <w:r w:rsidRPr="00434A0D">
        <w:rPr>
          <w:color w:val="000000" w:themeColor="text1"/>
        </w:rPr>
        <w:t>SO</w:t>
      </w:r>
      <w:r w:rsidRPr="00EE3F13">
        <w:rPr>
          <w:color w:val="000000" w:themeColor="text1"/>
        </w:rPr>
        <w:t xml:space="preserve"> перпендикуляр к плоскости ромба, то треугольник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 xml:space="preserve"> прямоугольный,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- гипотенуза, а </w:t>
      </w:r>
      <w:r w:rsidRPr="00434A0D">
        <w:rPr>
          <w:color w:val="000000" w:themeColor="text1"/>
        </w:rPr>
        <w:t>MO</w:t>
      </w:r>
      <w:r w:rsidRPr="00EE3F13">
        <w:rPr>
          <w:color w:val="000000" w:themeColor="text1"/>
        </w:rPr>
        <w:t xml:space="preserve">- ее проекция на плоскость ромба. Угол между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ее проекцией на плоскость ромба, является искомым. Углом между прямой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плоскостью ромба является угол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>.</w:t>
      </w:r>
    </w:p>
    <w:p w14:paraId="15539432" w14:textId="2CAF8777" w:rsidR="00D55C5E" w:rsidRDefault="002D11AB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5139B404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2DBBD139" w14:textId="6A911FC4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2.</w:t>
      </w:r>
      <w:r w:rsidR="00710934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Какая из приведенных профильных проекций соответствует двум </w:t>
      </w:r>
      <w:r w:rsidR="001D0678" w:rsidRPr="00EE3F13">
        <w:rPr>
          <w:color w:val="000000" w:themeColor="text1"/>
        </w:rPr>
        <w:t>проекциям детали,</w:t>
      </w:r>
      <w:r w:rsidRPr="00EE3F13">
        <w:rPr>
          <w:color w:val="000000" w:themeColor="text1"/>
        </w:rPr>
        <w:t xml:space="preserve"> приведенной слева? </w:t>
      </w:r>
    </w:p>
    <w:p w14:paraId="1FF0749E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6B6A7A4" w14:textId="0F1B7D78" w:rsidR="00D55C5E" w:rsidRDefault="00D55C5E" w:rsidP="00434A0D">
      <w:pPr>
        <w:pStyle w:val="1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15BDEFC" wp14:editId="3C861CCC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42D5" w14:textId="77777777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-5 мин.</w:t>
      </w:r>
    </w:p>
    <w:p w14:paraId="7258814B" w14:textId="77777777" w:rsidR="009B7564" w:rsidRPr="009B7564" w:rsidRDefault="009B7564" w:rsidP="009B75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C9C3BAE" w14:textId="32053D42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 четырех приведенных проекций </w:t>
      </w:r>
      <w:proofErr w:type="gramStart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B</w:t>
      </w:r>
      <w:proofErr w:type="gramEnd"/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только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соответствует двум приведенным проекциям. Если проанализировать, то выступ справа на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будет видимым на фронтальной проекции.</w:t>
      </w:r>
    </w:p>
    <w:p w14:paraId="1939F68A" w14:textId="67DEFF64" w:rsidR="00710934" w:rsidRDefault="002D11AB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1CFA04FE" w14:textId="77777777" w:rsidR="00812B72" w:rsidRDefault="00812B72" w:rsidP="00434A0D">
      <w:pPr>
        <w:pStyle w:val="1"/>
        <w:jc w:val="both"/>
        <w:rPr>
          <w:color w:val="000000" w:themeColor="text1"/>
        </w:rPr>
      </w:pPr>
    </w:p>
    <w:p w14:paraId="084A1B0B" w14:textId="20DE567D" w:rsidR="00D55C5E" w:rsidRDefault="00812B72" w:rsidP="009B7564">
      <w:pPr>
        <w:pStyle w:val="1"/>
        <w:ind w:firstLine="709"/>
        <w:jc w:val="both"/>
        <w:rPr>
          <w:color w:val="000000" w:themeColor="text1"/>
        </w:rPr>
      </w:pPr>
      <w:r w:rsidRPr="00812B72">
        <w:rPr>
          <w:color w:val="000000" w:themeColor="text1"/>
        </w:rPr>
        <w:t>3.</w:t>
      </w:r>
      <w:r w:rsidR="00D55C5E" w:rsidRPr="00812B72">
        <w:rPr>
          <w:color w:val="000000" w:themeColor="text1"/>
        </w:rPr>
        <w:t xml:space="preserve"> На</w:t>
      </w:r>
      <w:r w:rsidR="00D55C5E" w:rsidRPr="00EE3F13">
        <w:rPr>
          <w:color w:val="000000" w:themeColor="text1"/>
        </w:rPr>
        <w:t xml:space="preserve"> каком рисунке изображены скрещивающиеся прямые? Дать развернутый ответ. </w:t>
      </w:r>
    </w:p>
    <w:p w14:paraId="6E7E320E" w14:textId="77777777" w:rsidR="00D55C5E" w:rsidRPr="00A63D7D" w:rsidRDefault="00D55C5E" w:rsidP="00434A0D">
      <w:pPr>
        <w:pStyle w:val="1"/>
        <w:jc w:val="both"/>
        <w:rPr>
          <w:color w:val="000000" w:themeColor="text1"/>
        </w:rPr>
      </w:pPr>
    </w:p>
    <w:p w14:paraId="6782BD0A" w14:textId="2F4AC3A9" w:rsidR="00D55C5E" w:rsidRPr="00EE3F13" w:rsidRDefault="00D55C5E" w:rsidP="001D0678">
      <w:pPr>
        <w:pStyle w:val="1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00BA13F" wp14:editId="5935926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color w:val="000000" w:themeColor="text1"/>
        </w:rPr>
        <w:br/>
      </w:r>
    </w:p>
    <w:p w14:paraId="1D9B29BD" w14:textId="3C690BCD" w:rsidR="00D55C5E" w:rsidRPr="00812B72" w:rsidRDefault="00D55C5E" w:rsidP="00434A0D">
      <w:pPr>
        <w:pStyle w:val="1"/>
        <w:jc w:val="both"/>
        <w:rPr>
          <w:color w:val="000000" w:themeColor="text1"/>
        </w:rPr>
      </w:pPr>
      <w:r w:rsidRPr="00812B72">
        <w:rPr>
          <w:color w:val="000000" w:themeColor="text1"/>
        </w:rPr>
        <w:t xml:space="preserve">      </w:t>
      </w:r>
      <w:r w:rsidR="00812B72">
        <w:rPr>
          <w:color w:val="000000" w:themeColor="text1"/>
        </w:rPr>
        <w:t xml:space="preserve">   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 </w:t>
      </w:r>
      <w:r w:rsidRPr="00812B72">
        <w:rPr>
          <w:color w:val="000000" w:themeColor="text1"/>
        </w:rPr>
        <w:t xml:space="preserve">  Рис.1  </w:t>
      </w:r>
      <w:r w:rsidR="00812B72">
        <w:rPr>
          <w:color w:val="000000" w:themeColor="text1"/>
        </w:rPr>
        <w:t xml:space="preserve">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</w:t>
      </w:r>
      <w:r w:rsidRPr="00812B72">
        <w:rPr>
          <w:color w:val="000000" w:themeColor="text1"/>
        </w:rPr>
        <w:t xml:space="preserve">      Рис.2    </w:t>
      </w:r>
      <w:r w:rsidR="00812B72">
        <w:rPr>
          <w:color w:val="000000" w:themeColor="text1"/>
        </w:rPr>
        <w:t xml:space="preserve">                    </w:t>
      </w:r>
      <w:r w:rsidRPr="00812B72">
        <w:rPr>
          <w:color w:val="000000" w:themeColor="text1"/>
        </w:rPr>
        <w:t xml:space="preserve">    Рис.3     </w:t>
      </w:r>
      <w:r w:rsidR="00812B72">
        <w:rPr>
          <w:color w:val="000000" w:themeColor="text1"/>
        </w:rPr>
        <w:t xml:space="preserve">             </w:t>
      </w:r>
      <w:r w:rsidRPr="00812B72">
        <w:rPr>
          <w:color w:val="000000" w:themeColor="text1"/>
        </w:rPr>
        <w:t xml:space="preserve">     Рис.4</w:t>
      </w:r>
    </w:p>
    <w:p w14:paraId="649CE9DC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9A69947" w14:textId="72A2AB19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5 мин.</w:t>
      </w:r>
    </w:p>
    <w:p w14:paraId="0F035D35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2C49195" w14:textId="7A1E4C09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 xml:space="preserve">, рис.4- прямые </w:t>
      </w:r>
      <w:bookmarkStart w:id="18" w:name="_Hlk189390347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bookmarkEnd w:id="18"/>
      <w:r w:rsidRPr="00EE3F13">
        <w:rPr>
          <w:color w:val="000000" w:themeColor="text1"/>
        </w:rPr>
        <w:t xml:space="preserve"> параллельны и образуют плоскость, которая перпендикулярна П</w:t>
      </w:r>
      <w:r w:rsidRPr="00434A0D">
        <w:rPr>
          <w:color w:val="000000" w:themeColor="text1"/>
        </w:rPr>
        <w:t>2</w:t>
      </w:r>
      <w:r w:rsidRPr="00EE3F13">
        <w:rPr>
          <w:color w:val="000000" w:themeColor="text1"/>
        </w:rPr>
        <w:t>. Скрещивающие прямые приведены на рис.2.</w:t>
      </w:r>
    </w:p>
    <w:p w14:paraId="260FF8AB" w14:textId="0AD6AF8F" w:rsidR="00812B72" w:rsidRDefault="002D11AB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p w14:paraId="412AADD3" w14:textId="51A22C3B" w:rsidR="00812B72" w:rsidRDefault="00812B72" w:rsidP="00434A0D">
      <w:pPr>
        <w:pStyle w:val="1"/>
        <w:jc w:val="both"/>
        <w:rPr>
          <w:color w:val="000000" w:themeColor="text1"/>
        </w:rPr>
      </w:pPr>
    </w:p>
    <w:p w14:paraId="7A11FA36" w14:textId="6FBBE441" w:rsidR="00D55C5E" w:rsidRDefault="009B7564" w:rsidP="00434A0D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139700" distB="0" distL="0" distR="0" simplePos="0" relativeHeight="251660288" behindDoc="0" locked="0" layoutInCell="1" allowOverlap="1" wp14:anchorId="773D5852" wp14:editId="163071AD">
            <wp:simplePos x="0" y="0"/>
            <wp:positionH relativeFrom="margin">
              <wp:align>left</wp:align>
            </wp:positionH>
            <wp:positionV relativeFrom="paragraph">
              <wp:posOffset>617965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C5E" w:rsidRPr="00EE3F13">
        <w:rPr>
          <w:color w:val="000000" w:themeColor="text1"/>
        </w:rPr>
        <w:t xml:space="preserve">4. Какое изображение </w:t>
      </w:r>
      <w:r w:rsidR="00D55C5E" w:rsidRPr="00434A0D">
        <w:rPr>
          <w:color w:val="000000" w:themeColor="text1"/>
        </w:rPr>
        <w:t>A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B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C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D</w:t>
      </w:r>
      <w:r w:rsidR="00D55C5E" w:rsidRPr="00EE3F13">
        <w:rPr>
          <w:color w:val="000000" w:themeColor="text1"/>
        </w:rPr>
        <w:t xml:space="preserve"> соответствует разрезу детали, представленной слева. Дать развернутый ответ.</w:t>
      </w:r>
    </w:p>
    <w:p w14:paraId="6292DFA9" w14:textId="5ABEC2D5" w:rsidR="009B7564" w:rsidRDefault="009B7564" w:rsidP="00434A0D">
      <w:pPr>
        <w:pStyle w:val="1"/>
        <w:ind w:firstLine="709"/>
        <w:jc w:val="both"/>
        <w:rPr>
          <w:color w:val="000000" w:themeColor="text1"/>
        </w:rPr>
      </w:pPr>
    </w:p>
    <w:p w14:paraId="6F29648D" w14:textId="792AB1E9" w:rsidR="009B7564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-7 мин.</w:t>
      </w:r>
    </w:p>
    <w:p w14:paraId="7277C3BA" w14:textId="35F189FF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F6A529E" w14:textId="658AC46F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Изображение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. Если рассматривать варианты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224E0A63" w14:textId="1B0BC12F" w:rsidR="00007FA6" w:rsidRDefault="002D11AB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ОПК-1, ОПК-5</w:t>
      </w:r>
    </w:p>
    <w:sectPr w:rsidR="00007FA6" w:rsidSect="00EE3F13">
      <w:pgSz w:w="11900" w:h="16840"/>
      <w:pgMar w:top="1134" w:right="851" w:bottom="1134" w:left="1418" w:header="709" w:footer="34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1507AD"/>
    <w:rsid w:val="00163D7B"/>
    <w:rsid w:val="001B20F2"/>
    <w:rsid w:val="001D0678"/>
    <w:rsid w:val="001F4126"/>
    <w:rsid w:val="00255C1C"/>
    <w:rsid w:val="002768A5"/>
    <w:rsid w:val="002A192C"/>
    <w:rsid w:val="002A6C1D"/>
    <w:rsid w:val="002D11AB"/>
    <w:rsid w:val="0037452F"/>
    <w:rsid w:val="003977D2"/>
    <w:rsid w:val="003D40CA"/>
    <w:rsid w:val="0040609E"/>
    <w:rsid w:val="00433CD3"/>
    <w:rsid w:val="00434A0D"/>
    <w:rsid w:val="004759A7"/>
    <w:rsid w:val="004C088D"/>
    <w:rsid w:val="00521D2E"/>
    <w:rsid w:val="0053241F"/>
    <w:rsid w:val="00555372"/>
    <w:rsid w:val="005631D7"/>
    <w:rsid w:val="005F0CF1"/>
    <w:rsid w:val="0061774A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539AB"/>
    <w:rsid w:val="00945895"/>
    <w:rsid w:val="009919FB"/>
    <w:rsid w:val="009B7564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D55C5E"/>
    <w:rsid w:val="00DC3EE6"/>
    <w:rsid w:val="00DF148F"/>
    <w:rsid w:val="00E85DD1"/>
    <w:rsid w:val="00EC026F"/>
    <w:rsid w:val="00EE3F13"/>
    <w:rsid w:val="00F8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7EBA"/>
  <w15:chartTrackingRefBased/>
  <w15:docId w15:val="{235F2B72-0807-452F-83C4-834B8204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5C5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D55C5E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D55C5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D55C5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D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8539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1F41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rsid w:val="00B0694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0694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a8">
    <w:name w:val="Strong"/>
    <w:basedOn w:val="a0"/>
    <w:uiPriority w:val="22"/>
    <w:qFormat/>
    <w:rsid w:val="00682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2025-03-18T09:10:00Z</dcterms:created>
  <dcterms:modified xsi:type="dcterms:W3CDTF">2025-03-18T09:10:00Z</dcterms:modified>
</cp:coreProperties>
</file>