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897344E" w14:textId="3C87603D" w:rsidR="006943A0" w:rsidRPr="00BD39FD" w:rsidRDefault="006943A0" w:rsidP="006943A0">
      <w:pPr>
        <w:pStyle w:val="1"/>
      </w:pPr>
      <w:r w:rsidRPr="00BD39FD">
        <w:t xml:space="preserve">Комплект оценочных материалов по дисциплине </w:t>
      </w:r>
      <w:r w:rsidRPr="00BD39FD">
        <w:br/>
        <w:t>«</w:t>
      </w:r>
      <w:r w:rsidR="00BF6071" w:rsidRPr="00BD39FD">
        <w:t>Русский язык и культура речи</w:t>
      </w:r>
      <w:r w:rsidRPr="00BD39FD">
        <w:t>»</w:t>
      </w:r>
    </w:p>
    <w:p w14:paraId="38301112" w14:textId="77777777" w:rsidR="006943A0" w:rsidRPr="00BD39FD" w:rsidRDefault="006943A0" w:rsidP="006943A0">
      <w:pPr>
        <w:pStyle w:val="a0"/>
      </w:pPr>
    </w:p>
    <w:p w14:paraId="47879640" w14:textId="77777777" w:rsidR="00874B3E" w:rsidRPr="00BD39FD" w:rsidRDefault="00874B3E" w:rsidP="00874B3E"/>
    <w:p w14:paraId="3B336B8F" w14:textId="07684E11" w:rsidR="00874B3E" w:rsidRPr="00BD39FD" w:rsidRDefault="00874B3E" w:rsidP="00840510">
      <w:pPr>
        <w:pStyle w:val="3"/>
      </w:pPr>
      <w:r w:rsidRPr="00BD39FD">
        <w:t>Задания закрытого типа</w:t>
      </w:r>
    </w:p>
    <w:p w14:paraId="50E64351" w14:textId="68579AC5" w:rsidR="00874B3E" w:rsidRDefault="00874B3E" w:rsidP="00840510">
      <w:pPr>
        <w:pStyle w:val="4"/>
      </w:pPr>
      <w:r w:rsidRPr="00BD39FD">
        <w:t>Задания закрытого типа на выбор правильного ответа</w:t>
      </w:r>
    </w:p>
    <w:p w14:paraId="477BA1C2" w14:textId="1E9785CF" w:rsidR="00B7747D" w:rsidRPr="0083043A" w:rsidRDefault="00B7747D" w:rsidP="00B7747D">
      <w:pPr>
        <w:rPr>
          <w:rFonts w:eastAsia="Aptos" w:cs="Times New Roman"/>
          <w:bCs/>
          <w:i/>
        </w:rPr>
      </w:pPr>
      <w:r w:rsidRPr="0083043A">
        <w:rPr>
          <w:rFonts w:eastAsia="Aptos" w:cs="Times New Roman"/>
          <w:bCs/>
          <w:i/>
        </w:rPr>
        <w:t>Выберите один правильный ответ</w:t>
      </w:r>
      <w:r w:rsidR="009577F2">
        <w:rPr>
          <w:rFonts w:eastAsia="Aptos" w:cs="Times New Roman"/>
          <w:bCs/>
          <w:i/>
        </w:rPr>
        <w:t>.</w:t>
      </w:r>
    </w:p>
    <w:p w14:paraId="03D96EC8" w14:textId="77777777" w:rsidR="00B7747D" w:rsidRPr="00B7747D" w:rsidRDefault="00B7747D" w:rsidP="00B7747D"/>
    <w:p w14:paraId="1DDAE47B" w14:textId="77777777" w:rsidR="00BF6071" w:rsidRPr="00BD39FD" w:rsidRDefault="00BF6071" w:rsidP="00BF6071">
      <w:pPr>
        <w:shd w:val="clear" w:color="auto" w:fill="FFFFFF"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1. Какой из вариантов написания является грамматически верным?</w:t>
      </w:r>
    </w:p>
    <w:p w14:paraId="27DE9D51" w14:textId="77777777" w:rsidR="00E30A00" w:rsidRDefault="00BF6071" w:rsidP="00BF6071">
      <w:pPr>
        <w:shd w:val="clear" w:color="auto" w:fill="FFFFFF"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А) согласно приказа</w:t>
      </w:r>
    </w:p>
    <w:p w14:paraId="3D17E3A0" w14:textId="58B80D2F" w:rsidR="00BF6071" w:rsidRPr="00BD39FD" w:rsidRDefault="00BF6071" w:rsidP="00BF6071">
      <w:pPr>
        <w:shd w:val="clear" w:color="auto" w:fill="FFFFFF"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Б) согласно приказу</w:t>
      </w:r>
    </w:p>
    <w:p w14:paraId="588447D1" w14:textId="77777777" w:rsidR="00BF6071" w:rsidRPr="00BD39FD" w:rsidRDefault="00BF6071" w:rsidP="00BF6071">
      <w:pPr>
        <w:shd w:val="clear" w:color="auto" w:fill="FFFFFF"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В) по приказу</w:t>
      </w:r>
    </w:p>
    <w:p w14:paraId="65C3FCD5" w14:textId="77777777" w:rsidR="00BF6071" w:rsidRPr="00BD39FD" w:rsidRDefault="00BF6071" w:rsidP="00BF6071">
      <w:pPr>
        <w:shd w:val="clear" w:color="auto" w:fill="FFFFFF"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Г) в соответствии приказа</w:t>
      </w:r>
    </w:p>
    <w:p w14:paraId="2AC76467" w14:textId="77777777" w:rsidR="00BF6071" w:rsidRPr="00BD39FD" w:rsidRDefault="00BF6071" w:rsidP="00BF6071">
      <w:pPr>
        <w:shd w:val="clear" w:color="auto" w:fill="FFFFFF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>Правильный ответ: Б</w:t>
      </w:r>
    </w:p>
    <w:p w14:paraId="3E6381E9" w14:textId="5182D575" w:rsidR="00BF6071" w:rsidRPr="00BD39FD" w:rsidRDefault="00BF6071" w:rsidP="00BF60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Компетенции (индикаторы): </w:t>
      </w:r>
      <w:r w:rsidR="00334424">
        <w:rPr>
          <w:rFonts w:eastAsia="Times New Roman" w:cs="Times New Roman"/>
          <w:kern w:val="0"/>
          <w:szCs w:val="28"/>
          <w:lang w:eastAsia="ru-RU"/>
          <w14:ligatures w14:val="none"/>
        </w:rPr>
        <w:t>УК-4</w:t>
      </w:r>
    </w:p>
    <w:p w14:paraId="0A7B8DDB" w14:textId="77777777" w:rsidR="00BF6071" w:rsidRPr="00BD39FD" w:rsidRDefault="00BF6071" w:rsidP="00BF60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 w:cs="Times New Roman"/>
          <w:kern w:val="0"/>
          <w:szCs w:val="28"/>
          <w:lang w:eastAsia="ru-RU"/>
          <w14:ligatures w14:val="none"/>
        </w:rPr>
      </w:pPr>
    </w:p>
    <w:p w14:paraId="40FDC59A" w14:textId="77777777" w:rsidR="00BF6071" w:rsidRPr="00BD39FD" w:rsidRDefault="00BF6071" w:rsidP="00BF6071">
      <w:pPr>
        <w:shd w:val="clear" w:color="auto" w:fill="FFFFFF"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2. Выберите один правильный ответ, в котором НЕВЕРНО употреблено выделенное слово.</w:t>
      </w:r>
    </w:p>
    <w:p w14:paraId="629283E1" w14:textId="15C168AE" w:rsidR="00BF6071" w:rsidRPr="00E30A00" w:rsidRDefault="00BF6071" w:rsidP="00BF6071">
      <w:pPr>
        <w:shd w:val="clear" w:color="auto" w:fill="FFFFFF"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  <w:r w:rsidRPr="00E30A00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 xml:space="preserve">А) </w:t>
      </w:r>
      <w:bookmarkStart w:id="0" w:name="_Hlk191397468"/>
      <w:r w:rsidR="00E30A00" w:rsidRPr="00E30A00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ЛИЧНОСТНЫЙ рост </w:t>
      </w:r>
      <w:r w:rsidR="00E30A00" w:rsidRPr="00E30A00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–</w:t>
      </w:r>
      <w:r w:rsidR="00E30A00" w:rsidRPr="00E30A00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это процесс, который позволяет развивать свою личность в направлении самореализации и самопознания</w:t>
      </w:r>
      <w:bookmarkEnd w:id="0"/>
      <w:r w:rsidR="00B7747D">
        <w:rPr>
          <w:rFonts w:eastAsia="Times New Roman" w:cs="Times New Roman"/>
          <w:kern w:val="0"/>
          <w:szCs w:val="28"/>
          <w:lang w:eastAsia="ru-RU"/>
          <w14:ligatures w14:val="none"/>
        </w:rPr>
        <w:t>.</w:t>
      </w:r>
    </w:p>
    <w:p w14:paraId="29DA2DE6" w14:textId="37D98ACB" w:rsidR="00BF6071" w:rsidRPr="00BD39FD" w:rsidRDefault="00BF6071" w:rsidP="00BF6071">
      <w:pPr>
        <w:shd w:val="clear" w:color="auto" w:fill="FFFFFF"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Б) Для предупреждения травм, катаясь на роликовых коньках, ОДЕВАЙТЕ наколенники и налокотники</w:t>
      </w:r>
      <w:r w:rsidR="00B7747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.</w:t>
      </w:r>
    </w:p>
    <w:p w14:paraId="321F9E42" w14:textId="2FAE4E56" w:rsidR="00BF6071" w:rsidRPr="00BD39FD" w:rsidRDefault="00BF6071" w:rsidP="00BF6071">
      <w:pPr>
        <w:shd w:val="clear" w:color="auto" w:fill="FFFFFF"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 xml:space="preserve">В) </w:t>
      </w:r>
      <w:proofErr w:type="gramStart"/>
      <w:r w:rsidRPr="00BD39F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В</w:t>
      </w:r>
      <w:proofErr w:type="gramEnd"/>
      <w:r w:rsidRPr="00BD39F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 xml:space="preserve"> холодную погоду нужно ОДЕВАТЬСЯ потеплее</w:t>
      </w:r>
      <w:r w:rsidR="00B7747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.</w:t>
      </w:r>
    </w:p>
    <w:p w14:paraId="02070B51" w14:textId="4D0002BF" w:rsidR="00BF6071" w:rsidRPr="00BD39FD" w:rsidRDefault="00BF6071" w:rsidP="00BF6071">
      <w:pPr>
        <w:shd w:val="clear" w:color="auto" w:fill="FFFFFF"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Г) Нужно много заниматься самостоятельно, чтобы ВОСПОЛНИТЬ пробелы в знаниях</w:t>
      </w:r>
      <w:r w:rsidR="00B7747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.</w:t>
      </w:r>
    </w:p>
    <w:p w14:paraId="6349E4E3" w14:textId="77777777" w:rsidR="00BF6071" w:rsidRPr="00BD39FD" w:rsidRDefault="00BF6071" w:rsidP="00BF6071">
      <w:pPr>
        <w:shd w:val="clear" w:color="auto" w:fill="FFFFFF"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Правильный ответ: Б</w:t>
      </w:r>
    </w:p>
    <w:p w14:paraId="24DEB6BB" w14:textId="7DF2432A" w:rsidR="00BF6071" w:rsidRPr="00BD39FD" w:rsidRDefault="00BF6071" w:rsidP="00BF6071">
      <w:pPr>
        <w:shd w:val="clear" w:color="auto" w:fill="FFFFFF"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 xml:space="preserve">Компетенции (индикаторы): </w:t>
      </w:r>
      <w:r w:rsidR="00334424" w:rsidRPr="00334424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УК-4</w:t>
      </w:r>
    </w:p>
    <w:p w14:paraId="0F14DB62" w14:textId="77777777" w:rsidR="00BF6071" w:rsidRPr="00BD39FD" w:rsidRDefault="00BF6071" w:rsidP="00BF60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 w:cs="Times New Roman"/>
          <w:kern w:val="0"/>
          <w:szCs w:val="28"/>
          <w:lang w:eastAsia="ru-RU"/>
          <w14:ligatures w14:val="none"/>
        </w:rPr>
      </w:pPr>
    </w:p>
    <w:p w14:paraId="2E3101F7" w14:textId="77777777" w:rsidR="00BF6071" w:rsidRPr="00BD39FD" w:rsidRDefault="00BF6071" w:rsidP="00BF6071">
      <w:pPr>
        <w:shd w:val="clear" w:color="auto" w:fill="FFFFFF"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3. Укажите пример с грамматической ошибкой в образовании формы слова:</w:t>
      </w:r>
    </w:p>
    <w:p w14:paraId="29251F86" w14:textId="42E54658" w:rsidR="00BF6071" w:rsidRPr="00BD39FD" w:rsidRDefault="00BF6071" w:rsidP="00BF6071">
      <w:pPr>
        <w:shd w:val="clear" w:color="auto" w:fill="FFFFFF"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А) более красивее</w:t>
      </w:r>
    </w:p>
    <w:p w14:paraId="10371367" w14:textId="529E14EB" w:rsidR="00BF6071" w:rsidRPr="00BD39FD" w:rsidRDefault="00BF6071" w:rsidP="00BF6071">
      <w:pPr>
        <w:shd w:val="clear" w:color="auto" w:fill="FFFFFF"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Б) пять килограммов</w:t>
      </w:r>
    </w:p>
    <w:p w14:paraId="2BF000FB" w14:textId="1D884391" w:rsidR="00BF6071" w:rsidRPr="00BD39FD" w:rsidRDefault="00BF6071" w:rsidP="00BF6071">
      <w:pPr>
        <w:shd w:val="clear" w:color="auto" w:fill="FFFFFF"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В) с их согласия</w:t>
      </w:r>
    </w:p>
    <w:p w14:paraId="31625741" w14:textId="5BAC6033" w:rsidR="00BF6071" w:rsidRPr="00BD39FD" w:rsidRDefault="00BF6071" w:rsidP="00BF6071">
      <w:pPr>
        <w:shd w:val="clear" w:color="auto" w:fill="FFFFFF"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Г) лягте на пол</w:t>
      </w:r>
    </w:p>
    <w:p w14:paraId="24BA29B0" w14:textId="77777777" w:rsidR="00BF6071" w:rsidRPr="00BD39FD" w:rsidRDefault="00BF6071" w:rsidP="00BF6071">
      <w:pPr>
        <w:shd w:val="clear" w:color="auto" w:fill="FFFFFF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>Правильный ответ: А</w:t>
      </w:r>
    </w:p>
    <w:p w14:paraId="14DE0CF2" w14:textId="74F65072" w:rsidR="00BF6071" w:rsidRPr="00BD39FD" w:rsidRDefault="00BF6071" w:rsidP="00BF60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Компетенции (индикаторы): </w:t>
      </w:r>
      <w:r w:rsidR="00334424" w:rsidRPr="00334424">
        <w:rPr>
          <w:rFonts w:eastAsia="Times New Roman" w:cs="Times New Roman"/>
          <w:kern w:val="0"/>
          <w:szCs w:val="28"/>
          <w:lang w:eastAsia="ru-RU"/>
          <w14:ligatures w14:val="none"/>
        </w:rPr>
        <w:t>УК-4</w:t>
      </w:r>
    </w:p>
    <w:p w14:paraId="48E8E10B" w14:textId="77777777" w:rsidR="00BF6071" w:rsidRPr="00BD39FD" w:rsidRDefault="00BF6071" w:rsidP="00BF6071"/>
    <w:p w14:paraId="2CB15910" w14:textId="77777777" w:rsidR="00874B3E" w:rsidRPr="00BD39FD" w:rsidRDefault="00874B3E" w:rsidP="00840510">
      <w:pPr>
        <w:pStyle w:val="4"/>
      </w:pPr>
      <w:r w:rsidRPr="00BD39FD">
        <w:t>Задания закрытого типа на установление соответствия</w:t>
      </w:r>
    </w:p>
    <w:p w14:paraId="41E92D01" w14:textId="77777777" w:rsidR="00BF6071" w:rsidRPr="00BD39FD" w:rsidRDefault="00BF6071" w:rsidP="00BF6071">
      <w:pPr>
        <w:rPr>
          <w:rFonts w:cs="Times New Roman"/>
          <w:i/>
          <w:szCs w:val="28"/>
        </w:rPr>
      </w:pPr>
      <w:r w:rsidRPr="00BD39FD">
        <w:rPr>
          <w:rFonts w:cs="Times New Roman"/>
          <w:i/>
          <w:szCs w:val="28"/>
        </w:rPr>
        <w:t>Установите правильное соответствие.</w:t>
      </w:r>
    </w:p>
    <w:p w14:paraId="2970687D" w14:textId="12428FE9" w:rsidR="00BF6071" w:rsidRPr="00BD39FD" w:rsidRDefault="00BF6071" w:rsidP="00BF6071">
      <w:pPr>
        <w:rPr>
          <w:rFonts w:cs="Times New Roman"/>
          <w:i/>
          <w:szCs w:val="28"/>
        </w:rPr>
      </w:pPr>
      <w:r w:rsidRPr="00BD39FD">
        <w:rPr>
          <w:rFonts w:cs="Times New Roman"/>
          <w:i/>
          <w:szCs w:val="28"/>
        </w:rPr>
        <w:t>Каждому элементу левого столбца соответствует только один элемент правого столбца</w:t>
      </w:r>
      <w:r w:rsidR="009577F2">
        <w:rPr>
          <w:rFonts w:cs="Times New Roman"/>
          <w:i/>
          <w:szCs w:val="28"/>
        </w:rPr>
        <w:t>.</w:t>
      </w:r>
    </w:p>
    <w:p w14:paraId="19CFB291" w14:textId="77777777" w:rsidR="00F6798A" w:rsidRPr="00BD39FD" w:rsidRDefault="00F6798A" w:rsidP="00BF6071">
      <w:pPr>
        <w:rPr>
          <w:rFonts w:cs="Times New Roman"/>
          <w:i/>
          <w:szCs w:val="28"/>
        </w:rPr>
      </w:pPr>
    </w:p>
    <w:p w14:paraId="42CE5C66" w14:textId="77777777" w:rsidR="00BF6071" w:rsidRPr="00BD39FD" w:rsidRDefault="00BF6071" w:rsidP="00BF6071">
      <w:pPr>
        <w:shd w:val="clear" w:color="auto" w:fill="FFFFFF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>1. Сопоставьте фразеологизмы с их значениями.</w:t>
      </w:r>
    </w:p>
    <w:tbl>
      <w:tblPr>
        <w:tblW w:w="9659" w:type="dxa"/>
        <w:tblInd w:w="-15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74"/>
        <w:gridCol w:w="6285"/>
      </w:tblGrid>
      <w:tr w:rsidR="00BF6071" w:rsidRPr="00BD39FD" w14:paraId="42B60B10" w14:textId="77777777" w:rsidTr="00C506D9">
        <w:trPr>
          <w:trHeight w:val="273"/>
        </w:trPr>
        <w:tc>
          <w:tcPr>
            <w:tcW w:w="337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01BB82FC" w14:textId="77777777" w:rsidR="00BF6071" w:rsidRPr="00BD39FD" w:rsidRDefault="00BF6071" w:rsidP="00BF6071">
            <w:pPr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BD39F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1) Бить баклуши</w:t>
            </w:r>
          </w:p>
        </w:tc>
        <w:tc>
          <w:tcPr>
            <w:tcW w:w="628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119CAD6E" w14:textId="77777777" w:rsidR="00BF6071" w:rsidRPr="00BD39FD" w:rsidRDefault="00BF6071" w:rsidP="00BF6071">
            <w:pPr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BD39F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A) Усердно трудиться, работать не покладая рук</w:t>
            </w:r>
          </w:p>
        </w:tc>
      </w:tr>
      <w:tr w:rsidR="00BF6071" w:rsidRPr="00BD39FD" w14:paraId="4082D951" w14:textId="77777777" w:rsidTr="00C506D9">
        <w:trPr>
          <w:trHeight w:val="531"/>
        </w:trPr>
        <w:tc>
          <w:tcPr>
            <w:tcW w:w="337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5CD334D6" w14:textId="77777777" w:rsidR="00BF6071" w:rsidRPr="00BD39FD" w:rsidRDefault="00BF6071" w:rsidP="00BF6071">
            <w:pPr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BD39F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2) Водить за нос</w:t>
            </w:r>
          </w:p>
        </w:tc>
        <w:tc>
          <w:tcPr>
            <w:tcW w:w="628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2D9ECF48" w14:textId="77777777" w:rsidR="00BF6071" w:rsidRPr="00BD39FD" w:rsidRDefault="00BF6071" w:rsidP="00BF6071">
            <w:pPr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BD39F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Б) Бездельничать, заниматься пустяками</w:t>
            </w:r>
          </w:p>
        </w:tc>
      </w:tr>
      <w:tr w:rsidR="00BF6071" w:rsidRPr="00BD39FD" w14:paraId="5F1D5CDD" w14:textId="77777777" w:rsidTr="00C506D9">
        <w:trPr>
          <w:trHeight w:val="273"/>
        </w:trPr>
        <w:tc>
          <w:tcPr>
            <w:tcW w:w="337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76D7E24C" w14:textId="77777777" w:rsidR="00BF6071" w:rsidRPr="00BD39FD" w:rsidRDefault="00BF6071" w:rsidP="00BF6071">
            <w:pPr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BD39F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3) Работать спустя рукава</w:t>
            </w:r>
          </w:p>
        </w:tc>
        <w:tc>
          <w:tcPr>
            <w:tcW w:w="628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531170B3" w14:textId="77777777" w:rsidR="00BF6071" w:rsidRPr="00BD39FD" w:rsidRDefault="00BF6071" w:rsidP="00BF6071">
            <w:pPr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BD39F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В) Запутывать, обманывать</w:t>
            </w:r>
          </w:p>
        </w:tc>
      </w:tr>
      <w:tr w:rsidR="00BF6071" w:rsidRPr="00BD39FD" w14:paraId="15477BF0" w14:textId="77777777" w:rsidTr="00C506D9">
        <w:trPr>
          <w:trHeight w:val="531"/>
        </w:trPr>
        <w:tc>
          <w:tcPr>
            <w:tcW w:w="337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04808253" w14:textId="77777777" w:rsidR="00BF6071" w:rsidRPr="00BD39FD" w:rsidRDefault="00BF6071" w:rsidP="00BF6071">
            <w:pPr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BD39F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4) Засучив рукава</w:t>
            </w:r>
          </w:p>
        </w:tc>
        <w:tc>
          <w:tcPr>
            <w:tcW w:w="628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51145D2E" w14:textId="77777777" w:rsidR="00BF6071" w:rsidRPr="00BD39FD" w:rsidRDefault="00BF6071" w:rsidP="00BF6071">
            <w:pPr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BD39F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Г) Делать что-либо небрежно, недобросовестно</w:t>
            </w:r>
          </w:p>
        </w:tc>
      </w:tr>
    </w:tbl>
    <w:p w14:paraId="726A71F0" w14:textId="77777777" w:rsidR="00BF6071" w:rsidRPr="00BD39FD" w:rsidRDefault="00BF6071" w:rsidP="00BF6071">
      <w:pPr>
        <w:shd w:val="clear" w:color="auto" w:fill="FFFFFF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>Правильный ответ: 1-Б, 2-В, 3-Г, 4-А</w:t>
      </w:r>
    </w:p>
    <w:p w14:paraId="78A1F686" w14:textId="12D856CE" w:rsidR="00BF6071" w:rsidRPr="00BD39FD" w:rsidRDefault="00BF6071" w:rsidP="00BF60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Компетенции (индикаторы): </w:t>
      </w:r>
      <w:r w:rsidR="00334424" w:rsidRPr="00334424">
        <w:rPr>
          <w:rFonts w:eastAsia="Times New Roman" w:cs="Times New Roman"/>
          <w:kern w:val="0"/>
          <w:szCs w:val="28"/>
          <w:lang w:eastAsia="ru-RU"/>
          <w14:ligatures w14:val="none"/>
        </w:rPr>
        <w:t>УК-4</w:t>
      </w:r>
    </w:p>
    <w:p w14:paraId="787B7A12" w14:textId="77777777" w:rsidR="00BF6071" w:rsidRPr="00BD39FD" w:rsidRDefault="00BF6071" w:rsidP="00BF6071">
      <w:pPr>
        <w:rPr>
          <w:rFonts w:cs="Times New Roman"/>
          <w:i/>
          <w:szCs w:val="28"/>
        </w:rPr>
      </w:pPr>
    </w:p>
    <w:p w14:paraId="34070D6F" w14:textId="421D7450" w:rsidR="00BF6071" w:rsidRPr="00BD39FD" w:rsidRDefault="00F6798A" w:rsidP="00F6798A">
      <w:pPr>
        <w:pStyle w:val="a8"/>
        <w:shd w:val="clear" w:color="auto" w:fill="FFFFFF"/>
        <w:ind w:left="709" w:firstLine="0"/>
        <w:rPr>
          <w:rFonts w:eastAsia="Times New Roman" w:cs="Times New Roman"/>
          <w:kern w:val="0"/>
          <w:szCs w:val="28"/>
          <w:lang w:eastAsia="ru-RU"/>
          <w14:ligatures w14:val="none"/>
        </w:rPr>
      </w:pPr>
      <w:r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2. </w:t>
      </w:r>
      <w:r w:rsidR="00BF6071"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Установите </w:t>
      </w:r>
      <w:r w:rsidR="00BF6071" w:rsidRPr="00BD39FD">
        <w:rPr>
          <w:rFonts w:cs="Times New Roman"/>
          <w:szCs w:val="28"/>
        </w:rPr>
        <w:t>правильное соответствие между грамматическими ошибками и предложениями, в которых они допущены</w:t>
      </w:r>
      <w:r w:rsidR="00BF6071"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>.</w:t>
      </w: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512"/>
        <w:gridCol w:w="4332"/>
        <w:gridCol w:w="512"/>
        <w:gridCol w:w="4218"/>
      </w:tblGrid>
      <w:tr w:rsidR="00BF6071" w:rsidRPr="00BD39FD" w14:paraId="7B72096A" w14:textId="77777777" w:rsidTr="00C506D9">
        <w:tc>
          <w:tcPr>
            <w:tcW w:w="512" w:type="dxa"/>
          </w:tcPr>
          <w:p w14:paraId="0D9B2FC6" w14:textId="77777777" w:rsidR="00BF6071" w:rsidRPr="00BD39FD" w:rsidRDefault="00BF6071" w:rsidP="00BF6071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4332" w:type="dxa"/>
          </w:tcPr>
          <w:p w14:paraId="1584673E" w14:textId="77777777" w:rsidR="00BF6071" w:rsidRPr="00BD39FD" w:rsidRDefault="00BF6071" w:rsidP="00BF6071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BD39FD">
              <w:rPr>
                <w:rFonts w:cs="Times New Roman"/>
                <w:szCs w:val="28"/>
              </w:rPr>
              <w:t>Грамматические ошибки</w:t>
            </w:r>
          </w:p>
        </w:tc>
        <w:tc>
          <w:tcPr>
            <w:tcW w:w="509" w:type="dxa"/>
          </w:tcPr>
          <w:p w14:paraId="137984BA" w14:textId="77777777" w:rsidR="00BF6071" w:rsidRPr="00BD39FD" w:rsidRDefault="00BF6071" w:rsidP="00BF6071">
            <w:pPr>
              <w:ind w:firstLine="0"/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4218" w:type="dxa"/>
          </w:tcPr>
          <w:p w14:paraId="37E586D2" w14:textId="77777777" w:rsidR="00BF6071" w:rsidRPr="00BD39FD" w:rsidRDefault="00BF6071" w:rsidP="00BF6071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BD39FD">
              <w:rPr>
                <w:rFonts w:cs="Times New Roman"/>
                <w:szCs w:val="28"/>
              </w:rPr>
              <w:t>Предложения</w:t>
            </w:r>
          </w:p>
        </w:tc>
      </w:tr>
      <w:tr w:rsidR="00BF6071" w:rsidRPr="00BD39FD" w14:paraId="6D8D585B" w14:textId="77777777" w:rsidTr="00C506D9">
        <w:tc>
          <w:tcPr>
            <w:tcW w:w="512" w:type="dxa"/>
          </w:tcPr>
          <w:p w14:paraId="60E0339F" w14:textId="77777777" w:rsidR="00BF6071" w:rsidRPr="00BD39FD" w:rsidRDefault="00BF6071" w:rsidP="00BF6071">
            <w:pPr>
              <w:ind w:firstLine="0"/>
              <w:rPr>
                <w:rFonts w:cs="Times New Roman"/>
                <w:szCs w:val="28"/>
              </w:rPr>
            </w:pPr>
            <w:r w:rsidRPr="00BD39FD">
              <w:rPr>
                <w:rFonts w:cs="Times New Roman"/>
                <w:szCs w:val="28"/>
              </w:rPr>
              <w:t>1)</w:t>
            </w:r>
          </w:p>
        </w:tc>
        <w:tc>
          <w:tcPr>
            <w:tcW w:w="4332" w:type="dxa"/>
          </w:tcPr>
          <w:p w14:paraId="14294E61" w14:textId="16AEDD33" w:rsidR="00BF6071" w:rsidRPr="00BD39FD" w:rsidRDefault="00B7747D" w:rsidP="00BF6071">
            <w:pPr>
              <w:ind w:firstLine="0"/>
              <w:rPr>
                <w:rFonts w:cs="Times New Roman"/>
                <w:szCs w:val="28"/>
              </w:rPr>
            </w:pPr>
            <w:r w:rsidRPr="00BD39FD">
              <w:rPr>
                <w:rFonts w:cs="Times New Roman"/>
                <w:szCs w:val="28"/>
              </w:rPr>
              <w:t xml:space="preserve">Нарушение </w:t>
            </w:r>
            <w:r w:rsidR="00BF6071" w:rsidRPr="00BD39FD">
              <w:rPr>
                <w:rFonts w:cs="Times New Roman"/>
                <w:szCs w:val="28"/>
              </w:rPr>
              <w:t>связи между подлежащим и сказуемым</w:t>
            </w:r>
          </w:p>
        </w:tc>
        <w:tc>
          <w:tcPr>
            <w:tcW w:w="509" w:type="dxa"/>
          </w:tcPr>
          <w:p w14:paraId="0FB09D22" w14:textId="77777777" w:rsidR="00BF6071" w:rsidRPr="00BD39FD" w:rsidRDefault="00BF6071" w:rsidP="00BF6071">
            <w:pPr>
              <w:ind w:firstLine="0"/>
              <w:rPr>
                <w:rFonts w:cs="Times New Roman"/>
                <w:szCs w:val="28"/>
              </w:rPr>
            </w:pPr>
            <w:r w:rsidRPr="00BD39FD">
              <w:rPr>
                <w:rFonts w:cs="Times New Roman"/>
                <w:szCs w:val="28"/>
              </w:rPr>
              <w:t>А)</w:t>
            </w:r>
          </w:p>
        </w:tc>
        <w:tc>
          <w:tcPr>
            <w:tcW w:w="4218" w:type="dxa"/>
          </w:tcPr>
          <w:p w14:paraId="0588D62E" w14:textId="25CB6F72" w:rsidR="00BF6071" w:rsidRPr="00BD39FD" w:rsidRDefault="00BF6071" w:rsidP="00BF6071">
            <w:pPr>
              <w:ind w:firstLine="0"/>
              <w:rPr>
                <w:rFonts w:cs="Times New Roman"/>
                <w:szCs w:val="28"/>
              </w:rPr>
            </w:pPr>
            <w:r w:rsidRPr="00BD39FD">
              <w:rPr>
                <w:rFonts w:cs="Times New Roman"/>
                <w:szCs w:val="28"/>
              </w:rPr>
              <w:t>Посмотрев премьеру спектакля, у зрителей осталось двойственное чувство от игры актёров</w:t>
            </w:r>
            <w:r w:rsidR="00B7747D">
              <w:rPr>
                <w:rFonts w:cs="Times New Roman"/>
                <w:szCs w:val="28"/>
              </w:rPr>
              <w:t>.</w:t>
            </w:r>
          </w:p>
        </w:tc>
      </w:tr>
      <w:tr w:rsidR="00BF6071" w:rsidRPr="00BD39FD" w14:paraId="1007A3AD" w14:textId="77777777" w:rsidTr="00C506D9">
        <w:tc>
          <w:tcPr>
            <w:tcW w:w="512" w:type="dxa"/>
          </w:tcPr>
          <w:p w14:paraId="62839D5B" w14:textId="77777777" w:rsidR="00BF6071" w:rsidRPr="00BD39FD" w:rsidRDefault="00BF6071" w:rsidP="00BF6071">
            <w:pPr>
              <w:ind w:firstLine="0"/>
              <w:rPr>
                <w:rFonts w:cs="Times New Roman"/>
                <w:szCs w:val="28"/>
              </w:rPr>
            </w:pPr>
            <w:r w:rsidRPr="00BD39FD">
              <w:rPr>
                <w:rFonts w:cs="Times New Roman"/>
                <w:szCs w:val="28"/>
              </w:rPr>
              <w:t>2)</w:t>
            </w:r>
          </w:p>
        </w:tc>
        <w:tc>
          <w:tcPr>
            <w:tcW w:w="4332" w:type="dxa"/>
          </w:tcPr>
          <w:p w14:paraId="6E38A777" w14:textId="4539EF67" w:rsidR="00BF6071" w:rsidRPr="00BD39FD" w:rsidRDefault="00B7747D" w:rsidP="00BF6071">
            <w:pPr>
              <w:ind w:firstLine="0"/>
              <w:rPr>
                <w:rFonts w:cs="Times New Roman"/>
                <w:szCs w:val="28"/>
              </w:rPr>
            </w:pPr>
            <w:r w:rsidRPr="00BD39FD">
              <w:rPr>
                <w:rFonts w:cs="Times New Roman"/>
                <w:szCs w:val="28"/>
              </w:rPr>
              <w:t xml:space="preserve">Неправильное </w:t>
            </w:r>
            <w:r w:rsidR="00BF6071" w:rsidRPr="00BD39FD">
              <w:rPr>
                <w:rFonts w:cs="Times New Roman"/>
                <w:szCs w:val="28"/>
              </w:rPr>
              <w:t>построение предложения с деепричастным оборотом</w:t>
            </w:r>
          </w:p>
        </w:tc>
        <w:tc>
          <w:tcPr>
            <w:tcW w:w="509" w:type="dxa"/>
          </w:tcPr>
          <w:p w14:paraId="0E7D604B" w14:textId="77777777" w:rsidR="00BF6071" w:rsidRPr="00BD39FD" w:rsidRDefault="00BF6071" w:rsidP="00BF6071">
            <w:pPr>
              <w:ind w:firstLine="0"/>
              <w:rPr>
                <w:rFonts w:cs="Times New Roman"/>
                <w:szCs w:val="28"/>
              </w:rPr>
            </w:pPr>
            <w:r w:rsidRPr="00BD39FD">
              <w:rPr>
                <w:rFonts w:cs="Times New Roman"/>
                <w:szCs w:val="28"/>
              </w:rPr>
              <w:t>Б)</w:t>
            </w:r>
          </w:p>
        </w:tc>
        <w:tc>
          <w:tcPr>
            <w:tcW w:w="4218" w:type="dxa"/>
          </w:tcPr>
          <w:p w14:paraId="7AE3CBA0" w14:textId="087F1C7E" w:rsidR="00BF6071" w:rsidRPr="00BD39FD" w:rsidRDefault="00BF6071" w:rsidP="00BF6071">
            <w:pPr>
              <w:ind w:firstLine="0"/>
              <w:rPr>
                <w:rFonts w:cs="Times New Roman"/>
                <w:szCs w:val="28"/>
              </w:rPr>
            </w:pPr>
            <w:r w:rsidRPr="00BD39FD">
              <w:rPr>
                <w:rFonts w:cs="Times New Roman"/>
                <w:szCs w:val="28"/>
              </w:rPr>
              <w:t>Литература не только развивает в человеке чувство красоты, но и понимание жизни, всех её сложностей</w:t>
            </w:r>
            <w:r w:rsidR="00B7747D">
              <w:rPr>
                <w:rFonts w:cs="Times New Roman"/>
                <w:szCs w:val="28"/>
              </w:rPr>
              <w:t>.</w:t>
            </w:r>
          </w:p>
        </w:tc>
      </w:tr>
      <w:tr w:rsidR="00BF6071" w:rsidRPr="00BD39FD" w14:paraId="7D845E8C" w14:textId="77777777" w:rsidTr="00C506D9">
        <w:tc>
          <w:tcPr>
            <w:tcW w:w="512" w:type="dxa"/>
          </w:tcPr>
          <w:p w14:paraId="101EE2B7" w14:textId="77777777" w:rsidR="00BF6071" w:rsidRPr="00BD39FD" w:rsidRDefault="00BF6071" w:rsidP="00BF6071">
            <w:pPr>
              <w:ind w:firstLine="0"/>
              <w:rPr>
                <w:rFonts w:cs="Times New Roman"/>
                <w:szCs w:val="28"/>
              </w:rPr>
            </w:pPr>
            <w:r w:rsidRPr="00BD39FD">
              <w:rPr>
                <w:rFonts w:cs="Times New Roman"/>
                <w:szCs w:val="28"/>
              </w:rPr>
              <w:t>3)</w:t>
            </w:r>
          </w:p>
        </w:tc>
        <w:tc>
          <w:tcPr>
            <w:tcW w:w="4332" w:type="dxa"/>
          </w:tcPr>
          <w:p w14:paraId="0BEC492C" w14:textId="169353A1" w:rsidR="00BF6071" w:rsidRPr="00BD39FD" w:rsidRDefault="00B7747D" w:rsidP="00BF6071">
            <w:pPr>
              <w:ind w:firstLine="0"/>
              <w:rPr>
                <w:rFonts w:cs="Times New Roman"/>
                <w:szCs w:val="28"/>
              </w:rPr>
            </w:pPr>
            <w:r w:rsidRPr="00BD39FD">
              <w:rPr>
                <w:rFonts w:cs="Times New Roman"/>
                <w:szCs w:val="28"/>
              </w:rPr>
              <w:t xml:space="preserve">Ошибка </w:t>
            </w:r>
            <w:r w:rsidR="00BF6071" w:rsidRPr="00BD39FD">
              <w:rPr>
                <w:rFonts w:cs="Times New Roman"/>
                <w:szCs w:val="28"/>
              </w:rPr>
              <w:t>в построении предложения с однородными членами</w:t>
            </w:r>
          </w:p>
        </w:tc>
        <w:tc>
          <w:tcPr>
            <w:tcW w:w="509" w:type="dxa"/>
          </w:tcPr>
          <w:p w14:paraId="02BFC36D" w14:textId="77777777" w:rsidR="00BF6071" w:rsidRPr="00BD39FD" w:rsidRDefault="00BF6071" w:rsidP="00BF6071">
            <w:pPr>
              <w:ind w:firstLine="0"/>
              <w:rPr>
                <w:rFonts w:cs="Times New Roman"/>
                <w:szCs w:val="28"/>
              </w:rPr>
            </w:pPr>
            <w:r w:rsidRPr="00BD39FD">
              <w:rPr>
                <w:rFonts w:cs="Times New Roman"/>
                <w:szCs w:val="28"/>
              </w:rPr>
              <w:t>В)</w:t>
            </w:r>
          </w:p>
        </w:tc>
        <w:tc>
          <w:tcPr>
            <w:tcW w:w="4218" w:type="dxa"/>
          </w:tcPr>
          <w:p w14:paraId="11B8E70B" w14:textId="0F74CA78" w:rsidR="00BF6071" w:rsidRPr="00BD39FD" w:rsidRDefault="00BF6071" w:rsidP="00BF6071">
            <w:pPr>
              <w:ind w:firstLine="0"/>
              <w:rPr>
                <w:rFonts w:cs="Times New Roman"/>
                <w:szCs w:val="28"/>
              </w:rPr>
            </w:pPr>
            <w:r w:rsidRPr="00BD39FD">
              <w:rPr>
                <w:rFonts w:cs="Times New Roman"/>
                <w:szCs w:val="28"/>
              </w:rPr>
              <w:t>Жителям пострадавшего села от наводнения была оказана вся необходимая помощь своевременно и в полном объёме</w:t>
            </w:r>
            <w:r w:rsidR="00B7747D">
              <w:rPr>
                <w:rFonts w:cs="Times New Roman"/>
                <w:szCs w:val="28"/>
              </w:rPr>
              <w:t>.</w:t>
            </w:r>
          </w:p>
        </w:tc>
      </w:tr>
      <w:tr w:rsidR="00BF6071" w:rsidRPr="00BD39FD" w14:paraId="5787BF06" w14:textId="77777777" w:rsidTr="00C506D9">
        <w:tc>
          <w:tcPr>
            <w:tcW w:w="512" w:type="dxa"/>
          </w:tcPr>
          <w:p w14:paraId="5A2C11A0" w14:textId="77777777" w:rsidR="00BF6071" w:rsidRPr="00BD39FD" w:rsidRDefault="00BF6071" w:rsidP="00BF6071">
            <w:pPr>
              <w:ind w:firstLine="0"/>
              <w:rPr>
                <w:rFonts w:cs="Times New Roman"/>
                <w:szCs w:val="28"/>
              </w:rPr>
            </w:pPr>
            <w:r w:rsidRPr="00BD39FD">
              <w:rPr>
                <w:rFonts w:cs="Times New Roman"/>
                <w:szCs w:val="28"/>
              </w:rPr>
              <w:t>4)</w:t>
            </w:r>
          </w:p>
        </w:tc>
        <w:tc>
          <w:tcPr>
            <w:tcW w:w="4332" w:type="dxa"/>
          </w:tcPr>
          <w:p w14:paraId="67AD0F33" w14:textId="5961CCB4" w:rsidR="00BF6071" w:rsidRPr="00BD39FD" w:rsidRDefault="00B7747D" w:rsidP="00BF6071">
            <w:pPr>
              <w:ind w:firstLine="0"/>
              <w:rPr>
                <w:rFonts w:cs="Times New Roman"/>
                <w:szCs w:val="28"/>
              </w:rPr>
            </w:pPr>
            <w:r w:rsidRPr="00BD39FD">
              <w:rPr>
                <w:rFonts w:cs="Times New Roman"/>
                <w:szCs w:val="28"/>
              </w:rPr>
              <w:t xml:space="preserve">Неправильное </w:t>
            </w:r>
            <w:r w:rsidR="00BF6071" w:rsidRPr="00BD39FD">
              <w:rPr>
                <w:rFonts w:cs="Times New Roman"/>
                <w:szCs w:val="28"/>
              </w:rPr>
              <w:t>построение предложения с причастным оборотом</w:t>
            </w:r>
          </w:p>
        </w:tc>
        <w:tc>
          <w:tcPr>
            <w:tcW w:w="509" w:type="dxa"/>
          </w:tcPr>
          <w:p w14:paraId="752CFCD4" w14:textId="77777777" w:rsidR="00BF6071" w:rsidRPr="00BD39FD" w:rsidRDefault="00BF6071" w:rsidP="00BF6071">
            <w:pPr>
              <w:ind w:firstLine="0"/>
              <w:rPr>
                <w:rFonts w:cs="Times New Roman"/>
                <w:szCs w:val="28"/>
              </w:rPr>
            </w:pPr>
            <w:r w:rsidRPr="00BD39FD">
              <w:rPr>
                <w:rFonts w:cs="Times New Roman"/>
                <w:szCs w:val="28"/>
              </w:rPr>
              <w:t>Г)</w:t>
            </w:r>
          </w:p>
        </w:tc>
        <w:tc>
          <w:tcPr>
            <w:tcW w:w="4218" w:type="dxa"/>
          </w:tcPr>
          <w:p w14:paraId="59EC4108" w14:textId="0E881605" w:rsidR="00BF6071" w:rsidRPr="00BD39FD" w:rsidRDefault="00BF6071" w:rsidP="00BF6071">
            <w:pPr>
              <w:ind w:firstLine="0"/>
              <w:rPr>
                <w:rFonts w:cs="Times New Roman"/>
                <w:szCs w:val="28"/>
              </w:rPr>
            </w:pPr>
            <w:r w:rsidRPr="00BD39FD">
              <w:rPr>
                <w:rFonts w:cs="Times New Roman"/>
                <w:szCs w:val="28"/>
              </w:rPr>
              <w:t xml:space="preserve">Все, кто присутствовал на заседании учёного совета, убедился в обоснованности решения о </w:t>
            </w:r>
            <w:proofErr w:type="spellStart"/>
            <w:r w:rsidRPr="00BD39FD">
              <w:rPr>
                <w:rFonts w:cs="Times New Roman"/>
                <w:szCs w:val="28"/>
              </w:rPr>
              <w:t>недопуске</w:t>
            </w:r>
            <w:proofErr w:type="spellEnd"/>
            <w:r w:rsidRPr="00BD39FD">
              <w:rPr>
                <w:rFonts w:cs="Times New Roman"/>
                <w:szCs w:val="28"/>
              </w:rPr>
              <w:t xml:space="preserve"> соискателя к защите диссертации</w:t>
            </w:r>
            <w:r w:rsidR="00B7747D">
              <w:rPr>
                <w:rFonts w:cs="Times New Roman"/>
                <w:szCs w:val="28"/>
              </w:rPr>
              <w:t>.</w:t>
            </w:r>
          </w:p>
        </w:tc>
      </w:tr>
    </w:tbl>
    <w:p w14:paraId="0DB83155" w14:textId="77777777" w:rsidR="00BF6071" w:rsidRPr="00BD39FD" w:rsidRDefault="00BF6071" w:rsidP="00BF6071">
      <w:pPr>
        <w:shd w:val="clear" w:color="auto" w:fill="FFFFFF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>Правильный ответ: 1-Г, 2-А, 3-Б, 4-В</w:t>
      </w:r>
    </w:p>
    <w:p w14:paraId="6E494FC9" w14:textId="3D09B475" w:rsidR="00BF6071" w:rsidRPr="00BD39FD" w:rsidRDefault="00BF6071" w:rsidP="00BF60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Компетенции (индикаторы): </w:t>
      </w:r>
      <w:r w:rsidR="00334424" w:rsidRPr="00334424">
        <w:rPr>
          <w:rFonts w:eastAsia="Times New Roman" w:cs="Times New Roman"/>
          <w:kern w:val="0"/>
          <w:szCs w:val="28"/>
          <w:lang w:eastAsia="ru-RU"/>
          <w14:ligatures w14:val="none"/>
        </w:rPr>
        <w:t>УК-4</w:t>
      </w:r>
    </w:p>
    <w:p w14:paraId="0D86BDEB" w14:textId="77777777" w:rsidR="00BF6071" w:rsidRPr="00BD39FD" w:rsidRDefault="00BF6071" w:rsidP="00BF6071">
      <w:pPr>
        <w:rPr>
          <w:rFonts w:cs="Times New Roman"/>
          <w:i/>
          <w:szCs w:val="28"/>
        </w:rPr>
      </w:pPr>
    </w:p>
    <w:p w14:paraId="0530A96E" w14:textId="77777777" w:rsidR="00BF6071" w:rsidRPr="00BD39FD" w:rsidRDefault="00BF6071" w:rsidP="00BF6071">
      <w:pPr>
        <w:shd w:val="clear" w:color="auto" w:fill="FFFFFF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>3. Установите соответствие между лексической ошибкой и фразой, в которой она допущена.</w:t>
      </w:r>
    </w:p>
    <w:tbl>
      <w:tblPr>
        <w:tblW w:w="9675" w:type="dxa"/>
        <w:tblInd w:w="-15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37"/>
        <w:gridCol w:w="5938"/>
      </w:tblGrid>
      <w:tr w:rsidR="00BF6071" w:rsidRPr="00BD39FD" w14:paraId="2156E13D" w14:textId="77777777" w:rsidTr="00C506D9">
        <w:trPr>
          <w:trHeight w:val="490"/>
        </w:trPr>
        <w:tc>
          <w:tcPr>
            <w:tcW w:w="3737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36E09842" w14:textId="77777777" w:rsidR="00BF6071" w:rsidRPr="00BD39FD" w:rsidRDefault="00BF6071" w:rsidP="00BF6071">
            <w:pPr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BD39F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1) Смешение паронимов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613DF7C3" w14:textId="17F6FE4B" w:rsidR="00BF6071" w:rsidRPr="00BD39FD" w:rsidRDefault="00BF6071" w:rsidP="00BF6071">
            <w:pPr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BD39F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А) Нами была проведена работа по благоустройству территории</w:t>
            </w:r>
            <w:r w:rsidR="00B7747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.</w:t>
            </w:r>
          </w:p>
        </w:tc>
      </w:tr>
      <w:tr w:rsidR="00BF6071" w:rsidRPr="00BD39FD" w14:paraId="58C6F4EB" w14:textId="77777777" w:rsidTr="00C506D9">
        <w:trPr>
          <w:trHeight w:val="252"/>
        </w:trPr>
        <w:tc>
          <w:tcPr>
            <w:tcW w:w="3737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1D0B9C22" w14:textId="77777777" w:rsidR="00BF6071" w:rsidRPr="00BD39FD" w:rsidRDefault="00BF6071" w:rsidP="00BF6071">
            <w:pPr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BD39F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2) Нарушение лексической сочетаемости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617175F4" w14:textId="7986421C" w:rsidR="00BF6071" w:rsidRPr="00BD39FD" w:rsidRDefault="00BF6071" w:rsidP="00BF6071">
            <w:pPr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BD39F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Б) В этом магазине самые дешёвые цены</w:t>
            </w:r>
            <w:r w:rsidR="00B7747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.</w:t>
            </w:r>
          </w:p>
        </w:tc>
      </w:tr>
      <w:tr w:rsidR="00BF6071" w:rsidRPr="00BD39FD" w14:paraId="73F8668C" w14:textId="77777777" w:rsidTr="00C506D9">
        <w:trPr>
          <w:trHeight w:val="490"/>
        </w:trPr>
        <w:tc>
          <w:tcPr>
            <w:tcW w:w="3737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63AECF0F" w14:textId="77777777" w:rsidR="00BF6071" w:rsidRPr="00BD39FD" w:rsidRDefault="00BF6071" w:rsidP="00BF6071">
            <w:pPr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BD39F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lastRenderedPageBreak/>
              <w:t>3) Употребление жаргонизма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444A5DAC" w14:textId="2EA31539" w:rsidR="00BF6071" w:rsidRPr="00BD39FD" w:rsidRDefault="00BF6071" w:rsidP="00BF6071">
            <w:pPr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BD39F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В) Он постоянно тусуется с друзьями</w:t>
            </w:r>
            <w:r w:rsidR="00B7747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.</w:t>
            </w:r>
          </w:p>
        </w:tc>
      </w:tr>
      <w:tr w:rsidR="00BF6071" w:rsidRPr="00BD39FD" w14:paraId="65B46A96" w14:textId="77777777" w:rsidTr="00C506D9">
        <w:trPr>
          <w:trHeight w:val="490"/>
        </w:trPr>
        <w:tc>
          <w:tcPr>
            <w:tcW w:w="3737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1B830B9D" w14:textId="77777777" w:rsidR="00BF6071" w:rsidRPr="00BD39FD" w:rsidRDefault="00BF6071" w:rsidP="00BF6071">
            <w:pPr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BD39F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4) Канцеляризм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0D61382A" w14:textId="4171F8A9" w:rsidR="00BF6071" w:rsidRPr="00BD39FD" w:rsidRDefault="00BF6071" w:rsidP="00BF6071">
            <w:pPr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BD39F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 xml:space="preserve">Г) </w:t>
            </w:r>
            <w:r w:rsidRPr="00BD39FD">
              <w:rPr>
                <w:rFonts w:cs="Times New Roman"/>
                <w:color w:val="333333"/>
                <w:szCs w:val="28"/>
                <w:shd w:val="clear" w:color="auto" w:fill="FFFFFF"/>
              </w:rPr>
              <w:t>Писатель создал калорийные образы</w:t>
            </w:r>
            <w:r w:rsidR="00B7747D">
              <w:rPr>
                <w:rFonts w:cs="Times New Roman"/>
                <w:color w:val="333333"/>
                <w:szCs w:val="28"/>
                <w:shd w:val="clear" w:color="auto" w:fill="FFFFFF"/>
              </w:rPr>
              <w:t>.</w:t>
            </w:r>
          </w:p>
        </w:tc>
      </w:tr>
    </w:tbl>
    <w:p w14:paraId="5569F9B2" w14:textId="77777777" w:rsidR="00BF6071" w:rsidRPr="00BD39FD" w:rsidRDefault="00BF6071" w:rsidP="00BF6071">
      <w:pPr>
        <w:shd w:val="clear" w:color="auto" w:fill="FFFFFF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>Правильный ответ: 1-Г, 2-Б, 3-В, 4-А</w:t>
      </w:r>
    </w:p>
    <w:p w14:paraId="5D9D0F82" w14:textId="315E34E7" w:rsidR="00BF6071" w:rsidRPr="00BD39FD" w:rsidRDefault="00BF6071" w:rsidP="00BF60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Компетенции (индикаторы): </w:t>
      </w:r>
      <w:r w:rsidR="00334424" w:rsidRPr="00334424">
        <w:rPr>
          <w:rFonts w:eastAsia="Times New Roman" w:cs="Times New Roman"/>
          <w:kern w:val="0"/>
          <w:szCs w:val="28"/>
          <w:lang w:eastAsia="ru-RU"/>
          <w14:ligatures w14:val="none"/>
        </w:rPr>
        <w:t>УК-4</w:t>
      </w:r>
    </w:p>
    <w:p w14:paraId="58A91721" w14:textId="77777777" w:rsidR="00BF6071" w:rsidRPr="00BD39FD" w:rsidRDefault="00BF6071" w:rsidP="00BF6071"/>
    <w:p w14:paraId="2AB27E1A" w14:textId="77777777" w:rsidR="00874B3E" w:rsidRPr="00BD39FD" w:rsidRDefault="00874B3E" w:rsidP="00840510">
      <w:pPr>
        <w:pStyle w:val="4"/>
      </w:pPr>
      <w:r w:rsidRPr="00BD39FD">
        <w:t>Задания закрытого типа на установление правильной последовательности</w:t>
      </w:r>
    </w:p>
    <w:p w14:paraId="1EBAE333" w14:textId="35F51776" w:rsidR="00BF6071" w:rsidRPr="00BD39FD" w:rsidRDefault="00BF6071" w:rsidP="00BF6071">
      <w:pPr>
        <w:rPr>
          <w:rFonts w:cs="Times New Roman"/>
          <w:i/>
          <w:szCs w:val="28"/>
        </w:rPr>
      </w:pPr>
      <w:r w:rsidRPr="00BD39FD">
        <w:rPr>
          <w:rFonts w:cs="Times New Roman"/>
          <w:i/>
          <w:szCs w:val="28"/>
        </w:rPr>
        <w:t>Установите правильную последовательность</w:t>
      </w:r>
      <w:r w:rsidR="009577F2">
        <w:rPr>
          <w:rFonts w:cs="Times New Roman"/>
          <w:i/>
          <w:szCs w:val="28"/>
        </w:rPr>
        <w:t>.</w:t>
      </w:r>
    </w:p>
    <w:p w14:paraId="02AAE05A" w14:textId="77777777" w:rsidR="00BF6071" w:rsidRPr="00BD39FD" w:rsidRDefault="00BF6071" w:rsidP="00BF6071">
      <w:pPr>
        <w:jc w:val="center"/>
        <w:rPr>
          <w:rFonts w:cs="Times New Roman"/>
          <w:b/>
          <w:szCs w:val="28"/>
        </w:rPr>
      </w:pPr>
    </w:p>
    <w:p w14:paraId="706D9D18" w14:textId="77777777" w:rsidR="00BF6071" w:rsidRPr="00BD39FD" w:rsidRDefault="00BF6071" w:rsidP="00BF6071">
      <w:pPr>
        <w:rPr>
          <w:rFonts w:cs="Times New Roman"/>
          <w:szCs w:val="28"/>
          <w:shd w:val="clear" w:color="auto" w:fill="FFFFFF"/>
        </w:rPr>
      </w:pPr>
      <w:r w:rsidRPr="00BD39FD">
        <w:rPr>
          <w:rFonts w:cs="Times New Roman"/>
          <w:szCs w:val="28"/>
          <w:shd w:val="clear" w:color="auto" w:fill="FFFFFF"/>
        </w:rPr>
        <w:t>1. Расположите в правильной последовательности шаги для предупреждения грамматической ошибки: неправильно построенное предложение с деепричастным оборотом.</w:t>
      </w:r>
    </w:p>
    <w:p w14:paraId="3830935A" w14:textId="77777777" w:rsidR="00BF6071" w:rsidRPr="00BD39FD" w:rsidRDefault="00BF6071" w:rsidP="00BF6071">
      <w:pPr>
        <w:rPr>
          <w:rFonts w:cs="Times New Roman"/>
          <w:szCs w:val="28"/>
          <w:shd w:val="clear" w:color="auto" w:fill="FFFFFF"/>
        </w:rPr>
      </w:pPr>
      <w:r w:rsidRPr="00BD39FD">
        <w:rPr>
          <w:rFonts w:cs="Times New Roman"/>
          <w:szCs w:val="28"/>
          <w:shd w:val="clear" w:color="auto" w:fill="FFFFFF"/>
        </w:rPr>
        <w:t>А) Определить грамматическую основу предложения</w:t>
      </w:r>
    </w:p>
    <w:p w14:paraId="3A91AC9A" w14:textId="77777777" w:rsidR="00BF6071" w:rsidRPr="00BD39FD" w:rsidRDefault="00BF6071" w:rsidP="00BF6071">
      <w:pPr>
        <w:rPr>
          <w:rFonts w:cs="Times New Roman"/>
          <w:szCs w:val="28"/>
          <w:shd w:val="clear" w:color="auto" w:fill="FFFFFF"/>
        </w:rPr>
      </w:pPr>
      <w:r w:rsidRPr="00BD39FD">
        <w:rPr>
          <w:rFonts w:cs="Times New Roman"/>
          <w:szCs w:val="28"/>
          <w:shd w:val="clear" w:color="auto" w:fill="FFFFFF"/>
        </w:rPr>
        <w:t>Б) Найти деепричастие</w:t>
      </w:r>
    </w:p>
    <w:p w14:paraId="01975FAC" w14:textId="77777777" w:rsidR="00BF6071" w:rsidRPr="00BD39FD" w:rsidRDefault="00BF6071" w:rsidP="00BF6071">
      <w:pPr>
        <w:rPr>
          <w:rFonts w:cs="Times New Roman"/>
          <w:szCs w:val="28"/>
          <w:shd w:val="clear" w:color="auto" w:fill="FFFFFF"/>
        </w:rPr>
      </w:pPr>
      <w:r w:rsidRPr="00BD39FD">
        <w:rPr>
          <w:rFonts w:cs="Times New Roman"/>
          <w:szCs w:val="28"/>
          <w:shd w:val="clear" w:color="auto" w:fill="FFFFFF"/>
        </w:rPr>
        <w:t>В) Определить границы деепричастного оборота</w:t>
      </w:r>
    </w:p>
    <w:p w14:paraId="273E0727" w14:textId="77777777" w:rsidR="00BF6071" w:rsidRPr="00BD39FD" w:rsidRDefault="00BF6071" w:rsidP="00BF6071">
      <w:pPr>
        <w:rPr>
          <w:rFonts w:cs="Times New Roman"/>
          <w:szCs w:val="28"/>
          <w:shd w:val="clear" w:color="auto" w:fill="FFFFFF"/>
        </w:rPr>
      </w:pPr>
      <w:r w:rsidRPr="00BD39FD">
        <w:rPr>
          <w:rFonts w:cs="Times New Roman"/>
          <w:szCs w:val="28"/>
          <w:shd w:val="clear" w:color="auto" w:fill="FFFFFF"/>
        </w:rPr>
        <w:t>Г) Проверить, может ли подлежащее выполнять добавочное действие, названное деепричастием. Если не может, перестроить данное предложение и записать правильно</w:t>
      </w:r>
    </w:p>
    <w:p w14:paraId="11A52974" w14:textId="77777777" w:rsidR="00BF6071" w:rsidRPr="00BD39FD" w:rsidRDefault="00BF6071" w:rsidP="00BF6071">
      <w:pPr>
        <w:rPr>
          <w:rFonts w:cs="Times New Roman"/>
          <w:szCs w:val="28"/>
          <w:shd w:val="clear" w:color="auto" w:fill="FFFFFF"/>
        </w:rPr>
      </w:pPr>
      <w:r w:rsidRPr="00BD39FD">
        <w:rPr>
          <w:rFonts w:cs="Times New Roman"/>
          <w:szCs w:val="28"/>
          <w:shd w:val="clear" w:color="auto" w:fill="FFFFFF"/>
        </w:rPr>
        <w:t xml:space="preserve">Правильный ответ: Б, В, </w:t>
      </w:r>
      <w:proofErr w:type="gramStart"/>
      <w:r w:rsidRPr="00BD39FD">
        <w:rPr>
          <w:rFonts w:cs="Times New Roman"/>
          <w:szCs w:val="28"/>
          <w:shd w:val="clear" w:color="auto" w:fill="FFFFFF"/>
        </w:rPr>
        <w:t>А</w:t>
      </w:r>
      <w:proofErr w:type="gramEnd"/>
      <w:r w:rsidRPr="00BD39FD">
        <w:rPr>
          <w:rFonts w:cs="Times New Roman"/>
          <w:szCs w:val="28"/>
          <w:shd w:val="clear" w:color="auto" w:fill="FFFFFF"/>
        </w:rPr>
        <w:t>, Г</w:t>
      </w:r>
    </w:p>
    <w:p w14:paraId="083414A8" w14:textId="182E5C9F" w:rsidR="00BF6071" w:rsidRPr="00BD39FD" w:rsidRDefault="00BF6071" w:rsidP="00BF6071">
      <w:pPr>
        <w:rPr>
          <w:rFonts w:cs="Times New Roman"/>
          <w:szCs w:val="28"/>
          <w:shd w:val="clear" w:color="auto" w:fill="FFFFFF"/>
        </w:rPr>
      </w:pPr>
      <w:r w:rsidRPr="00BD39FD">
        <w:rPr>
          <w:rFonts w:cs="Times New Roman"/>
          <w:szCs w:val="28"/>
          <w:shd w:val="clear" w:color="auto" w:fill="FFFFFF"/>
        </w:rPr>
        <w:t>Компетенции (индикаторы):</w:t>
      </w:r>
      <w:r w:rsidR="00334424" w:rsidRPr="00334424">
        <w:t xml:space="preserve"> </w:t>
      </w:r>
      <w:r w:rsidR="00334424" w:rsidRPr="00334424">
        <w:rPr>
          <w:rFonts w:cs="Times New Roman"/>
          <w:szCs w:val="28"/>
          <w:shd w:val="clear" w:color="auto" w:fill="FFFFFF"/>
        </w:rPr>
        <w:t>УК-4</w:t>
      </w:r>
    </w:p>
    <w:p w14:paraId="51093421" w14:textId="77777777" w:rsidR="00BF6071" w:rsidRPr="00BD39FD" w:rsidRDefault="00BF6071" w:rsidP="00BF6071">
      <w:pPr>
        <w:rPr>
          <w:rFonts w:cs="Times New Roman"/>
          <w:szCs w:val="28"/>
          <w:shd w:val="clear" w:color="auto" w:fill="FFFFFF"/>
        </w:rPr>
      </w:pPr>
    </w:p>
    <w:p w14:paraId="6921B5EF" w14:textId="77777777" w:rsidR="00BF6071" w:rsidRPr="00BD39FD" w:rsidRDefault="00BF6071" w:rsidP="00BF6071">
      <w:pPr>
        <w:rPr>
          <w:rFonts w:cs="Times New Roman"/>
          <w:szCs w:val="28"/>
          <w:shd w:val="clear" w:color="auto" w:fill="FFFFFF"/>
        </w:rPr>
      </w:pPr>
      <w:r w:rsidRPr="00BD39FD">
        <w:rPr>
          <w:rFonts w:cs="Times New Roman"/>
          <w:szCs w:val="28"/>
          <w:shd w:val="clear" w:color="auto" w:fill="FFFFFF"/>
        </w:rPr>
        <w:t>2. Расположите этапы работы над устным выступлением в правильной последовательности:</w:t>
      </w:r>
    </w:p>
    <w:p w14:paraId="4D4D6F2F" w14:textId="77777777" w:rsidR="00BF6071" w:rsidRPr="00BD39FD" w:rsidRDefault="00BF6071" w:rsidP="00BF6071">
      <w:pPr>
        <w:shd w:val="clear" w:color="auto" w:fill="FFFFFF"/>
        <w:rPr>
          <w:rFonts w:cs="Times New Roman"/>
          <w:szCs w:val="28"/>
          <w:shd w:val="clear" w:color="auto" w:fill="FFFFFF"/>
        </w:rPr>
      </w:pPr>
      <w:r w:rsidRPr="00BD39FD">
        <w:rPr>
          <w:rFonts w:cs="Times New Roman"/>
          <w:szCs w:val="28"/>
          <w:shd w:val="clear" w:color="auto" w:fill="FFFFFF"/>
        </w:rPr>
        <w:t>А) Определение цели и темы выступления</w:t>
      </w:r>
    </w:p>
    <w:p w14:paraId="2EAF445A" w14:textId="77777777" w:rsidR="00BF6071" w:rsidRPr="00BD39FD" w:rsidRDefault="00BF6071" w:rsidP="00BF6071">
      <w:pPr>
        <w:shd w:val="clear" w:color="auto" w:fill="FFFFFF"/>
        <w:rPr>
          <w:rFonts w:cs="Times New Roman"/>
          <w:szCs w:val="28"/>
          <w:shd w:val="clear" w:color="auto" w:fill="FFFFFF"/>
        </w:rPr>
      </w:pPr>
      <w:r w:rsidRPr="00BD39FD">
        <w:rPr>
          <w:rFonts w:cs="Times New Roman"/>
          <w:szCs w:val="28"/>
          <w:shd w:val="clear" w:color="auto" w:fill="FFFFFF"/>
        </w:rPr>
        <w:t>Б) Подбор аргументов и примеров</w:t>
      </w:r>
    </w:p>
    <w:p w14:paraId="14DE0837" w14:textId="77777777" w:rsidR="00BF6071" w:rsidRPr="00BD39FD" w:rsidRDefault="00BF6071" w:rsidP="00BF6071">
      <w:pPr>
        <w:shd w:val="clear" w:color="auto" w:fill="FFFFFF"/>
        <w:rPr>
          <w:rFonts w:cs="Times New Roman"/>
          <w:szCs w:val="28"/>
          <w:shd w:val="clear" w:color="auto" w:fill="FFFFFF"/>
        </w:rPr>
      </w:pPr>
      <w:r w:rsidRPr="00BD39FD">
        <w:rPr>
          <w:rFonts w:cs="Times New Roman"/>
          <w:szCs w:val="28"/>
          <w:shd w:val="clear" w:color="auto" w:fill="FFFFFF"/>
        </w:rPr>
        <w:t>В) Сбор и анализ информации</w:t>
      </w:r>
    </w:p>
    <w:p w14:paraId="24EDDF74" w14:textId="77777777" w:rsidR="00BF6071" w:rsidRPr="00BD39FD" w:rsidRDefault="00BF6071" w:rsidP="00BF6071">
      <w:pPr>
        <w:shd w:val="clear" w:color="auto" w:fill="FFFFFF"/>
        <w:rPr>
          <w:rFonts w:cs="Times New Roman"/>
          <w:szCs w:val="28"/>
          <w:shd w:val="clear" w:color="auto" w:fill="FFFFFF"/>
        </w:rPr>
      </w:pPr>
      <w:r w:rsidRPr="00BD39FD">
        <w:rPr>
          <w:rFonts w:cs="Times New Roman"/>
          <w:szCs w:val="28"/>
          <w:shd w:val="clear" w:color="auto" w:fill="FFFFFF"/>
        </w:rPr>
        <w:t>Г) Составление плана выступления</w:t>
      </w:r>
    </w:p>
    <w:p w14:paraId="54A224D4" w14:textId="77777777" w:rsidR="00BF6071" w:rsidRPr="00BD39FD" w:rsidRDefault="00BF6071" w:rsidP="00BF6071">
      <w:pPr>
        <w:shd w:val="clear" w:color="auto" w:fill="FFFFFF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Правильный ответ: </w:t>
      </w:r>
      <w:r w:rsidRPr="00BD39FD">
        <w:rPr>
          <w:rFonts w:cs="Times New Roman"/>
          <w:szCs w:val="28"/>
          <w:shd w:val="clear" w:color="auto" w:fill="FFFFFF"/>
        </w:rPr>
        <w:t>А, В, Г, Б</w:t>
      </w:r>
    </w:p>
    <w:p w14:paraId="6B6BC1FD" w14:textId="44071E2B" w:rsidR="00BF6071" w:rsidRPr="00BD39FD" w:rsidRDefault="00BF6071" w:rsidP="00BF60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Компетенции (индикаторы): </w:t>
      </w:r>
      <w:r w:rsidR="00334424" w:rsidRPr="00334424">
        <w:rPr>
          <w:rFonts w:eastAsia="Times New Roman" w:cs="Times New Roman"/>
          <w:kern w:val="0"/>
          <w:szCs w:val="28"/>
          <w:lang w:eastAsia="ru-RU"/>
          <w14:ligatures w14:val="none"/>
        </w:rPr>
        <w:t>УК-4</w:t>
      </w:r>
    </w:p>
    <w:p w14:paraId="1FFDF31C" w14:textId="77777777" w:rsidR="00BF6071" w:rsidRPr="00BD39FD" w:rsidRDefault="00BF6071" w:rsidP="00BF6071">
      <w:pPr>
        <w:rPr>
          <w:rFonts w:cs="Times New Roman"/>
          <w:color w:val="292929"/>
          <w:szCs w:val="28"/>
          <w:shd w:val="clear" w:color="auto" w:fill="FFFFFF"/>
        </w:rPr>
      </w:pPr>
    </w:p>
    <w:p w14:paraId="6C6437BC" w14:textId="77777777" w:rsidR="00BF6071" w:rsidRPr="00BD39FD" w:rsidRDefault="00BF6071" w:rsidP="00F6798A">
      <w:pPr>
        <w:pStyle w:val="af2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t>3. Установите правильную последовательность предложений в тексте:</w:t>
      </w:r>
    </w:p>
    <w:p w14:paraId="5BBB1AD6" w14:textId="77777777" w:rsidR="00BF6071" w:rsidRPr="00BD39FD" w:rsidRDefault="00BF6071" w:rsidP="00F6798A">
      <w:pPr>
        <w:pStyle w:val="af2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t xml:space="preserve">А) </w:t>
      </w:r>
      <w:r w:rsidRPr="00BD39FD">
        <w:rPr>
          <w:sz w:val="28"/>
          <w:szCs w:val="28"/>
          <w:shd w:val="clear" w:color="auto" w:fill="FFFFFF"/>
        </w:rPr>
        <w:t xml:space="preserve">Он выступает в двух основных разновидностях – письменной и разговорной, которые различаются, во-первых, самими языковыми средствами, во-вторых, характером </w:t>
      </w:r>
      <w:hyperlink r:id="rId8" w:history="1">
        <w:r w:rsidRPr="00BD39FD">
          <w:rPr>
            <w:sz w:val="28"/>
            <w:szCs w:val="28"/>
          </w:rPr>
          <w:t>нормы</w:t>
        </w:r>
      </w:hyperlink>
      <w:r w:rsidRPr="00BD39FD">
        <w:rPr>
          <w:sz w:val="28"/>
          <w:szCs w:val="28"/>
          <w:shd w:val="clear" w:color="auto" w:fill="FFFFFF"/>
        </w:rPr>
        <w:t xml:space="preserve"> и отношением к ней</w:t>
      </w:r>
    </w:p>
    <w:p w14:paraId="3401612E" w14:textId="77777777" w:rsidR="00BF6071" w:rsidRPr="00BD39FD" w:rsidRDefault="00BF6071" w:rsidP="00F6798A">
      <w:pPr>
        <w:pStyle w:val="af2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t xml:space="preserve">Б) </w:t>
      </w:r>
      <w:r w:rsidRPr="00BD39FD">
        <w:rPr>
          <w:sz w:val="28"/>
          <w:szCs w:val="28"/>
          <w:shd w:val="clear" w:color="auto" w:fill="FFFFFF"/>
        </w:rPr>
        <w:t xml:space="preserve">Современный национальный русский язык существует в нескольких формах, среди которых ведущую роль играет </w:t>
      </w:r>
      <w:hyperlink r:id="rId9" w:history="1">
        <w:r w:rsidRPr="00BD39FD">
          <w:rPr>
            <w:sz w:val="28"/>
            <w:szCs w:val="28"/>
          </w:rPr>
          <w:t>литературный язык</w:t>
        </w:r>
      </w:hyperlink>
    </w:p>
    <w:p w14:paraId="33F9E898" w14:textId="77777777" w:rsidR="00BF6071" w:rsidRPr="00BD39FD" w:rsidRDefault="00BF6071" w:rsidP="00F6798A">
      <w:pPr>
        <w:pStyle w:val="af2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t xml:space="preserve">В) </w:t>
      </w:r>
      <w:r w:rsidRPr="00BD39FD">
        <w:rPr>
          <w:sz w:val="28"/>
          <w:szCs w:val="28"/>
          <w:shd w:val="clear" w:color="auto" w:fill="FFFFFF"/>
        </w:rPr>
        <w:t xml:space="preserve">При этом данные различия существуют внутри литературного русского языка как единой целостной </w:t>
      </w:r>
      <w:hyperlink r:id="rId10" w:history="1">
        <w:r w:rsidRPr="00BD39FD">
          <w:rPr>
            <w:sz w:val="28"/>
            <w:szCs w:val="28"/>
          </w:rPr>
          <w:t>системы</w:t>
        </w:r>
      </w:hyperlink>
      <w:r w:rsidRPr="00BD39FD">
        <w:rPr>
          <w:sz w:val="28"/>
          <w:szCs w:val="28"/>
          <w:shd w:val="clear" w:color="auto" w:fill="FFFFFF"/>
        </w:rPr>
        <w:t>: общих черт у двух его разновидностей намного больше, чем черт различия</w:t>
      </w:r>
    </w:p>
    <w:p w14:paraId="155CE29E" w14:textId="77777777" w:rsidR="00BF6071" w:rsidRPr="00BD39FD" w:rsidRDefault="00BF6071" w:rsidP="00F6798A">
      <w:pPr>
        <w:pStyle w:val="af2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lastRenderedPageBreak/>
        <w:t xml:space="preserve">Г) </w:t>
      </w:r>
      <w:r w:rsidRPr="00BD39FD">
        <w:rPr>
          <w:sz w:val="28"/>
          <w:szCs w:val="28"/>
          <w:shd w:val="clear" w:color="auto" w:fill="FFFFFF"/>
        </w:rPr>
        <w:t>Носители литературного русского языка владеют обеими его разновидностями и пользуются ими избирательно, в зависимости от условий языкового общения</w:t>
      </w:r>
    </w:p>
    <w:p w14:paraId="276E813F" w14:textId="77777777" w:rsidR="00BF6071" w:rsidRPr="00BD39FD" w:rsidRDefault="00BF6071" w:rsidP="00BF6071">
      <w:pPr>
        <w:shd w:val="clear" w:color="auto" w:fill="FFFFFF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Правильный ответ: </w:t>
      </w:r>
      <w:r w:rsidRPr="00BD39FD">
        <w:rPr>
          <w:rFonts w:cs="Times New Roman"/>
          <w:szCs w:val="28"/>
          <w:shd w:val="clear" w:color="auto" w:fill="FFFFFF"/>
        </w:rPr>
        <w:t xml:space="preserve">Б, </w:t>
      </w:r>
      <w:proofErr w:type="gramStart"/>
      <w:r w:rsidRPr="00BD39FD">
        <w:rPr>
          <w:rFonts w:cs="Times New Roman"/>
          <w:szCs w:val="28"/>
          <w:shd w:val="clear" w:color="auto" w:fill="FFFFFF"/>
        </w:rPr>
        <w:t>А</w:t>
      </w:r>
      <w:proofErr w:type="gramEnd"/>
      <w:r w:rsidRPr="00BD39FD">
        <w:rPr>
          <w:rFonts w:cs="Times New Roman"/>
          <w:szCs w:val="28"/>
          <w:shd w:val="clear" w:color="auto" w:fill="FFFFFF"/>
        </w:rPr>
        <w:t>, В, Г</w:t>
      </w:r>
    </w:p>
    <w:p w14:paraId="55610A0E" w14:textId="3EDDC7F0" w:rsidR="00BF6071" w:rsidRPr="00BD39FD" w:rsidRDefault="00BF6071" w:rsidP="00BF60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Компетенции (индикаторы): </w:t>
      </w:r>
      <w:r w:rsidR="00334424" w:rsidRPr="00334424">
        <w:rPr>
          <w:rFonts w:eastAsia="Times New Roman" w:cs="Times New Roman"/>
          <w:kern w:val="0"/>
          <w:szCs w:val="28"/>
          <w:lang w:eastAsia="ru-RU"/>
          <w14:ligatures w14:val="none"/>
        </w:rPr>
        <w:t>УК-4</w:t>
      </w:r>
    </w:p>
    <w:p w14:paraId="6F851580" w14:textId="77777777" w:rsidR="00BF6071" w:rsidRPr="00BD39FD" w:rsidRDefault="00BF6071" w:rsidP="00BF6071"/>
    <w:p w14:paraId="36990DE8" w14:textId="77777777" w:rsidR="00874B3E" w:rsidRPr="00BD39FD" w:rsidRDefault="00874B3E" w:rsidP="00840510">
      <w:pPr>
        <w:pStyle w:val="3"/>
      </w:pPr>
      <w:r w:rsidRPr="00BD39FD">
        <w:t>Задания открытого типа</w:t>
      </w:r>
    </w:p>
    <w:p w14:paraId="28B74DD5" w14:textId="77777777" w:rsidR="00874B3E" w:rsidRPr="00BD39FD" w:rsidRDefault="00874B3E" w:rsidP="00840510">
      <w:pPr>
        <w:pStyle w:val="4"/>
      </w:pPr>
      <w:r w:rsidRPr="00BD39FD">
        <w:t>Задания открытого типа на дополнение</w:t>
      </w:r>
    </w:p>
    <w:p w14:paraId="1CEBC926" w14:textId="1691EBBA" w:rsidR="00BF6071" w:rsidRPr="00BD39FD" w:rsidRDefault="00BF6071" w:rsidP="00BF6071">
      <w:pPr>
        <w:rPr>
          <w:rFonts w:cs="Times New Roman"/>
          <w:i/>
          <w:szCs w:val="28"/>
        </w:rPr>
      </w:pPr>
      <w:r w:rsidRPr="00BD39FD">
        <w:rPr>
          <w:rFonts w:cs="Times New Roman"/>
          <w:i/>
          <w:szCs w:val="28"/>
        </w:rPr>
        <w:t>Напишите пропущенное слово (словосочетание)</w:t>
      </w:r>
      <w:r w:rsidR="009577F2">
        <w:rPr>
          <w:rFonts w:cs="Times New Roman"/>
          <w:i/>
          <w:szCs w:val="28"/>
        </w:rPr>
        <w:t>.</w:t>
      </w:r>
    </w:p>
    <w:p w14:paraId="1C90754C" w14:textId="77777777" w:rsidR="00BF6071" w:rsidRPr="00BD39FD" w:rsidRDefault="00BF6071" w:rsidP="00BF6071">
      <w:pPr>
        <w:rPr>
          <w:rFonts w:cs="Times New Roman"/>
          <w:i/>
          <w:szCs w:val="28"/>
        </w:rPr>
      </w:pPr>
    </w:p>
    <w:p w14:paraId="6CF0AAD1" w14:textId="77777777" w:rsidR="00BF6071" w:rsidRPr="00BD39FD" w:rsidRDefault="00BF6071" w:rsidP="00BF60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rial" w:hAnsi="Arial" w:cs="Arial"/>
          <w:color w:val="333333"/>
          <w:sz w:val="21"/>
          <w:szCs w:val="21"/>
          <w:shd w:val="clear" w:color="auto" w:fill="FFFFFF"/>
        </w:rPr>
      </w:pPr>
      <w:r w:rsidRPr="00BD39FD">
        <w:rPr>
          <w:rFonts w:cs="Times New Roman"/>
          <w:szCs w:val="28"/>
        </w:rPr>
        <w:t xml:space="preserve">1. </w:t>
      </w:r>
      <w:r w:rsidRPr="00BD39FD">
        <w:rPr>
          <w:rFonts w:cs="Times New Roman"/>
          <w:szCs w:val="28"/>
          <w:shd w:val="clear" w:color="auto" w:fill="FFFFFF"/>
        </w:rPr>
        <w:t>Слова, одинаковые по написании или произношению, но различные по значению, называются_________________.</w:t>
      </w:r>
    </w:p>
    <w:p w14:paraId="67D5F555" w14:textId="77777777" w:rsidR="00BF6071" w:rsidRPr="00BD39FD" w:rsidRDefault="00BF6071" w:rsidP="00BF60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Правильный ответ: </w:t>
      </w:r>
      <w:r w:rsidRPr="00BD39FD">
        <w:rPr>
          <w:rFonts w:cs="Times New Roman"/>
          <w:szCs w:val="28"/>
          <w:shd w:val="clear" w:color="auto" w:fill="FFFFFF"/>
        </w:rPr>
        <w:t>омонимами / омонимы</w:t>
      </w:r>
    </w:p>
    <w:p w14:paraId="16319CD1" w14:textId="14BBDD11" w:rsidR="00BF6071" w:rsidRPr="00BD39FD" w:rsidRDefault="00BF6071" w:rsidP="00BF60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Компетенции (индикаторы): </w:t>
      </w:r>
      <w:r w:rsidR="00334424" w:rsidRPr="00334424">
        <w:rPr>
          <w:rFonts w:eastAsia="Times New Roman" w:cs="Times New Roman"/>
          <w:kern w:val="0"/>
          <w:szCs w:val="28"/>
          <w:lang w:eastAsia="ru-RU"/>
          <w14:ligatures w14:val="none"/>
        </w:rPr>
        <w:t>УК-4</w:t>
      </w:r>
    </w:p>
    <w:p w14:paraId="0859B6BA" w14:textId="77777777" w:rsidR="00BF6071" w:rsidRPr="00BD39FD" w:rsidRDefault="00BF6071" w:rsidP="00BF60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 w:cs="Times New Roman"/>
          <w:kern w:val="0"/>
          <w:szCs w:val="28"/>
          <w:lang w:eastAsia="ru-RU"/>
          <w14:ligatures w14:val="none"/>
        </w:rPr>
      </w:pPr>
    </w:p>
    <w:p w14:paraId="74C3A4E8" w14:textId="77777777" w:rsidR="00BF6071" w:rsidRPr="00BD39FD" w:rsidRDefault="00BF6071" w:rsidP="00BF60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cs="Times New Roman"/>
          <w:szCs w:val="28"/>
        </w:rPr>
        <w:t>2. Ф</w:t>
      </w:r>
      <w:r w:rsidRPr="00BD39FD">
        <w:rPr>
          <w:rFonts w:cs="Times New Roman"/>
          <w:szCs w:val="28"/>
          <w:shd w:val="clear" w:color="auto" w:fill="FFFFFF"/>
        </w:rPr>
        <w:t xml:space="preserve">орма существования </w:t>
      </w:r>
      <w:hyperlink r:id="rId11" w:tooltip="Язык" w:history="1">
        <w:r w:rsidRPr="00BD39FD">
          <w:rPr>
            <w:rStyle w:val="af3"/>
            <w:rFonts w:cs="Times New Roman"/>
            <w:color w:val="auto"/>
            <w:szCs w:val="28"/>
            <w:shd w:val="clear" w:color="auto" w:fill="FFFFFF"/>
          </w:rPr>
          <w:t>языка</w:t>
        </w:r>
      </w:hyperlink>
      <w:r w:rsidRPr="00BD39FD">
        <w:rPr>
          <w:rStyle w:val="af3"/>
          <w:rFonts w:cs="Times New Roman"/>
          <w:color w:val="auto"/>
          <w:szCs w:val="28"/>
          <w:shd w:val="clear" w:color="auto" w:fill="FFFFFF"/>
        </w:rPr>
        <w:t xml:space="preserve"> </w:t>
      </w:r>
      <w:r w:rsidRPr="00BD39FD">
        <w:rPr>
          <w:rFonts w:cs="Times New Roman"/>
          <w:szCs w:val="28"/>
          <w:shd w:val="clear" w:color="auto" w:fill="FFFFFF"/>
        </w:rPr>
        <w:t xml:space="preserve">в эпоху существования </w:t>
      </w:r>
      <w:hyperlink r:id="rId12" w:tooltip="Нация" w:history="1">
        <w:r w:rsidRPr="00BD39FD">
          <w:rPr>
            <w:rStyle w:val="af3"/>
            <w:rFonts w:cs="Times New Roman"/>
            <w:color w:val="auto"/>
            <w:szCs w:val="28"/>
            <w:shd w:val="clear" w:color="auto" w:fill="FFFFFF"/>
          </w:rPr>
          <w:t>нации</w:t>
        </w:r>
      </w:hyperlink>
      <w:r w:rsidRPr="00BD39FD">
        <w:rPr>
          <w:rFonts w:cs="Times New Roman"/>
          <w:szCs w:val="28"/>
          <w:shd w:val="clear" w:color="auto" w:fill="FFFFFF"/>
        </w:rPr>
        <w:t xml:space="preserve">, сложное системное единство, включающее в себя </w:t>
      </w:r>
      <w:hyperlink r:id="rId13" w:tooltip="Литературный язык" w:history="1">
        <w:r w:rsidRPr="00BD39FD">
          <w:rPr>
            <w:rStyle w:val="af3"/>
            <w:rFonts w:cs="Times New Roman"/>
            <w:color w:val="auto"/>
            <w:szCs w:val="28"/>
            <w:shd w:val="clear" w:color="auto" w:fill="FFFFFF"/>
          </w:rPr>
          <w:t>литературный язык</w:t>
        </w:r>
      </w:hyperlink>
      <w:r w:rsidRPr="00BD39FD">
        <w:rPr>
          <w:rFonts w:cs="Times New Roman"/>
          <w:szCs w:val="28"/>
          <w:shd w:val="clear" w:color="auto" w:fill="FFFFFF"/>
        </w:rPr>
        <w:t xml:space="preserve">, </w:t>
      </w:r>
      <w:hyperlink r:id="rId14" w:tooltip="Диалект" w:history="1">
        <w:r w:rsidRPr="00BD39FD">
          <w:rPr>
            <w:rStyle w:val="af3"/>
            <w:rFonts w:cs="Times New Roman"/>
            <w:color w:val="auto"/>
            <w:szCs w:val="28"/>
            <w:shd w:val="clear" w:color="auto" w:fill="FFFFFF"/>
          </w:rPr>
          <w:t>диалекты</w:t>
        </w:r>
      </w:hyperlink>
      <w:r w:rsidRPr="00BD39FD">
        <w:rPr>
          <w:rFonts w:cs="Times New Roman"/>
          <w:szCs w:val="28"/>
          <w:shd w:val="clear" w:color="auto" w:fill="FFFFFF"/>
        </w:rPr>
        <w:t xml:space="preserve">, </w:t>
      </w:r>
      <w:hyperlink r:id="rId15" w:tooltip="Жаргон" w:history="1">
        <w:r w:rsidRPr="00BD39FD">
          <w:rPr>
            <w:rStyle w:val="af3"/>
            <w:rFonts w:cs="Times New Roman"/>
            <w:color w:val="auto"/>
            <w:szCs w:val="28"/>
            <w:shd w:val="clear" w:color="auto" w:fill="FFFFFF"/>
          </w:rPr>
          <w:t>жаргоны</w:t>
        </w:r>
      </w:hyperlink>
      <w:r w:rsidRPr="00BD39FD">
        <w:rPr>
          <w:rFonts w:cs="Times New Roman"/>
          <w:szCs w:val="28"/>
          <w:shd w:val="clear" w:color="auto" w:fill="FFFFFF"/>
        </w:rPr>
        <w:t xml:space="preserve">, </w:t>
      </w:r>
      <w:hyperlink r:id="rId16" w:tooltip="Просторечие" w:history="1">
        <w:r w:rsidRPr="00BD39FD">
          <w:rPr>
            <w:rStyle w:val="af3"/>
            <w:rFonts w:cs="Times New Roman"/>
            <w:color w:val="auto"/>
            <w:szCs w:val="28"/>
            <w:shd w:val="clear" w:color="auto" w:fill="FFFFFF"/>
          </w:rPr>
          <w:t>просторечие</w:t>
        </w:r>
      </w:hyperlink>
      <w:r w:rsidRPr="00BD39FD">
        <w:rPr>
          <w:rStyle w:val="af3"/>
          <w:rFonts w:cs="Times New Roman"/>
          <w:color w:val="auto"/>
          <w:szCs w:val="28"/>
          <w:shd w:val="clear" w:color="auto" w:fill="FFFFFF"/>
        </w:rPr>
        <w:t xml:space="preserve"> </w:t>
      </w:r>
      <w:r w:rsidRPr="00BD39FD">
        <w:rPr>
          <w:rFonts w:cs="Times New Roman"/>
          <w:szCs w:val="28"/>
          <w:shd w:val="clear" w:color="auto" w:fill="FFFFFF"/>
        </w:rPr>
        <w:t xml:space="preserve">и </w:t>
      </w:r>
      <w:hyperlink r:id="rId17" w:history="1">
        <w:r w:rsidRPr="00BD39FD">
          <w:rPr>
            <w:rStyle w:val="af3"/>
            <w:rFonts w:cs="Times New Roman"/>
            <w:color w:val="auto"/>
            <w:szCs w:val="28"/>
            <w:shd w:val="clear" w:color="auto" w:fill="FFFFFF"/>
          </w:rPr>
          <w:t>арго</w:t>
        </w:r>
      </w:hyperlink>
      <w:r w:rsidRPr="00BD39FD">
        <w:rPr>
          <w:rFonts w:cs="Times New Roman"/>
          <w:szCs w:val="28"/>
          <w:shd w:val="clear" w:color="auto" w:fill="FFFFFF"/>
        </w:rPr>
        <w:t>, называется________   ________.</w:t>
      </w:r>
    </w:p>
    <w:p w14:paraId="109A3FFC" w14:textId="77777777" w:rsidR="00BF6071" w:rsidRPr="00BD39FD" w:rsidRDefault="00BF6071" w:rsidP="00BF6071">
      <w:pPr>
        <w:shd w:val="clear" w:color="auto" w:fill="FFFFFF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Правильный ответ: </w:t>
      </w:r>
      <w:r w:rsidRPr="00BD39FD">
        <w:rPr>
          <w:rFonts w:cs="Times New Roman"/>
          <w:szCs w:val="28"/>
          <w:shd w:val="clear" w:color="auto" w:fill="FFFFFF"/>
        </w:rPr>
        <w:t>национальный язык / национальным языком</w:t>
      </w:r>
    </w:p>
    <w:p w14:paraId="08956903" w14:textId="37850E7C" w:rsidR="00BF6071" w:rsidRPr="00BD39FD" w:rsidRDefault="00BF6071" w:rsidP="00BF60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cs="Times New Roman"/>
          <w:szCs w:val="28"/>
        </w:rPr>
      </w:pPr>
      <w:r w:rsidRPr="00BD39FD">
        <w:rPr>
          <w:rFonts w:cs="Times New Roman"/>
          <w:szCs w:val="28"/>
        </w:rPr>
        <w:t xml:space="preserve">Компетенции (индикаторы): </w:t>
      </w:r>
      <w:r w:rsidR="00334424" w:rsidRPr="00334424">
        <w:rPr>
          <w:rFonts w:cs="Times New Roman"/>
          <w:szCs w:val="28"/>
        </w:rPr>
        <w:t>УК-4</w:t>
      </w:r>
    </w:p>
    <w:p w14:paraId="66EA4FFC" w14:textId="77777777" w:rsidR="00BF6071" w:rsidRPr="00BD39FD" w:rsidRDefault="00BF6071" w:rsidP="00BF60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cs="Times New Roman"/>
          <w:szCs w:val="28"/>
        </w:rPr>
      </w:pPr>
    </w:p>
    <w:p w14:paraId="460B63B8" w14:textId="77777777" w:rsidR="00BF6071" w:rsidRPr="00BD39FD" w:rsidRDefault="00BF6071" w:rsidP="00BF60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cs="Times New Roman"/>
          <w:szCs w:val="28"/>
        </w:rPr>
      </w:pPr>
      <w:r w:rsidRPr="00BD39FD">
        <w:rPr>
          <w:rFonts w:cs="Times New Roman"/>
          <w:szCs w:val="28"/>
        </w:rPr>
        <w:t xml:space="preserve">3. В словах </w:t>
      </w:r>
      <w:r w:rsidRPr="00BD39FD">
        <w:rPr>
          <w:rFonts w:cs="Times New Roman"/>
          <w:i/>
          <w:iCs/>
          <w:szCs w:val="28"/>
        </w:rPr>
        <w:t>продюсер</w:t>
      </w:r>
      <w:r w:rsidRPr="00BD39FD">
        <w:rPr>
          <w:rFonts w:cs="Times New Roman"/>
          <w:szCs w:val="28"/>
        </w:rPr>
        <w:t xml:space="preserve">, </w:t>
      </w:r>
      <w:r w:rsidRPr="00BD39FD">
        <w:rPr>
          <w:rFonts w:cs="Times New Roman"/>
          <w:i/>
          <w:iCs/>
          <w:szCs w:val="28"/>
        </w:rPr>
        <w:t>компьютер</w:t>
      </w:r>
      <w:r w:rsidRPr="00BD39FD">
        <w:rPr>
          <w:rFonts w:cs="Times New Roman"/>
          <w:szCs w:val="28"/>
        </w:rPr>
        <w:t xml:space="preserve"> согласный звук перед буквой Е произносится   _________________.</w:t>
      </w:r>
    </w:p>
    <w:p w14:paraId="3DFD5645" w14:textId="77777777" w:rsidR="00BF6071" w:rsidRPr="00BD39FD" w:rsidRDefault="00BF6071" w:rsidP="00BF60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cs="Times New Roman"/>
          <w:szCs w:val="28"/>
        </w:rPr>
      </w:pPr>
      <w:r w:rsidRPr="00BD39FD">
        <w:rPr>
          <w:rFonts w:cs="Times New Roman"/>
          <w:szCs w:val="28"/>
        </w:rPr>
        <w:t>Правильный ответ: твёрдо</w:t>
      </w:r>
    </w:p>
    <w:p w14:paraId="3AE37965" w14:textId="36AF5CC5" w:rsidR="00BF6071" w:rsidRPr="00BD39FD" w:rsidRDefault="00BF6071" w:rsidP="00BF60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cs="Times New Roman"/>
          <w:szCs w:val="28"/>
        </w:rPr>
      </w:pPr>
      <w:r w:rsidRPr="00BD39FD">
        <w:rPr>
          <w:rFonts w:cs="Times New Roman"/>
          <w:szCs w:val="28"/>
        </w:rPr>
        <w:t xml:space="preserve">Компетенции (индикаторы): </w:t>
      </w:r>
      <w:r w:rsidR="00334424" w:rsidRPr="00334424">
        <w:rPr>
          <w:rFonts w:cs="Times New Roman"/>
          <w:szCs w:val="28"/>
        </w:rPr>
        <w:t>УК-4</w:t>
      </w:r>
    </w:p>
    <w:p w14:paraId="06704AA1" w14:textId="77777777" w:rsidR="00BF6071" w:rsidRPr="00BD39FD" w:rsidRDefault="00BF6071" w:rsidP="00BF6071"/>
    <w:p w14:paraId="1B31A1F9" w14:textId="77777777" w:rsidR="00874B3E" w:rsidRPr="00BD39FD" w:rsidRDefault="00874B3E" w:rsidP="00840510">
      <w:pPr>
        <w:pStyle w:val="4"/>
      </w:pPr>
      <w:r w:rsidRPr="00BD39FD">
        <w:t>Задания открытого типа с кратким свободным ответом</w:t>
      </w:r>
    </w:p>
    <w:p w14:paraId="60A8081C" w14:textId="770CFA96" w:rsidR="00BF6071" w:rsidRPr="00BD39FD" w:rsidRDefault="00BF6071" w:rsidP="00BF6071">
      <w:pPr>
        <w:rPr>
          <w:rFonts w:cs="Times New Roman"/>
          <w:i/>
          <w:szCs w:val="28"/>
        </w:rPr>
      </w:pPr>
      <w:r w:rsidRPr="00BD39FD">
        <w:rPr>
          <w:rFonts w:cs="Times New Roman"/>
          <w:i/>
          <w:szCs w:val="28"/>
        </w:rPr>
        <w:t>Напишите пропущенное слово (словосочетание)</w:t>
      </w:r>
      <w:r w:rsidR="009577F2">
        <w:rPr>
          <w:rFonts w:cs="Times New Roman"/>
          <w:i/>
          <w:szCs w:val="28"/>
        </w:rPr>
        <w:t>.</w:t>
      </w:r>
    </w:p>
    <w:p w14:paraId="294C13A2" w14:textId="77777777" w:rsidR="00BF6071" w:rsidRPr="00BD39FD" w:rsidRDefault="00BF6071" w:rsidP="00BF6071">
      <w:pPr>
        <w:rPr>
          <w:rFonts w:cs="Times New Roman"/>
          <w:b/>
          <w:i/>
          <w:szCs w:val="28"/>
        </w:rPr>
      </w:pPr>
    </w:p>
    <w:p w14:paraId="6699F22F" w14:textId="77777777" w:rsidR="00BF6071" w:rsidRPr="00BD39FD" w:rsidRDefault="00BF6071" w:rsidP="00F6798A">
      <w:pPr>
        <w:pStyle w:val="af2"/>
        <w:shd w:val="clear" w:color="auto" w:fill="FFFFFF"/>
        <w:spacing w:before="0" w:beforeAutospacing="0" w:after="0" w:afterAutospacing="0"/>
        <w:ind w:firstLine="709"/>
        <w:jc w:val="both"/>
        <w:rPr>
          <w:rStyle w:val="af4"/>
          <w:b w:val="0"/>
          <w:szCs w:val="28"/>
          <w:shd w:val="clear" w:color="auto" w:fill="FFFFFF"/>
        </w:rPr>
      </w:pPr>
      <w:r w:rsidRPr="00BD39FD">
        <w:rPr>
          <w:rStyle w:val="af4"/>
          <w:b w:val="0"/>
          <w:szCs w:val="28"/>
          <w:shd w:val="clear" w:color="auto" w:fill="FFFFFF"/>
        </w:rPr>
        <w:t xml:space="preserve">1. </w:t>
      </w:r>
      <w:r w:rsidRPr="00BD39FD">
        <w:rPr>
          <w:sz w:val="28"/>
          <w:szCs w:val="28"/>
        </w:rPr>
        <w:t>Словарь, содержащий перечень слов в их нормативном написании, который может помочь в выборе правильного написания в тех случаях, где возможны ошибки и колебания, называется _____________.</w:t>
      </w:r>
    </w:p>
    <w:p w14:paraId="3AECE817" w14:textId="77777777" w:rsidR="00BF6071" w:rsidRPr="00BD39FD" w:rsidRDefault="00BF6071" w:rsidP="00F6798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cs="Times New Roman"/>
          <w:szCs w:val="28"/>
        </w:rPr>
      </w:pPr>
      <w:r w:rsidRPr="00BD39FD">
        <w:rPr>
          <w:rFonts w:cs="Times New Roman"/>
          <w:szCs w:val="28"/>
        </w:rPr>
        <w:t>Правильный ответ: орфографический / орфографический словарь / орфографическим / орфографическим словарем</w:t>
      </w:r>
    </w:p>
    <w:p w14:paraId="2D908D3A" w14:textId="64A83608" w:rsidR="00BF6071" w:rsidRPr="00BD39FD" w:rsidRDefault="00BF6071" w:rsidP="00F6798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cs="Times New Roman"/>
          <w:szCs w:val="28"/>
        </w:rPr>
      </w:pPr>
      <w:r w:rsidRPr="00BD39FD">
        <w:rPr>
          <w:rFonts w:cs="Times New Roman"/>
          <w:szCs w:val="28"/>
        </w:rPr>
        <w:t xml:space="preserve">Компетенции (индикаторы): </w:t>
      </w:r>
      <w:r w:rsidR="00334424" w:rsidRPr="00334424">
        <w:rPr>
          <w:rFonts w:cs="Times New Roman"/>
          <w:szCs w:val="28"/>
        </w:rPr>
        <w:t>УК-4</w:t>
      </w:r>
    </w:p>
    <w:p w14:paraId="1D86BFDE" w14:textId="77777777" w:rsidR="00BF6071" w:rsidRPr="00BD39FD" w:rsidRDefault="00BF6071" w:rsidP="00F6798A">
      <w:pPr>
        <w:pStyle w:val="af2"/>
        <w:shd w:val="clear" w:color="auto" w:fill="FFFFFF"/>
        <w:spacing w:before="0" w:beforeAutospacing="0" w:after="0" w:afterAutospacing="0"/>
        <w:ind w:firstLine="709"/>
        <w:jc w:val="both"/>
        <w:rPr>
          <w:rStyle w:val="af4"/>
          <w:b w:val="0"/>
          <w:szCs w:val="28"/>
          <w:shd w:val="clear" w:color="auto" w:fill="FFFFFF"/>
        </w:rPr>
      </w:pPr>
    </w:p>
    <w:p w14:paraId="557B5A4D" w14:textId="77777777" w:rsidR="00BF6071" w:rsidRPr="00BD39FD" w:rsidRDefault="00BF6071" w:rsidP="00F6798A">
      <w:pPr>
        <w:pStyle w:val="af2"/>
        <w:shd w:val="clear" w:color="auto" w:fill="FFFFFF"/>
        <w:spacing w:before="0" w:beforeAutospacing="0" w:after="0" w:afterAutospacing="0"/>
        <w:ind w:firstLine="709"/>
        <w:jc w:val="both"/>
        <w:rPr>
          <w:rStyle w:val="af4"/>
          <w:b w:val="0"/>
          <w:szCs w:val="28"/>
          <w:shd w:val="clear" w:color="auto" w:fill="FFFFFF"/>
        </w:rPr>
      </w:pPr>
      <w:r w:rsidRPr="00BD39FD">
        <w:rPr>
          <w:rStyle w:val="af4"/>
          <w:b w:val="0"/>
          <w:sz w:val="28"/>
          <w:szCs w:val="28"/>
          <w:shd w:val="clear" w:color="auto" w:fill="FFFFFF"/>
        </w:rPr>
        <w:t xml:space="preserve">2. К нелитературным </w:t>
      </w:r>
      <w:r w:rsidRPr="00BD39FD">
        <w:rPr>
          <w:sz w:val="28"/>
          <w:szCs w:val="28"/>
        </w:rPr>
        <w:t>разновидностям русского языка относят арго, просторечия, __________ и _________.</w:t>
      </w:r>
    </w:p>
    <w:p w14:paraId="78440DB7" w14:textId="6C8BE880" w:rsidR="00BF6071" w:rsidRPr="00BD39FD" w:rsidRDefault="00BF6071" w:rsidP="00F6798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Правильный ответ: </w:t>
      </w:r>
      <w:r w:rsidRPr="00BD39FD">
        <w:rPr>
          <w:szCs w:val="28"/>
        </w:rPr>
        <w:t>диалекты и жаргоны</w:t>
      </w: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  <w:r w:rsidR="00F6798A">
        <w:rPr>
          <w:rFonts w:eastAsia="Times New Roman" w:cs="Times New Roman"/>
          <w:kern w:val="0"/>
          <w:szCs w:val="28"/>
          <w:lang w:eastAsia="ru-RU"/>
          <w14:ligatures w14:val="none"/>
        </w:rPr>
        <w:t>/ жаргоны и диалекты</w:t>
      </w:r>
    </w:p>
    <w:p w14:paraId="65CF2C33" w14:textId="412D3BBA" w:rsidR="00BF6071" w:rsidRPr="00BD39FD" w:rsidRDefault="00BF6071" w:rsidP="00F6798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Компетенции (индикаторы): </w:t>
      </w:r>
      <w:r w:rsidR="00334424" w:rsidRPr="00334424">
        <w:rPr>
          <w:rFonts w:eastAsia="Times New Roman" w:cs="Times New Roman"/>
          <w:kern w:val="0"/>
          <w:szCs w:val="28"/>
          <w:lang w:eastAsia="ru-RU"/>
          <w14:ligatures w14:val="none"/>
        </w:rPr>
        <w:t>УК-4</w:t>
      </w:r>
    </w:p>
    <w:p w14:paraId="57DF9125" w14:textId="77777777" w:rsidR="00BF6071" w:rsidRPr="00BD39FD" w:rsidRDefault="00BF6071" w:rsidP="00F6798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 w:cs="Times New Roman"/>
          <w:kern w:val="0"/>
          <w:szCs w:val="28"/>
          <w:lang w:eastAsia="ru-RU"/>
          <w14:ligatures w14:val="none"/>
        </w:rPr>
      </w:pPr>
    </w:p>
    <w:p w14:paraId="36D01282" w14:textId="77777777" w:rsidR="00BF6071" w:rsidRPr="00BD39FD" w:rsidRDefault="00BF6071" w:rsidP="00F6798A">
      <w:pPr>
        <w:pStyle w:val="af2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  <w:r w:rsidRPr="00BD39FD">
        <w:rPr>
          <w:sz w:val="28"/>
          <w:szCs w:val="28"/>
          <w:shd w:val="clear" w:color="auto" w:fill="FFFFFF"/>
        </w:rPr>
        <w:lastRenderedPageBreak/>
        <w:t xml:space="preserve">3. К типам сложных предложений относят </w:t>
      </w:r>
      <w:r w:rsidRPr="00BD39FD">
        <w:rPr>
          <w:sz w:val="28"/>
          <w:szCs w:val="28"/>
        </w:rPr>
        <w:t>с</w:t>
      </w:r>
      <w:r w:rsidRPr="00BD39FD">
        <w:rPr>
          <w:bCs/>
          <w:sz w:val="28"/>
          <w:szCs w:val="28"/>
        </w:rPr>
        <w:t>ложное предложение с разными видами связи</w:t>
      </w:r>
      <w:r w:rsidRPr="00BD39FD">
        <w:rPr>
          <w:sz w:val="28"/>
          <w:szCs w:val="28"/>
        </w:rPr>
        <w:t>, б</w:t>
      </w:r>
      <w:r w:rsidRPr="00BD39FD">
        <w:rPr>
          <w:bCs/>
          <w:sz w:val="28"/>
          <w:szCs w:val="28"/>
        </w:rPr>
        <w:t>ессоюзное сложное предложение, ___________ и _____________</w:t>
      </w:r>
      <w:r w:rsidRPr="00BD39FD">
        <w:rPr>
          <w:sz w:val="28"/>
          <w:szCs w:val="28"/>
          <w:shd w:val="clear" w:color="auto" w:fill="FFFFFF"/>
        </w:rPr>
        <w:t>.</w:t>
      </w:r>
    </w:p>
    <w:p w14:paraId="6762C570" w14:textId="77777777" w:rsidR="00BF6071" w:rsidRPr="00BD39FD" w:rsidRDefault="00BF6071" w:rsidP="00F6798A">
      <w:pPr>
        <w:pStyle w:val="af2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  <w:r w:rsidRPr="00BD39FD">
        <w:rPr>
          <w:sz w:val="28"/>
          <w:szCs w:val="28"/>
        </w:rPr>
        <w:t xml:space="preserve">Правильный ответ: </w:t>
      </w:r>
      <w:r w:rsidRPr="00BD39FD">
        <w:rPr>
          <w:bCs/>
          <w:sz w:val="28"/>
          <w:szCs w:val="28"/>
        </w:rPr>
        <w:t>сложносочинённое предложение и</w:t>
      </w:r>
      <w:r w:rsidRPr="00BD39FD">
        <w:rPr>
          <w:sz w:val="28"/>
          <w:szCs w:val="28"/>
        </w:rPr>
        <w:t xml:space="preserve"> с</w:t>
      </w:r>
      <w:r w:rsidRPr="00BD39FD">
        <w:rPr>
          <w:bCs/>
          <w:sz w:val="28"/>
          <w:szCs w:val="28"/>
        </w:rPr>
        <w:t>ложноподчинённое предложение</w:t>
      </w:r>
      <w:r w:rsidRPr="00BD39FD">
        <w:rPr>
          <w:sz w:val="28"/>
          <w:szCs w:val="28"/>
        </w:rPr>
        <w:t xml:space="preserve"> </w:t>
      </w:r>
    </w:p>
    <w:p w14:paraId="533D4D14" w14:textId="3192AFAA" w:rsidR="00BF6071" w:rsidRPr="00BD39FD" w:rsidRDefault="00BF6071" w:rsidP="00BF6071">
      <w:pPr>
        <w:shd w:val="clear" w:color="auto" w:fill="FFFFFF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Компетенции (индикаторы): </w:t>
      </w:r>
      <w:r w:rsidR="00334424" w:rsidRPr="00334424">
        <w:rPr>
          <w:rFonts w:eastAsia="Times New Roman" w:cs="Times New Roman"/>
          <w:kern w:val="0"/>
          <w:szCs w:val="28"/>
          <w:lang w:eastAsia="ru-RU"/>
          <w14:ligatures w14:val="none"/>
        </w:rPr>
        <w:t>УК-4</w:t>
      </w:r>
    </w:p>
    <w:p w14:paraId="0E1898BB" w14:textId="77777777" w:rsidR="00BF6071" w:rsidRPr="00BD39FD" w:rsidRDefault="00BF6071" w:rsidP="00BF6071"/>
    <w:p w14:paraId="0FD241CD" w14:textId="5A1F8CC5" w:rsidR="00A62DE5" w:rsidRPr="00BD39FD" w:rsidRDefault="00874B3E" w:rsidP="00840510">
      <w:pPr>
        <w:pStyle w:val="4"/>
      </w:pPr>
      <w:r w:rsidRPr="00BD39FD">
        <w:t>Задания открытого типа с развернутым ответом</w:t>
      </w:r>
    </w:p>
    <w:p w14:paraId="4F39E419" w14:textId="77777777" w:rsidR="00BF6071" w:rsidRPr="00BD39FD" w:rsidRDefault="00BF6071" w:rsidP="00F6798A">
      <w:pPr>
        <w:pStyle w:val="af2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t>1. Исправьте ошибки и запишите правильные варианты предложений.</w:t>
      </w:r>
    </w:p>
    <w:p w14:paraId="7AF075E9" w14:textId="77777777" w:rsidR="00BF6071" w:rsidRPr="00BD39FD" w:rsidRDefault="00BF6071" w:rsidP="00F6798A">
      <w:pPr>
        <w:pStyle w:val="af2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t>1) Я отправил ему благодарное письмо</w:t>
      </w:r>
    </w:p>
    <w:p w14:paraId="75E85BE2" w14:textId="77777777" w:rsidR="00BF6071" w:rsidRPr="00BD39FD" w:rsidRDefault="00BF6071" w:rsidP="00F6798A">
      <w:pPr>
        <w:pStyle w:val="af2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t xml:space="preserve">2) Мой коллега по работе очень эмоциональный человек </w:t>
      </w:r>
    </w:p>
    <w:p w14:paraId="6E19F133" w14:textId="77777777" w:rsidR="00BF6071" w:rsidRPr="00BD39FD" w:rsidRDefault="00BF6071" w:rsidP="00F6798A">
      <w:pPr>
        <w:pStyle w:val="af2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t xml:space="preserve">3) Бабушка печет вкусные пирожки с </w:t>
      </w:r>
      <w:proofErr w:type="spellStart"/>
      <w:r w:rsidRPr="00BD39FD">
        <w:rPr>
          <w:sz w:val="28"/>
          <w:szCs w:val="28"/>
        </w:rPr>
        <w:t>повидлой</w:t>
      </w:r>
      <w:proofErr w:type="spellEnd"/>
      <w:r w:rsidRPr="00BD39FD">
        <w:rPr>
          <w:sz w:val="28"/>
          <w:szCs w:val="28"/>
        </w:rPr>
        <w:t xml:space="preserve"> </w:t>
      </w:r>
    </w:p>
    <w:p w14:paraId="7447145B" w14:textId="77777777" w:rsidR="00BF6071" w:rsidRPr="00BD39FD" w:rsidRDefault="00BF6071" w:rsidP="00F6798A">
      <w:pPr>
        <w:pStyle w:val="af2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t>4) По обоим сторонам дороги росли липы</w:t>
      </w:r>
    </w:p>
    <w:p w14:paraId="65E4D760" w14:textId="77777777" w:rsidR="00BF6071" w:rsidRPr="00BD39FD" w:rsidRDefault="00BF6071" w:rsidP="00F6798A">
      <w:pPr>
        <w:pStyle w:val="af2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t>5) Движение на дороге было прервано благодаря снежным заносам</w:t>
      </w:r>
    </w:p>
    <w:p w14:paraId="17276282" w14:textId="77777777" w:rsidR="00BF6071" w:rsidRPr="00BD39FD" w:rsidRDefault="00BF6071" w:rsidP="00F6798A">
      <w:pPr>
        <w:pStyle w:val="af2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t xml:space="preserve">6) </w:t>
      </w:r>
      <w:proofErr w:type="gramStart"/>
      <w:r w:rsidRPr="00BD39FD">
        <w:rPr>
          <w:sz w:val="28"/>
          <w:szCs w:val="28"/>
        </w:rPr>
        <w:t>В</w:t>
      </w:r>
      <w:proofErr w:type="gramEnd"/>
      <w:r w:rsidRPr="00BD39FD">
        <w:rPr>
          <w:sz w:val="28"/>
          <w:szCs w:val="28"/>
        </w:rPr>
        <w:t xml:space="preserve"> середине дня на город обрушился проливной ливень  </w:t>
      </w:r>
    </w:p>
    <w:p w14:paraId="5CFAC687" w14:textId="77777777" w:rsidR="00BF6071" w:rsidRPr="00BD39FD" w:rsidRDefault="00BF6071" w:rsidP="00F6798A">
      <w:pPr>
        <w:rPr>
          <w:rFonts w:cs="Times New Roman"/>
          <w:szCs w:val="28"/>
        </w:rPr>
      </w:pPr>
      <w:r w:rsidRPr="00BD39FD">
        <w:rPr>
          <w:rFonts w:cs="Times New Roman"/>
          <w:szCs w:val="28"/>
        </w:rPr>
        <w:t>Время выполнения – 15 мин.</w:t>
      </w:r>
    </w:p>
    <w:p w14:paraId="413B075F" w14:textId="77777777" w:rsidR="00BF6071" w:rsidRPr="00BD39FD" w:rsidRDefault="00BF6071" w:rsidP="00F6798A">
      <w:pPr>
        <w:rPr>
          <w:rFonts w:eastAsia="Aptos" w:cs="Times New Roman"/>
          <w:szCs w:val="28"/>
        </w:rPr>
      </w:pPr>
      <w:r w:rsidRPr="00BD39FD">
        <w:rPr>
          <w:rFonts w:cs="Times New Roman"/>
          <w:szCs w:val="28"/>
        </w:rPr>
        <w:t>Ожидаемый результат:</w:t>
      </w:r>
    </w:p>
    <w:p w14:paraId="1096B13D" w14:textId="77777777" w:rsidR="00BF6071" w:rsidRPr="00BD39FD" w:rsidRDefault="00BF6071" w:rsidP="00F6798A">
      <w:pPr>
        <w:pStyle w:val="af2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t xml:space="preserve">1) Я отправил ему </w:t>
      </w:r>
      <w:r w:rsidRPr="00BD39FD">
        <w:rPr>
          <w:i/>
          <w:iCs/>
          <w:sz w:val="28"/>
          <w:szCs w:val="28"/>
        </w:rPr>
        <w:t>благодарственное</w:t>
      </w:r>
      <w:r w:rsidRPr="00BD39FD">
        <w:rPr>
          <w:sz w:val="28"/>
          <w:szCs w:val="28"/>
        </w:rPr>
        <w:t xml:space="preserve"> письмо</w:t>
      </w:r>
    </w:p>
    <w:p w14:paraId="001A2FF4" w14:textId="77777777" w:rsidR="00BF6071" w:rsidRPr="00BD39FD" w:rsidRDefault="00BF6071" w:rsidP="00F6798A">
      <w:pPr>
        <w:pStyle w:val="af2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t xml:space="preserve">2) Мой коллега очень эмоциональный человек </w:t>
      </w:r>
    </w:p>
    <w:p w14:paraId="07AE5F5D" w14:textId="77777777" w:rsidR="00BF6071" w:rsidRPr="00BD39FD" w:rsidRDefault="00BF6071" w:rsidP="00F6798A">
      <w:pPr>
        <w:pStyle w:val="af2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t xml:space="preserve">3) Бабушка печет вкусные пирожки с </w:t>
      </w:r>
      <w:r w:rsidRPr="00BD39FD">
        <w:rPr>
          <w:i/>
          <w:iCs/>
          <w:sz w:val="28"/>
          <w:szCs w:val="28"/>
        </w:rPr>
        <w:t>повидлом</w:t>
      </w:r>
      <w:r w:rsidRPr="00BD39FD">
        <w:rPr>
          <w:sz w:val="28"/>
          <w:szCs w:val="28"/>
        </w:rPr>
        <w:t xml:space="preserve"> </w:t>
      </w:r>
    </w:p>
    <w:p w14:paraId="478D1D59" w14:textId="77777777" w:rsidR="00BF6071" w:rsidRPr="00BD39FD" w:rsidRDefault="00BF6071" w:rsidP="00F6798A">
      <w:pPr>
        <w:pStyle w:val="af2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t xml:space="preserve">4) По </w:t>
      </w:r>
      <w:r w:rsidRPr="00BD39FD">
        <w:rPr>
          <w:i/>
          <w:iCs/>
          <w:sz w:val="28"/>
          <w:szCs w:val="28"/>
        </w:rPr>
        <w:t>обеим</w:t>
      </w:r>
      <w:r w:rsidRPr="00BD39FD">
        <w:rPr>
          <w:sz w:val="28"/>
          <w:szCs w:val="28"/>
        </w:rPr>
        <w:t xml:space="preserve"> сторонам дороги росли липы</w:t>
      </w:r>
    </w:p>
    <w:p w14:paraId="0BABA7C8" w14:textId="77777777" w:rsidR="00BF6071" w:rsidRPr="00BD39FD" w:rsidRDefault="00BF6071" w:rsidP="00F6798A">
      <w:pPr>
        <w:pStyle w:val="af2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t xml:space="preserve">5) Движение на дороге было прервано </w:t>
      </w:r>
      <w:r w:rsidRPr="00BD39FD">
        <w:rPr>
          <w:i/>
          <w:iCs/>
          <w:sz w:val="28"/>
          <w:szCs w:val="28"/>
        </w:rPr>
        <w:t>из-за</w:t>
      </w:r>
      <w:r w:rsidRPr="00BD39FD">
        <w:rPr>
          <w:sz w:val="28"/>
          <w:szCs w:val="28"/>
        </w:rPr>
        <w:t xml:space="preserve"> </w:t>
      </w:r>
      <w:r w:rsidRPr="00BD39FD">
        <w:rPr>
          <w:i/>
          <w:iCs/>
          <w:sz w:val="28"/>
          <w:szCs w:val="28"/>
        </w:rPr>
        <w:t>снежных заносов</w:t>
      </w:r>
    </w:p>
    <w:p w14:paraId="535060A6" w14:textId="666CB6F3" w:rsidR="00BF6071" w:rsidRPr="00BD39FD" w:rsidRDefault="00BF6071" w:rsidP="00F6798A">
      <w:pPr>
        <w:pStyle w:val="af2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t xml:space="preserve">6) </w:t>
      </w:r>
      <w:proofErr w:type="gramStart"/>
      <w:r w:rsidRPr="00BD39FD">
        <w:rPr>
          <w:sz w:val="28"/>
          <w:szCs w:val="28"/>
        </w:rPr>
        <w:t>В</w:t>
      </w:r>
      <w:proofErr w:type="gramEnd"/>
      <w:r w:rsidRPr="00BD39FD">
        <w:rPr>
          <w:sz w:val="28"/>
          <w:szCs w:val="28"/>
        </w:rPr>
        <w:t xml:space="preserve"> середине дня на город обрушился </w:t>
      </w:r>
      <w:r w:rsidRPr="00BD39FD">
        <w:rPr>
          <w:i/>
          <w:iCs/>
          <w:sz w:val="28"/>
          <w:szCs w:val="28"/>
        </w:rPr>
        <w:t>ливень</w:t>
      </w:r>
      <w:r w:rsidRPr="00BD39FD">
        <w:rPr>
          <w:sz w:val="28"/>
          <w:szCs w:val="28"/>
        </w:rPr>
        <w:t xml:space="preserve"> /</w:t>
      </w:r>
      <w:r w:rsidR="00F6798A">
        <w:rPr>
          <w:sz w:val="28"/>
          <w:szCs w:val="28"/>
        </w:rPr>
        <w:t xml:space="preserve"> </w:t>
      </w:r>
      <w:r w:rsidRPr="00BD39FD">
        <w:rPr>
          <w:i/>
          <w:iCs/>
          <w:sz w:val="28"/>
          <w:szCs w:val="28"/>
        </w:rPr>
        <w:t>проливной дождь</w:t>
      </w:r>
    </w:p>
    <w:p w14:paraId="76B876D2" w14:textId="77777777" w:rsidR="00BF6071" w:rsidRPr="00BD39FD" w:rsidRDefault="00BF6071" w:rsidP="00F6798A">
      <w:pPr>
        <w:rPr>
          <w:rFonts w:cs="Times New Roman"/>
          <w:szCs w:val="28"/>
        </w:rPr>
      </w:pPr>
      <w:r w:rsidRPr="00BD39FD">
        <w:rPr>
          <w:rFonts w:cs="Times New Roman"/>
          <w:szCs w:val="28"/>
        </w:rPr>
        <w:t>Критерии оценивания: правильный ответ должен содержать минимум четыре соответствия.</w:t>
      </w:r>
    </w:p>
    <w:p w14:paraId="4D989499" w14:textId="5E400750" w:rsidR="00BF6071" w:rsidRPr="00BD39FD" w:rsidRDefault="00BF6071" w:rsidP="00F6798A">
      <w:pPr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Компетенции (индикаторы): </w:t>
      </w:r>
      <w:r w:rsidR="00334424" w:rsidRPr="00334424">
        <w:rPr>
          <w:rFonts w:eastAsia="Times New Roman" w:cs="Times New Roman"/>
          <w:kern w:val="0"/>
          <w:szCs w:val="28"/>
          <w:lang w:eastAsia="ru-RU"/>
          <w14:ligatures w14:val="none"/>
        </w:rPr>
        <w:t>УК-4</w:t>
      </w:r>
    </w:p>
    <w:p w14:paraId="718998AE" w14:textId="77777777" w:rsidR="00BF6071" w:rsidRPr="00BD39FD" w:rsidRDefault="00BF6071" w:rsidP="00BF6071">
      <w:pPr>
        <w:rPr>
          <w:rFonts w:cs="Times New Roman"/>
          <w:szCs w:val="28"/>
        </w:rPr>
      </w:pPr>
    </w:p>
    <w:p w14:paraId="46B34904" w14:textId="77777777" w:rsidR="00BF6071" w:rsidRPr="00BD39FD" w:rsidRDefault="00BF6071" w:rsidP="00F6798A">
      <w:pPr>
        <w:pStyle w:val="af2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t>2. Назовите основные стили речи современного русского языка.</w:t>
      </w:r>
    </w:p>
    <w:p w14:paraId="6704F764" w14:textId="77777777" w:rsidR="00BF6071" w:rsidRPr="00BD39FD" w:rsidRDefault="00BF6071" w:rsidP="00F6798A">
      <w:pPr>
        <w:rPr>
          <w:rFonts w:cs="Times New Roman"/>
          <w:szCs w:val="28"/>
        </w:rPr>
      </w:pPr>
      <w:r w:rsidRPr="00BD39FD">
        <w:rPr>
          <w:rFonts w:cs="Times New Roman"/>
          <w:szCs w:val="28"/>
        </w:rPr>
        <w:t>Время выполнения – 10 мин.</w:t>
      </w:r>
    </w:p>
    <w:p w14:paraId="6FB2E812" w14:textId="77777777" w:rsidR="00BF6071" w:rsidRPr="00BD39FD" w:rsidRDefault="00BF6071" w:rsidP="00F6798A">
      <w:pPr>
        <w:rPr>
          <w:rFonts w:eastAsia="Aptos" w:cs="Times New Roman"/>
          <w:szCs w:val="28"/>
        </w:rPr>
      </w:pPr>
      <w:r w:rsidRPr="00BD39FD">
        <w:rPr>
          <w:rFonts w:cs="Times New Roman"/>
          <w:szCs w:val="28"/>
        </w:rPr>
        <w:t>Ожидаемый результат:</w:t>
      </w:r>
    </w:p>
    <w:p w14:paraId="3D7DEAA2" w14:textId="77777777" w:rsidR="00BF6071" w:rsidRPr="00BD39FD" w:rsidRDefault="00BF6071" w:rsidP="00F6798A">
      <w:pPr>
        <w:rPr>
          <w:rFonts w:cs="Times New Roman"/>
          <w:szCs w:val="28"/>
        </w:rPr>
      </w:pPr>
      <w:r w:rsidRPr="00BD39FD">
        <w:rPr>
          <w:rFonts w:cs="Times New Roman"/>
          <w:szCs w:val="28"/>
        </w:rPr>
        <w:t>Основные стили речи современного русского языка:</w:t>
      </w:r>
    </w:p>
    <w:p w14:paraId="229F1881" w14:textId="3CFB7F46" w:rsidR="00BF6071" w:rsidRPr="00BD39FD" w:rsidRDefault="00BF6071" w:rsidP="00F6798A">
      <w:pPr>
        <w:ind w:left="360"/>
        <w:rPr>
          <w:rFonts w:cs="Times New Roman"/>
          <w:szCs w:val="28"/>
        </w:rPr>
      </w:pPr>
      <w:r w:rsidRPr="00BD39FD">
        <w:rPr>
          <w:rFonts w:cs="Times New Roman"/>
          <w:szCs w:val="28"/>
        </w:rPr>
        <w:t>– художественный</w:t>
      </w:r>
    </w:p>
    <w:p w14:paraId="4C7BC38F" w14:textId="35E6DB12" w:rsidR="00BF6071" w:rsidRPr="00BD39FD" w:rsidRDefault="00BF6071" w:rsidP="00F6798A">
      <w:pPr>
        <w:ind w:left="360"/>
        <w:rPr>
          <w:rFonts w:cs="Times New Roman"/>
          <w:szCs w:val="28"/>
        </w:rPr>
      </w:pPr>
      <w:r w:rsidRPr="00BD39FD">
        <w:rPr>
          <w:rFonts w:cs="Times New Roman"/>
          <w:szCs w:val="28"/>
        </w:rPr>
        <w:t>– публицистический</w:t>
      </w:r>
    </w:p>
    <w:p w14:paraId="430A35B7" w14:textId="64943441" w:rsidR="00BF6071" w:rsidRPr="00BD39FD" w:rsidRDefault="00BF6071" w:rsidP="00F6798A">
      <w:pPr>
        <w:ind w:left="360"/>
        <w:rPr>
          <w:rFonts w:cs="Times New Roman"/>
          <w:szCs w:val="28"/>
        </w:rPr>
      </w:pPr>
      <w:r w:rsidRPr="00BD39FD">
        <w:rPr>
          <w:rFonts w:cs="Times New Roman"/>
          <w:szCs w:val="28"/>
        </w:rPr>
        <w:t>– научный</w:t>
      </w:r>
    </w:p>
    <w:p w14:paraId="79BB957A" w14:textId="63E541C5" w:rsidR="00BF6071" w:rsidRPr="00BD39FD" w:rsidRDefault="00BF6071" w:rsidP="00F6798A">
      <w:pPr>
        <w:ind w:left="360"/>
        <w:rPr>
          <w:rFonts w:cs="Times New Roman"/>
          <w:szCs w:val="28"/>
        </w:rPr>
      </w:pPr>
      <w:r w:rsidRPr="00BD39FD">
        <w:rPr>
          <w:rFonts w:cs="Times New Roman"/>
          <w:szCs w:val="28"/>
        </w:rPr>
        <w:t>– официально-деловой</w:t>
      </w:r>
    </w:p>
    <w:p w14:paraId="2C626E05" w14:textId="742D4137" w:rsidR="00BF6071" w:rsidRPr="00BD39FD" w:rsidRDefault="00BF6071" w:rsidP="00F6798A">
      <w:pPr>
        <w:ind w:left="360"/>
        <w:rPr>
          <w:rFonts w:cs="Times New Roman"/>
          <w:szCs w:val="28"/>
        </w:rPr>
      </w:pPr>
      <w:r w:rsidRPr="00BD39FD">
        <w:rPr>
          <w:rFonts w:cs="Times New Roman"/>
          <w:szCs w:val="28"/>
        </w:rPr>
        <w:t>– разговорный</w:t>
      </w:r>
    </w:p>
    <w:p w14:paraId="08BC0879" w14:textId="72D68367" w:rsidR="00BF6071" w:rsidRPr="00BD39FD" w:rsidRDefault="00BF6071" w:rsidP="00F6798A">
      <w:pPr>
        <w:rPr>
          <w:rFonts w:cs="Times New Roman"/>
          <w:szCs w:val="28"/>
        </w:rPr>
      </w:pPr>
      <w:r w:rsidRPr="00BD39FD">
        <w:rPr>
          <w:rFonts w:cs="Times New Roman"/>
          <w:szCs w:val="28"/>
        </w:rPr>
        <w:t>Критерии оценивания: правильный ответ должен содержать минимум четыре смысловых элемент</w:t>
      </w:r>
      <w:r w:rsidR="00D50E1E">
        <w:rPr>
          <w:rFonts w:cs="Times New Roman"/>
          <w:szCs w:val="28"/>
        </w:rPr>
        <w:t>а</w:t>
      </w:r>
      <w:r w:rsidRPr="00BD39FD">
        <w:rPr>
          <w:rFonts w:cs="Times New Roman"/>
          <w:szCs w:val="28"/>
        </w:rPr>
        <w:t>.</w:t>
      </w:r>
    </w:p>
    <w:p w14:paraId="572383AA" w14:textId="625ED540" w:rsidR="00BF6071" w:rsidRPr="00BD39FD" w:rsidRDefault="00BF6071" w:rsidP="00F6798A">
      <w:pPr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Компетенции (индикаторы): </w:t>
      </w:r>
      <w:r w:rsidR="00334424" w:rsidRPr="00334424">
        <w:rPr>
          <w:rFonts w:eastAsia="Times New Roman" w:cs="Times New Roman"/>
          <w:kern w:val="0"/>
          <w:szCs w:val="28"/>
          <w:lang w:eastAsia="ru-RU"/>
          <w14:ligatures w14:val="none"/>
        </w:rPr>
        <w:t>УК-4</w:t>
      </w:r>
    </w:p>
    <w:p w14:paraId="087F0666" w14:textId="77777777" w:rsidR="00BF6071" w:rsidRPr="00BD39FD" w:rsidRDefault="00BF6071" w:rsidP="00F6798A">
      <w:pPr>
        <w:rPr>
          <w:rFonts w:cs="Times New Roman"/>
          <w:szCs w:val="28"/>
        </w:rPr>
      </w:pPr>
    </w:p>
    <w:p w14:paraId="0C253147" w14:textId="77777777" w:rsidR="00BF6071" w:rsidRPr="00BD39FD" w:rsidRDefault="00BF6071" w:rsidP="00F6798A">
      <w:pPr>
        <w:pStyle w:val="af2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t>3. Назовите коммуникативные качества речи.</w:t>
      </w:r>
    </w:p>
    <w:p w14:paraId="09E02971" w14:textId="77777777" w:rsidR="00BF6071" w:rsidRPr="00BD39FD" w:rsidRDefault="00BF6071" w:rsidP="00F6798A">
      <w:pPr>
        <w:rPr>
          <w:rFonts w:cs="Times New Roman"/>
          <w:szCs w:val="28"/>
        </w:rPr>
      </w:pPr>
      <w:r w:rsidRPr="00BD39FD">
        <w:rPr>
          <w:rFonts w:cs="Times New Roman"/>
          <w:szCs w:val="28"/>
        </w:rPr>
        <w:t>Время выполнения – 10 мин.</w:t>
      </w:r>
    </w:p>
    <w:p w14:paraId="330D8282" w14:textId="77777777" w:rsidR="00BF6071" w:rsidRPr="00BD39FD" w:rsidRDefault="00BF6071" w:rsidP="00F6798A">
      <w:pPr>
        <w:rPr>
          <w:rFonts w:eastAsia="Aptos" w:cs="Times New Roman"/>
          <w:szCs w:val="28"/>
        </w:rPr>
      </w:pPr>
      <w:r w:rsidRPr="00BD39FD">
        <w:rPr>
          <w:rFonts w:cs="Times New Roman"/>
          <w:szCs w:val="28"/>
        </w:rPr>
        <w:t>Ожидаемый результат:</w:t>
      </w:r>
    </w:p>
    <w:p w14:paraId="28547717" w14:textId="77777777" w:rsidR="00BF6071" w:rsidRPr="00BD39FD" w:rsidRDefault="00BF6071" w:rsidP="00F6798A">
      <w:pPr>
        <w:rPr>
          <w:rFonts w:cs="Times New Roman"/>
          <w:szCs w:val="28"/>
        </w:rPr>
      </w:pPr>
      <w:r w:rsidRPr="00BD39FD">
        <w:rPr>
          <w:rFonts w:cs="Times New Roman"/>
          <w:szCs w:val="28"/>
        </w:rPr>
        <w:lastRenderedPageBreak/>
        <w:t>Основные стили речи современного русского языка:</w:t>
      </w:r>
    </w:p>
    <w:p w14:paraId="4B697A3B" w14:textId="5F68A2E0" w:rsidR="00BF6071" w:rsidRPr="00BD39FD" w:rsidRDefault="00BF6071" w:rsidP="00F6798A">
      <w:pPr>
        <w:ind w:left="360"/>
        <w:rPr>
          <w:rFonts w:cs="Times New Roman"/>
          <w:szCs w:val="28"/>
        </w:rPr>
      </w:pPr>
      <w:r w:rsidRPr="00BD39FD">
        <w:rPr>
          <w:rFonts w:cs="Times New Roman"/>
        </w:rPr>
        <w:t>– правильность</w:t>
      </w:r>
      <w:r w:rsidRPr="00BD39FD">
        <w:rPr>
          <w:rFonts w:cs="Times New Roman"/>
          <w:szCs w:val="28"/>
        </w:rPr>
        <w:t xml:space="preserve"> </w:t>
      </w:r>
    </w:p>
    <w:p w14:paraId="28831136" w14:textId="176D40AD" w:rsidR="00BF6071" w:rsidRPr="00BD39FD" w:rsidRDefault="00BF6071" w:rsidP="00F6798A">
      <w:pPr>
        <w:ind w:left="360"/>
        <w:rPr>
          <w:rFonts w:cs="Times New Roman"/>
          <w:szCs w:val="28"/>
        </w:rPr>
      </w:pPr>
      <w:r w:rsidRPr="00BD39FD">
        <w:rPr>
          <w:rFonts w:cs="Times New Roman"/>
        </w:rPr>
        <w:t>– точность</w:t>
      </w:r>
      <w:r w:rsidRPr="00BD39FD">
        <w:rPr>
          <w:rFonts w:cs="Times New Roman"/>
          <w:szCs w:val="28"/>
        </w:rPr>
        <w:t xml:space="preserve"> </w:t>
      </w:r>
    </w:p>
    <w:p w14:paraId="47380E0C" w14:textId="052730F1" w:rsidR="00BF6071" w:rsidRPr="00BD39FD" w:rsidRDefault="00BF6071" w:rsidP="00F6798A">
      <w:pPr>
        <w:ind w:left="360"/>
        <w:rPr>
          <w:rFonts w:cs="Times New Roman"/>
          <w:szCs w:val="28"/>
        </w:rPr>
      </w:pPr>
      <w:r w:rsidRPr="00BD39FD">
        <w:rPr>
          <w:rFonts w:cs="Times New Roman"/>
        </w:rPr>
        <w:t>– логичность</w:t>
      </w:r>
      <w:r w:rsidRPr="00BD39FD">
        <w:rPr>
          <w:rFonts w:cs="Times New Roman"/>
          <w:szCs w:val="28"/>
        </w:rPr>
        <w:t xml:space="preserve"> </w:t>
      </w:r>
    </w:p>
    <w:p w14:paraId="4C7FBC7F" w14:textId="0737E1DF" w:rsidR="00BF6071" w:rsidRPr="00BD39FD" w:rsidRDefault="00BF6071" w:rsidP="00F6798A">
      <w:pPr>
        <w:ind w:left="360"/>
        <w:rPr>
          <w:rFonts w:cs="Times New Roman"/>
          <w:szCs w:val="28"/>
        </w:rPr>
      </w:pPr>
      <w:r w:rsidRPr="00BD39FD">
        <w:rPr>
          <w:rFonts w:cs="Times New Roman"/>
        </w:rPr>
        <w:t>– уместность</w:t>
      </w:r>
      <w:r w:rsidRPr="00BD39FD">
        <w:rPr>
          <w:rFonts w:cs="Times New Roman"/>
          <w:szCs w:val="28"/>
        </w:rPr>
        <w:t xml:space="preserve"> </w:t>
      </w:r>
    </w:p>
    <w:p w14:paraId="5B6F41AE" w14:textId="1DEF607B" w:rsidR="00BF6071" w:rsidRPr="00BD39FD" w:rsidRDefault="00BF6071" w:rsidP="00F6798A">
      <w:pPr>
        <w:ind w:left="360"/>
        <w:rPr>
          <w:rFonts w:cs="Times New Roman"/>
          <w:szCs w:val="28"/>
        </w:rPr>
      </w:pPr>
      <w:r w:rsidRPr="00BD39FD">
        <w:rPr>
          <w:rFonts w:cs="Times New Roman"/>
        </w:rPr>
        <w:t>– ясность</w:t>
      </w:r>
      <w:r w:rsidRPr="00BD39FD">
        <w:rPr>
          <w:rFonts w:cs="Times New Roman"/>
          <w:szCs w:val="28"/>
        </w:rPr>
        <w:t xml:space="preserve"> </w:t>
      </w:r>
    </w:p>
    <w:p w14:paraId="56379F7A" w14:textId="72EF8625" w:rsidR="00BF6071" w:rsidRPr="00BD39FD" w:rsidRDefault="00BF6071" w:rsidP="00F6798A">
      <w:pPr>
        <w:ind w:left="360"/>
        <w:rPr>
          <w:rFonts w:cs="Times New Roman"/>
          <w:szCs w:val="28"/>
        </w:rPr>
      </w:pPr>
      <w:r w:rsidRPr="00BD39FD">
        <w:rPr>
          <w:rFonts w:cs="Times New Roman"/>
        </w:rPr>
        <w:t>– краткость</w:t>
      </w:r>
      <w:r w:rsidRPr="00BD39FD">
        <w:rPr>
          <w:rFonts w:cs="Times New Roman"/>
          <w:szCs w:val="28"/>
        </w:rPr>
        <w:t xml:space="preserve"> </w:t>
      </w:r>
    </w:p>
    <w:p w14:paraId="2EEE0169" w14:textId="3E1827E9" w:rsidR="00BF6071" w:rsidRPr="00BD39FD" w:rsidRDefault="00BF6071" w:rsidP="00F6798A">
      <w:pPr>
        <w:ind w:left="360"/>
        <w:rPr>
          <w:rFonts w:cs="Times New Roman"/>
          <w:szCs w:val="28"/>
        </w:rPr>
      </w:pPr>
      <w:r w:rsidRPr="00BD39FD">
        <w:rPr>
          <w:rFonts w:cs="Times New Roman"/>
        </w:rPr>
        <w:t>– чистота</w:t>
      </w:r>
      <w:r w:rsidRPr="00BD39FD">
        <w:rPr>
          <w:rFonts w:cs="Times New Roman"/>
          <w:szCs w:val="28"/>
        </w:rPr>
        <w:t xml:space="preserve"> </w:t>
      </w:r>
    </w:p>
    <w:p w14:paraId="7BB8D6CF" w14:textId="42F9C6B5" w:rsidR="00BF6071" w:rsidRPr="00BD39FD" w:rsidRDefault="00BF6071" w:rsidP="00F6798A">
      <w:pPr>
        <w:ind w:left="360"/>
        <w:rPr>
          <w:rFonts w:cs="Times New Roman"/>
          <w:szCs w:val="28"/>
        </w:rPr>
      </w:pPr>
      <w:r w:rsidRPr="00BD39FD">
        <w:rPr>
          <w:rFonts w:cs="Times New Roman"/>
        </w:rPr>
        <w:t>– богатство</w:t>
      </w:r>
      <w:r w:rsidRPr="00BD39FD">
        <w:rPr>
          <w:rFonts w:cs="Times New Roman"/>
          <w:szCs w:val="28"/>
        </w:rPr>
        <w:t xml:space="preserve"> </w:t>
      </w:r>
    </w:p>
    <w:p w14:paraId="7D15AFD8" w14:textId="200BD6D5" w:rsidR="00BF6071" w:rsidRPr="00BD39FD" w:rsidRDefault="00BF6071" w:rsidP="00F6798A">
      <w:pPr>
        <w:ind w:left="360"/>
        <w:rPr>
          <w:rFonts w:cs="Times New Roman"/>
          <w:szCs w:val="28"/>
        </w:rPr>
      </w:pPr>
      <w:r w:rsidRPr="00BD39FD">
        <w:rPr>
          <w:rFonts w:cs="Times New Roman"/>
        </w:rPr>
        <w:t>– выразительность</w:t>
      </w:r>
      <w:r w:rsidRPr="00BD39FD">
        <w:rPr>
          <w:rFonts w:cs="Times New Roman"/>
          <w:szCs w:val="28"/>
        </w:rPr>
        <w:t xml:space="preserve"> </w:t>
      </w:r>
    </w:p>
    <w:p w14:paraId="3F732C53" w14:textId="38B182CD" w:rsidR="00BF6071" w:rsidRPr="00BD39FD" w:rsidRDefault="00BF6071" w:rsidP="00F6798A">
      <w:pPr>
        <w:rPr>
          <w:rFonts w:cs="Times New Roman"/>
          <w:szCs w:val="28"/>
        </w:rPr>
      </w:pPr>
      <w:r w:rsidRPr="00BD39FD">
        <w:rPr>
          <w:rFonts w:cs="Times New Roman"/>
          <w:szCs w:val="28"/>
        </w:rPr>
        <w:t>Критерии оценивания: правильный ответ должен содержать минимум шесть смысловых элементов.</w:t>
      </w:r>
    </w:p>
    <w:p w14:paraId="4407D9FE" w14:textId="094E7A8C" w:rsidR="00BF6071" w:rsidRPr="00BD39FD" w:rsidRDefault="00BF6071" w:rsidP="00F6798A">
      <w:pPr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Компетенции (индикаторы): </w:t>
      </w:r>
      <w:r w:rsidR="00334424" w:rsidRPr="00334424">
        <w:rPr>
          <w:rFonts w:eastAsia="Times New Roman" w:cs="Times New Roman"/>
          <w:kern w:val="0"/>
          <w:szCs w:val="28"/>
          <w:lang w:eastAsia="ru-RU"/>
          <w14:ligatures w14:val="none"/>
        </w:rPr>
        <w:t>УК-4</w:t>
      </w:r>
    </w:p>
    <w:p w14:paraId="0DE2BEB3" w14:textId="531A23FE" w:rsidR="00342B93" w:rsidRDefault="00342B93" w:rsidP="00561171">
      <w:pPr>
        <w:ind w:firstLine="0"/>
      </w:pPr>
      <w:bookmarkStart w:id="1" w:name="_GoBack"/>
      <w:bookmarkEnd w:id="1"/>
    </w:p>
    <w:sectPr w:rsidR="00342B93" w:rsidSect="006943A0">
      <w:footerReference w:type="default" r:id="rId18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AE07F47" w14:textId="77777777" w:rsidR="00DA6196" w:rsidRDefault="00DA6196" w:rsidP="006943A0">
      <w:r>
        <w:separator/>
      </w:r>
    </w:p>
  </w:endnote>
  <w:endnote w:type="continuationSeparator" w:id="0">
    <w:p w14:paraId="39842A0A" w14:textId="77777777" w:rsidR="00DA6196" w:rsidRDefault="00DA6196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4293396"/>
      <w:docPartObj>
        <w:docPartGallery w:val="Page Numbers (Bottom of Page)"/>
        <w:docPartUnique/>
      </w:docPartObj>
    </w:sdtPr>
    <w:sdtEndPr>
      <w:rPr>
        <w:sz w:val="24"/>
      </w:rPr>
    </w:sdtEndPr>
    <w:sdtContent>
      <w:p w14:paraId="285D8F4A" w14:textId="7142CB10" w:rsidR="006943A0" w:rsidRPr="006943A0" w:rsidRDefault="006943A0">
        <w:pPr>
          <w:pStyle w:val="af"/>
          <w:jc w:val="center"/>
          <w:rPr>
            <w:sz w:val="24"/>
          </w:rPr>
        </w:pPr>
        <w:r w:rsidRPr="006943A0">
          <w:rPr>
            <w:sz w:val="24"/>
          </w:rPr>
          <w:fldChar w:fldCharType="begin"/>
        </w:r>
        <w:r w:rsidRPr="006943A0">
          <w:rPr>
            <w:sz w:val="24"/>
          </w:rPr>
          <w:instrText>PAGE   \* MERGEFORMAT</w:instrText>
        </w:r>
        <w:r w:rsidRPr="006943A0">
          <w:rPr>
            <w:sz w:val="24"/>
          </w:rPr>
          <w:fldChar w:fldCharType="separate"/>
        </w:r>
        <w:r w:rsidR="00561171">
          <w:rPr>
            <w:noProof/>
            <w:sz w:val="24"/>
          </w:rPr>
          <w:t>5</w:t>
        </w:r>
        <w:r w:rsidRPr="006943A0">
          <w:rPr>
            <w:sz w:val="24"/>
          </w:rPr>
          <w:fldChar w:fldCharType="end"/>
        </w:r>
      </w:p>
    </w:sdtContent>
  </w:sdt>
  <w:p w14:paraId="0681F877" w14:textId="77777777" w:rsidR="006943A0" w:rsidRPr="006943A0" w:rsidRDefault="006943A0">
    <w:pPr>
      <w:pStyle w:val="af"/>
      <w:rPr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75C1A54" w14:textId="77777777" w:rsidR="00DA6196" w:rsidRDefault="00DA6196" w:rsidP="006943A0">
      <w:r>
        <w:separator/>
      </w:r>
    </w:p>
  </w:footnote>
  <w:footnote w:type="continuationSeparator" w:id="0">
    <w:p w14:paraId="5D038389" w14:textId="77777777" w:rsidR="00DA6196" w:rsidRDefault="00DA6196" w:rsidP="006943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D96045"/>
    <w:multiLevelType w:val="hybridMultilevel"/>
    <w:tmpl w:val="193EC9A8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3C6D6A"/>
    <w:multiLevelType w:val="hybridMultilevel"/>
    <w:tmpl w:val="AB044C4E"/>
    <w:lvl w:ilvl="0" w:tplc="DCD6B0E0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1186FD0"/>
    <w:multiLevelType w:val="multilevel"/>
    <w:tmpl w:val="B4187064"/>
    <w:lvl w:ilvl="0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1D7F"/>
    <w:rsid w:val="00003857"/>
    <w:rsid w:val="00032FE4"/>
    <w:rsid w:val="00061E9C"/>
    <w:rsid w:val="0006311A"/>
    <w:rsid w:val="000D01B5"/>
    <w:rsid w:val="00172F27"/>
    <w:rsid w:val="00191CF7"/>
    <w:rsid w:val="0026203B"/>
    <w:rsid w:val="00287EF8"/>
    <w:rsid w:val="002A0645"/>
    <w:rsid w:val="002D7CBD"/>
    <w:rsid w:val="002E06EA"/>
    <w:rsid w:val="002F20EB"/>
    <w:rsid w:val="00334424"/>
    <w:rsid w:val="00342B93"/>
    <w:rsid w:val="00347C37"/>
    <w:rsid w:val="003576CF"/>
    <w:rsid w:val="00447255"/>
    <w:rsid w:val="00461D7F"/>
    <w:rsid w:val="00495EDC"/>
    <w:rsid w:val="004B1613"/>
    <w:rsid w:val="00522744"/>
    <w:rsid w:val="00561171"/>
    <w:rsid w:val="005E321A"/>
    <w:rsid w:val="0066178B"/>
    <w:rsid w:val="006943A0"/>
    <w:rsid w:val="00736951"/>
    <w:rsid w:val="007E05D1"/>
    <w:rsid w:val="008159DB"/>
    <w:rsid w:val="00840510"/>
    <w:rsid w:val="00874B3E"/>
    <w:rsid w:val="008C1727"/>
    <w:rsid w:val="008D77C8"/>
    <w:rsid w:val="009577F2"/>
    <w:rsid w:val="009B1CE2"/>
    <w:rsid w:val="009B6C90"/>
    <w:rsid w:val="009F744D"/>
    <w:rsid w:val="00A07227"/>
    <w:rsid w:val="00A528C0"/>
    <w:rsid w:val="00A62DE5"/>
    <w:rsid w:val="00A93D69"/>
    <w:rsid w:val="00AA6323"/>
    <w:rsid w:val="00AD2DFE"/>
    <w:rsid w:val="00AD4B9F"/>
    <w:rsid w:val="00AF63A3"/>
    <w:rsid w:val="00B65645"/>
    <w:rsid w:val="00B7649F"/>
    <w:rsid w:val="00B7747D"/>
    <w:rsid w:val="00BB4E23"/>
    <w:rsid w:val="00BD39FD"/>
    <w:rsid w:val="00BF6071"/>
    <w:rsid w:val="00C446EB"/>
    <w:rsid w:val="00C74995"/>
    <w:rsid w:val="00D31AA3"/>
    <w:rsid w:val="00D446B9"/>
    <w:rsid w:val="00D50E1E"/>
    <w:rsid w:val="00DA6196"/>
    <w:rsid w:val="00E30A00"/>
    <w:rsid w:val="00E72931"/>
    <w:rsid w:val="00EA29B2"/>
    <w:rsid w:val="00F27B2F"/>
    <w:rsid w:val="00F3589D"/>
    <w:rsid w:val="00F41C91"/>
    <w:rsid w:val="00F679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7E87C9"/>
  <w15:chartTrackingRefBased/>
  <w15:docId w15:val="{100A26EA-6542-4CAD-84DA-EC3830EEAA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943A0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rsid w:val="00461D7F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461D7F"/>
    <w:rPr>
      <w:i/>
      <w:iCs/>
      <w:color w:val="0F4761" w:themeColor="accent1" w:themeShade="BF"/>
    </w:rPr>
  </w:style>
  <w:style w:type="character" w:styleId="ac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uiPriority w:val="99"/>
    <w:rsid w:val="006943A0"/>
    <w:rPr>
      <w:rFonts w:ascii="Times New Roman" w:hAnsi="Times New Roman"/>
      <w:sz w:val="28"/>
    </w:rPr>
  </w:style>
  <w:style w:type="paragraph" w:styleId="af">
    <w:name w:val="footer"/>
    <w:basedOn w:val="a"/>
    <w:link w:val="af0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6943A0"/>
    <w:rPr>
      <w:rFonts w:ascii="Times New Roman" w:hAnsi="Times New Roman"/>
      <w:sz w:val="28"/>
    </w:rPr>
  </w:style>
  <w:style w:type="table" w:styleId="af1">
    <w:name w:val="Grid Table Light"/>
    <w:basedOn w:val="a2"/>
    <w:uiPriority w:val="40"/>
    <w:rsid w:val="00BF607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af2">
    <w:name w:val="Normal (Web)"/>
    <w:basedOn w:val="a"/>
    <w:uiPriority w:val="99"/>
    <w:unhideWhenUsed/>
    <w:rsid w:val="00BF6071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styleId="af3">
    <w:name w:val="Hyperlink"/>
    <w:basedOn w:val="a1"/>
    <w:uiPriority w:val="99"/>
    <w:semiHidden/>
    <w:unhideWhenUsed/>
    <w:rsid w:val="00BF6071"/>
    <w:rPr>
      <w:color w:val="0000FF"/>
      <w:u w:val="single"/>
    </w:rPr>
  </w:style>
  <w:style w:type="character" w:styleId="af4">
    <w:name w:val="Strong"/>
    <w:basedOn w:val="a1"/>
    <w:uiPriority w:val="22"/>
    <w:qFormat/>
    <w:rsid w:val="00BF6071"/>
    <w:rPr>
      <w:b/>
      <w:bCs/>
    </w:rPr>
  </w:style>
  <w:style w:type="paragraph" w:customStyle="1" w:styleId="futurismarkdown-listitem">
    <w:name w:val="futurismarkdown-listitem"/>
    <w:basedOn w:val="a"/>
    <w:rsid w:val="00BF6071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267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536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igenc.ru/c/iazykovaia-norma-2fc474" TargetMode="External"/><Relationship Id="rId13" Type="http://schemas.openxmlformats.org/officeDocument/2006/relationships/hyperlink" Target="https://ru.wikipedia.org/wiki/%D0%9B%D0%B8%D1%82%D0%B5%D1%80%D0%B0%D1%82%D1%83%D1%80%D0%BD%D1%8B%D0%B9_%D1%8F%D0%B7%D1%8B%D0%BA" TargetMode="External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ru.wikipedia.org/wiki/%D0%9D%D0%B0%D1%86%D0%B8%D1%8F" TargetMode="External"/><Relationship Id="rId17" Type="http://schemas.openxmlformats.org/officeDocument/2006/relationships/hyperlink" Target="https://ru.wikipedia.org/wiki/%D0%90%D1%80%D0%B3%D0%BE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ru.wikipedia.org/wiki/%D0%9F%D1%80%D0%BE%D1%81%D1%82%D0%BE%D1%80%D0%B5%D1%87%D0%B8%D0%B5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ru.wikipedia.org/wiki/%D0%AF%D0%B7%D1%8B%D0%BA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ru.wikipedia.org/wiki/%D0%96%D0%B0%D1%80%D0%B3%D0%BE%D0%BD" TargetMode="External"/><Relationship Id="rId10" Type="http://schemas.openxmlformats.org/officeDocument/2006/relationships/hyperlink" Target="https://bigenc.ru/c/iazykovaia-sistema-9c08aa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bigenc.ru/c/literaturnyi-iazyk-a492b5" TargetMode="External"/><Relationship Id="rId14" Type="http://schemas.openxmlformats.org/officeDocument/2006/relationships/hyperlink" Target="https://ru.wikipedia.org/wiki/%D0%94%D0%B8%D0%B0%D0%BB%D0%B5%D0%BA%D1%8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E51EF2-0983-4EBD-8648-8D04DAEBE3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1291</Words>
  <Characters>7362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В. Малый</dc:creator>
  <cp:keywords/>
  <dc:description/>
  <cp:lastModifiedBy>Admin</cp:lastModifiedBy>
  <cp:revision>4</cp:revision>
  <dcterms:created xsi:type="dcterms:W3CDTF">2025-03-03T10:03:00Z</dcterms:created>
  <dcterms:modified xsi:type="dcterms:W3CDTF">2025-03-17T17:25:00Z</dcterms:modified>
</cp:coreProperties>
</file>