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C27B" w14:textId="77777777" w:rsidR="00CC59D4" w:rsidRPr="00CC59D4" w:rsidRDefault="00CC59D4" w:rsidP="00C55C6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C59D4">
        <w:rPr>
          <w:rFonts w:ascii="Times New Roman" w:eastAsia="Calibri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5BD5AF57" w14:textId="77777777" w:rsidR="00CC59D4" w:rsidRPr="00CC59D4" w:rsidRDefault="00CC59D4" w:rsidP="00C55C64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38590592"/>
      <w:r w:rsidRPr="00CC59D4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="00F61E88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Методология исследования систем автоматизации</w:t>
      </w:r>
      <w:r w:rsidRPr="00CC59D4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bookmarkEnd w:id="0"/>
    </w:p>
    <w:p w14:paraId="2FB48176" w14:textId="77777777" w:rsidR="00CC59D4" w:rsidRPr="00CC59D4" w:rsidRDefault="00CC59D4" w:rsidP="00C55C64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3AD75213" w14:textId="77777777" w:rsidR="00CC59D4" w:rsidRPr="002D08EB" w:rsidRDefault="00CC59D4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08E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закрытого типа </w:t>
      </w:r>
    </w:p>
    <w:p w14:paraId="7174844E" w14:textId="77777777" w:rsidR="00CC59D4" w:rsidRPr="002D08EB" w:rsidRDefault="00CC59D4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08E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1E04A9A3" w14:textId="77777777" w:rsidR="00CC59D4" w:rsidRPr="00D10857" w:rsidRDefault="00CC59D4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D1085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Выберите один правильный ответ </w:t>
      </w:r>
    </w:p>
    <w:p w14:paraId="33EC8B16" w14:textId="77777777" w:rsidR="00D10857" w:rsidRPr="00D10857" w:rsidRDefault="00CC59D4" w:rsidP="004D60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10857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D10857" w:rsidRPr="00D10857">
        <w:rPr>
          <w:rFonts w:ascii="Times New Roman" w:eastAsia="Times New Roman" w:hAnsi="Times New Roman" w:cs="Times New Roman"/>
          <w:bCs/>
          <w:sz w:val="28"/>
          <w:szCs w:val="28"/>
        </w:rPr>
        <w:t>Науки, занимающиеся решением технологических, инженерных, экономических и иных проблем,</w:t>
      </w:r>
    </w:p>
    <w:p w14:paraId="14A09FAA" w14:textId="77777777" w:rsidR="00D10857" w:rsidRPr="00D10857" w:rsidRDefault="00D10857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10857">
        <w:rPr>
          <w:rFonts w:ascii="Times New Roman" w:eastAsia="Times New Roman" w:hAnsi="Times New Roman" w:cs="Times New Roman"/>
          <w:bCs/>
          <w:sz w:val="28"/>
          <w:szCs w:val="28"/>
        </w:rPr>
        <w:t>называются…</w:t>
      </w:r>
    </w:p>
    <w:p w14:paraId="7119F9F9" w14:textId="36C507D9" w:rsidR="00D10857" w:rsidRPr="004D609A" w:rsidRDefault="00D10857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D10857">
        <w:rPr>
          <w:rFonts w:ascii="Times New Roman" w:eastAsia="Times New Roman" w:hAnsi="Times New Roman" w:cs="Times New Roman"/>
          <w:bCs/>
          <w:sz w:val="28"/>
          <w:szCs w:val="28"/>
        </w:rPr>
        <w:t>А) Общественные науки</w:t>
      </w:r>
    </w:p>
    <w:p w14:paraId="0C97AEA9" w14:textId="4F8B86F3" w:rsidR="00D10857" w:rsidRPr="004D609A" w:rsidRDefault="00D10857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D10857">
        <w:rPr>
          <w:rFonts w:ascii="Times New Roman" w:eastAsia="Times New Roman" w:hAnsi="Times New Roman" w:cs="Times New Roman"/>
          <w:bCs/>
          <w:sz w:val="28"/>
          <w:szCs w:val="28"/>
        </w:rPr>
        <w:t>Б) Философские науки</w:t>
      </w:r>
    </w:p>
    <w:p w14:paraId="32143DC5" w14:textId="7D7D6B55" w:rsidR="00D10857" w:rsidRPr="004D609A" w:rsidRDefault="00D10857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D10857">
        <w:rPr>
          <w:rFonts w:ascii="Times New Roman" w:eastAsia="Times New Roman" w:hAnsi="Times New Roman" w:cs="Times New Roman"/>
          <w:bCs/>
          <w:sz w:val="28"/>
          <w:szCs w:val="28"/>
        </w:rPr>
        <w:t>В) Технические науки</w:t>
      </w:r>
    </w:p>
    <w:p w14:paraId="4D928722" w14:textId="2D9D100C" w:rsidR="00D10857" w:rsidRPr="004D609A" w:rsidRDefault="00D10857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D10857">
        <w:rPr>
          <w:rFonts w:ascii="Times New Roman" w:eastAsia="Times New Roman" w:hAnsi="Times New Roman" w:cs="Times New Roman"/>
          <w:bCs/>
          <w:sz w:val="28"/>
          <w:szCs w:val="28"/>
        </w:rPr>
        <w:t>Д) Естественные науки</w:t>
      </w:r>
    </w:p>
    <w:p w14:paraId="0956F1A8" w14:textId="77777777" w:rsidR="00CC59D4" w:rsidRPr="00D10857" w:rsidRDefault="00D10857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10857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В</w:t>
      </w:r>
      <w:r w:rsidR="00E83E70" w:rsidRPr="00D1085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67816663" w14:textId="77777777" w:rsidR="003F3FC5" w:rsidRPr="00D10857" w:rsidRDefault="00CC59D4" w:rsidP="004D609A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857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Компетенции (индикаторы) </w:t>
      </w:r>
      <w:r w:rsidR="009015A0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6A41D22F" w14:textId="77777777" w:rsidR="00CC59D4" w:rsidRPr="00F61E88" w:rsidRDefault="00CC59D4" w:rsidP="00C55C64">
      <w:pPr>
        <w:autoSpaceDE w:val="0"/>
        <w:autoSpaceDN w:val="0"/>
        <w:adjustRightInd w:val="0"/>
        <w:spacing w:after="0" w:line="360" w:lineRule="auto"/>
        <w:ind w:left="708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7A293654" w14:textId="77777777" w:rsidR="00CC59D4" w:rsidRPr="008C05FD" w:rsidRDefault="00CC59D4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05FD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D10857" w:rsidRPr="008C05FD">
        <w:rPr>
          <w:rFonts w:ascii="Times New Roman" w:eastAsia="Times New Roman" w:hAnsi="Times New Roman" w:cs="Times New Roman"/>
          <w:bCs/>
          <w:sz w:val="28"/>
          <w:szCs w:val="28"/>
        </w:rPr>
        <w:t>Какие науки направлены на получение новых знаний об основных закономерностях строения, функционирования и развития человека, общества, окружающей среды?</w:t>
      </w:r>
      <w:r w:rsidRPr="008C05FD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14:paraId="1A162BE1" w14:textId="39ED3DD2" w:rsidR="00CC59D4" w:rsidRPr="008C05FD" w:rsidRDefault="008C05FD" w:rsidP="004D609A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05FD">
        <w:rPr>
          <w:rFonts w:ascii="Times New Roman" w:eastAsia="Times New Roman" w:hAnsi="Times New Roman" w:cs="Times New Roman"/>
          <w:bCs/>
          <w:sz w:val="28"/>
          <w:szCs w:val="28"/>
        </w:rPr>
        <w:t>Прикладные</w:t>
      </w:r>
    </w:p>
    <w:p w14:paraId="0A8EE285" w14:textId="77777777" w:rsidR="004D609A" w:rsidRPr="004D609A" w:rsidRDefault="008C05FD" w:rsidP="004D609A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05FD">
        <w:rPr>
          <w:rFonts w:ascii="Times New Roman" w:eastAsia="Times New Roman" w:hAnsi="Times New Roman" w:cs="Times New Roman"/>
          <w:bCs/>
          <w:sz w:val="28"/>
          <w:szCs w:val="28"/>
        </w:rPr>
        <w:t>Фундаментальные</w:t>
      </w:r>
    </w:p>
    <w:p w14:paraId="247EC01E" w14:textId="77777777" w:rsidR="004D609A" w:rsidRPr="004D609A" w:rsidRDefault="008C05FD" w:rsidP="004D609A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D609A">
        <w:rPr>
          <w:rFonts w:ascii="Times New Roman" w:eastAsia="Times New Roman" w:hAnsi="Times New Roman" w:cs="Times New Roman"/>
          <w:bCs/>
          <w:sz w:val="28"/>
          <w:szCs w:val="28"/>
        </w:rPr>
        <w:t>Естественные</w:t>
      </w:r>
    </w:p>
    <w:p w14:paraId="2E8D7529" w14:textId="510E166A" w:rsidR="008C05FD" w:rsidRPr="004D609A" w:rsidRDefault="008C05FD" w:rsidP="004D609A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D609A">
        <w:rPr>
          <w:rFonts w:ascii="Times New Roman" w:eastAsia="Times New Roman" w:hAnsi="Times New Roman" w:cs="Times New Roman"/>
          <w:bCs/>
          <w:sz w:val="28"/>
          <w:szCs w:val="28"/>
        </w:rPr>
        <w:t>Технические</w:t>
      </w:r>
    </w:p>
    <w:p w14:paraId="03D46B95" w14:textId="77777777" w:rsidR="00CC59D4" w:rsidRPr="008C05FD" w:rsidRDefault="008C05FD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05FD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Б</w:t>
      </w:r>
      <w:r w:rsidR="00E83E70" w:rsidRPr="008C05F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72FE3C3" w14:textId="77777777" w:rsidR="003F3FC5" w:rsidRPr="008C05FD" w:rsidRDefault="00CC59D4" w:rsidP="004D609A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5FD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Компетенции (индикаторы) </w:t>
      </w:r>
      <w:r w:rsidR="009015A0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53415EE5" w14:textId="77777777" w:rsidR="00CC59D4" w:rsidRPr="008C05FD" w:rsidRDefault="00CC59D4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9AFE45F" w14:textId="77777777" w:rsidR="00D91285" w:rsidRDefault="00CC59D4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05FD"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="008C05FD" w:rsidRPr="008C05FD">
        <w:rPr>
          <w:rFonts w:ascii="Times New Roman" w:eastAsia="Times New Roman" w:hAnsi="Times New Roman" w:cs="Times New Roman"/>
          <w:bCs/>
          <w:sz w:val="28"/>
          <w:szCs w:val="28"/>
        </w:rPr>
        <w:t>Методы исследования – это …</w:t>
      </w:r>
    </w:p>
    <w:p w14:paraId="0DE253BB" w14:textId="77A758DC" w:rsidR="008C05FD" w:rsidRPr="004D609A" w:rsidRDefault="008C05FD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8C05FD">
        <w:rPr>
          <w:rFonts w:ascii="Times New Roman" w:eastAsia="Times New Roman" w:hAnsi="Times New Roman" w:cs="Times New Roman"/>
          <w:bCs/>
          <w:sz w:val="28"/>
          <w:szCs w:val="28"/>
        </w:rPr>
        <w:t>А) Средства оптимизации исследования</w:t>
      </w:r>
      <w:r w:rsidRPr="008C05FD">
        <w:rPr>
          <w:rFonts w:ascii="Times New Roman" w:eastAsia="Times New Roman" w:hAnsi="Times New Roman" w:cs="Times New Roman"/>
          <w:bCs/>
          <w:sz w:val="28"/>
          <w:szCs w:val="28"/>
        </w:rPr>
        <w:br/>
        <w:t>Б) Определение состава проблемы</w:t>
      </w:r>
      <w:r w:rsidRPr="008C05FD">
        <w:rPr>
          <w:rFonts w:ascii="Times New Roman" w:eastAsia="Times New Roman" w:hAnsi="Times New Roman" w:cs="Times New Roman"/>
          <w:bCs/>
          <w:sz w:val="28"/>
          <w:szCs w:val="28"/>
        </w:rPr>
        <w:br/>
        <w:t>В) Способы проведения исследования</w:t>
      </w:r>
    </w:p>
    <w:p w14:paraId="3EB2ECEC" w14:textId="77777777" w:rsidR="00CC59D4" w:rsidRPr="008C05FD" w:rsidRDefault="008C05FD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05F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Правильный ответ: В</w:t>
      </w:r>
      <w:r w:rsidR="00E83E70" w:rsidRPr="008C05F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137F837" w14:textId="77777777" w:rsidR="00CC59D4" w:rsidRPr="00F61E88" w:rsidRDefault="00CC59D4" w:rsidP="004D609A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8C05FD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Компетенции (индикаторы) </w:t>
      </w:r>
      <w:r w:rsidR="009015A0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0B3A580F" w14:textId="77777777" w:rsidR="002D08EB" w:rsidRPr="00F61E88" w:rsidRDefault="002D08EB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5850F783" w14:textId="7B6CC284" w:rsidR="00CC59D4" w:rsidRPr="004D609A" w:rsidRDefault="00CC59D4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8C05FD">
        <w:rPr>
          <w:rFonts w:ascii="Times New Roman" w:eastAsia="Times New Roman" w:hAnsi="Times New Roman" w:cs="Times New Roman"/>
          <w:bCs/>
          <w:sz w:val="28"/>
          <w:szCs w:val="28"/>
        </w:rPr>
        <w:t xml:space="preserve">4. </w:t>
      </w:r>
      <w:r w:rsidR="008C05FD" w:rsidRPr="008C05FD">
        <w:rPr>
          <w:rFonts w:ascii="Times New Roman" w:eastAsia="Times New Roman" w:hAnsi="Times New Roman" w:cs="Times New Roman"/>
          <w:bCs/>
          <w:sz w:val="28"/>
          <w:szCs w:val="28"/>
        </w:rPr>
        <w:t>Факторная система – это совокупность…</w:t>
      </w:r>
      <w:r w:rsidR="008C05FD" w:rsidRPr="008C05FD">
        <w:rPr>
          <w:rFonts w:ascii="Times New Roman" w:eastAsia="Times New Roman" w:hAnsi="Times New Roman" w:cs="Times New Roman"/>
          <w:bCs/>
          <w:sz w:val="28"/>
          <w:szCs w:val="28"/>
        </w:rPr>
        <w:br/>
        <w:t>А) Факторов</w:t>
      </w:r>
      <w:r w:rsidR="008C05FD" w:rsidRPr="008C05FD">
        <w:rPr>
          <w:rFonts w:ascii="Times New Roman" w:eastAsia="Times New Roman" w:hAnsi="Times New Roman" w:cs="Times New Roman"/>
          <w:bCs/>
          <w:sz w:val="28"/>
          <w:szCs w:val="28"/>
        </w:rPr>
        <w:br/>
        <w:t>Б)</w:t>
      </w:r>
      <w:r w:rsidR="004D609A" w:rsidRPr="004D609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C05FD" w:rsidRPr="008C05FD">
        <w:rPr>
          <w:rFonts w:ascii="Times New Roman" w:eastAsia="Times New Roman" w:hAnsi="Times New Roman" w:cs="Times New Roman"/>
          <w:bCs/>
          <w:sz w:val="28"/>
          <w:szCs w:val="28"/>
        </w:rPr>
        <w:t>Факторов и результативных признаков, связанных одной причинно-следственной связью</w:t>
      </w:r>
      <w:r w:rsidR="008C05FD" w:rsidRPr="008C05FD">
        <w:rPr>
          <w:rFonts w:ascii="Times New Roman" w:eastAsia="Times New Roman" w:hAnsi="Times New Roman" w:cs="Times New Roman"/>
          <w:bCs/>
          <w:sz w:val="28"/>
          <w:szCs w:val="28"/>
        </w:rPr>
        <w:br/>
        <w:t>В) Факторов, обеспечивающих достижение цели</w:t>
      </w:r>
    </w:p>
    <w:p w14:paraId="3534420B" w14:textId="77777777" w:rsidR="00CC59D4" w:rsidRPr="008C05FD" w:rsidRDefault="008C05FD" w:rsidP="004D609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05FD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Б</w:t>
      </w:r>
      <w:r w:rsidR="00E83E70" w:rsidRPr="008C05F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0D67797" w14:textId="77777777" w:rsidR="003F3FC5" w:rsidRPr="008C05FD" w:rsidRDefault="00CC59D4" w:rsidP="004D609A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5FD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Компетенции (индикаторы) </w:t>
      </w:r>
      <w:r w:rsidR="009015A0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2EB69C4C" w14:textId="77777777" w:rsidR="00CC59D4" w:rsidRPr="00F61E88" w:rsidRDefault="00CC59D4" w:rsidP="00C55C64">
      <w:pPr>
        <w:autoSpaceDE w:val="0"/>
        <w:autoSpaceDN w:val="0"/>
        <w:adjustRightInd w:val="0"/>
        <w:spacing w:after="0" w:line="360" w:lineRule="auto"/>
        <w:ind w:left="708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2E96CB2E" w14:textId="77777777" w:rsidR="00CC59D4" w:rsidRPr="00157387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573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14:paraId="69FD66B2" w14:textId="77777777" w:rsidR="00CC59D4" w:rsidRPr="00157387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157387">
        <w:rPr>
          <w:rFonts w:ascii="Times New Roman" w:eastAsia="Times New Roman" w:hAnsi="Times New Roman" w:cs="Times New Roman"/>
          <w:bCs/>
          <w:i/>
          <w:sz w:val="28"/>
          <w:szCs w:val="28"/>
        </w:rPr>
        <w:t>Установите правильное соответствие.</w:t>
      </w:r>
    </w:p>
    <w:p w14:paraId="3959A357" w14:textId="77777777" w:rsidR="00CC59D4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157387">
        <w:rPr>
          <w:rFonts w:ascii="Times New Roman" w:eastAsia="Times New Roman" w:hAnsi="Times New Roman" w:cs="Times New Roman"/>
          <w:bCs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9797999" w14:textId="77777777" w:rsidR="00D91285" w:rsidRPr="00157387" w:rsidRDefault="00D91285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14:paraId="3EDC10EE" w14:textId="77777777" w:rsidR="00CC59D4" w:rsidRPr="00157387" w:rsidRDefault="00CC59D4" w:rsidP="00C55C64">
      <w:pPr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</w:t>
      </w:r>
      <w:r w:rsidR="00CE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</w:t>
      </w:r>
      <w:r w:rsidR="0015738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 и ответа.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6"/>
        <w:gridCol w:w="5099"/>
      </w:tblGrid>
      <w:tr w:rsidR="00157387" w:rsidRPr="00157387" w14:paraId="063D0614" w14:textId="77777777" w:rsidTr="00D91285">
        <w:tc>
          <w:tcPr>
            <w:tcW w:w="4361" w:type="dxa"/>
          </w:tcPr>
          <w:p w14:paraId="1B824983" w14:textId="77777777" w:rsidR="00CC59D4" w:rsidRPr="00157387" w:rsidRDefault="00157387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Вопрос</w:t>
            </w:r>
          </w:p>
        </w:tc>
        <w:tc>
          <w:tcPr>
            <w:tcW w:w="5210" w:type="dxa"/>
          </w:tcPr>
          <w:p w14:paraId="704AF244" w14:textId="77777777" w:rsidR="00CC59D4" w:rsidRPr="00157387" w:rsidRDefault="00157387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Ответ</w:t>
            </w:r>
          </w:p>
        </w:tc>
      </w:tr>
      <w:tr w:rsidR="00F61E88" w:rsidRPr="00F61E88" w14:paraId="190353A8" w14:textId="77777777" w:rsidTr="00D91285">
        <w:tc>
          <w:tcPr>
            <w:tcW w:w="4361" w:type="dxa"/>
          </w:tcPr>
          <w:p w14:paraId="6E1EEBFA" w14:textId="77777777" w:rsidR="00CC59D4" w:rsidRPr="00157387" w:rsidRDefault="00157387" w:rsidP="004D609A">
            <w:pPr>
              <w:numPr>
                <w:ilvl w:val="0"/>
                <w:numId w:val="6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738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Что представляет собой передаточная функция системы управления</w:t>
            </w:r>
          </w:p>
        </w:tc>
        <w:tc>
          <w:tcPr>
            <w:tcW w:w="5210" w:type="dxa"/>
          </w:tcPr>
          <w:p w14:paraId="334FD74C" w14:textId="77777777" w:rsidR="00CC59D4" w:rsidRPr="00157387" w:rsidRDefault="00157387" w:rsidP="00157387">
            <w:pPr>
              <w:numPr>
                <w:ilvl w:val="0"/>
                <w:numId w:val="7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738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Изменение выходного сигнала во времени при воздействии на систему единичного входного сигнала</w:t>
            </w:r>
          </w:p>
        </w:tc>
      </w:tr>
      <w:tr w:rsidR="00F61E88" w:rsidRPr="00F61E88" w14:paraId="680CC0DE" w14:textId="77777777" w:rsidTr="00D91285">
        <w:tc>
          <w:tcPr>
            <w:tcW w:w="4361" w:type="dxa"/>
          </w:tcPr>
          <w:p w14:paraId="2FAD0DBA" w14:textId="77777777" w:rsidR="00CC59D4" w:rsidRPr="00157387" w:rsidRDefault="00157387" w:rsidP="004D609A">
            <w:pPr>
              <w:numPr>
                <w:ilvl w:val="0"/>
                <w:numId w:val="6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738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Какие факторы могут повлиять на динамическую устойчивость системы?</w:t>
            </w:r>
          </w:p>
        </w:tc>
        <w:tc>
          <w:tcPr>
            <w:tcW w:w="5210" w:type="dxa"/>
          </w:tcPr>
          <w:p w14:paraId="1CF46D2B" w14:textId="77777777" w:rsidR="00CC59D4" w:rsidRPr="00157387" w:rsidRDefault="00157387" w:rsidP="00157387">
            <w:pPr>
              <w:numPr>
                <w:ilvl w:val="0"/>
                <w:numId w:val="7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738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Математическое выражение связи между входом и выходом</w:t>
            </w:r>
          </w:p>
        </w:tc>
      </w:tr>
      <w:tr w:rsidR="00932D73" w:rsidRPr="00F61E88" w14:paraId="27931198" w14:textId="77777777" w:rsidTr="00D91285">
        <w:tc>
          <w:tcPr>
            <w:tcW w:w="4361" w:type="dxa"/>
          </w:tcPr>
          <w:p w14:paraId="4C4FF1F8" w14:textId="77777777" w:rsidR="00CC59D4" w:rsidRPr="00157387" w:rsidRDefault="00157387" w:rsidP="004D609A">
            <w:pPr>
              <w:numPr>
                <w:ilvl w:val="0"/>
                <w:numId w:val="6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738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Что представляет собой «переходная характеристика» системы управления?</w:t>
            </w:r>
          </w:p>
        </w:tc>
        <w:tc>
          <w:tcPr>
            <w:tcW w:w="5210" w:type="dxa"/>
          </w:tcPr>
          <w:p w14:paraId="32029175" w14:textId="77777777" w:rsidR="00CC59D4" w:rsidRPr="00157387" w:rsidRDefault="00157387" w:rsidP="00157387">
            <w:pPr>
              <w:numPr>
                <w:ilvl w:val="0"/>
                <w:numId w:val="7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738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Параметры контура управления</w:t>
            </w:r>
          </w:p>
        </w:tc>
      </w:tr>
    </w:tbl>
    <w:p w14:paraId="5016B0C3" w14:textId="77777777" w:rsidR="00CC59D4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83E2D5C" w14:textId="77777777" w:rsidR="00D91285" w:rsidRPr="00F61E88" w:rsidRDefault="00D91285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187F9B1" w14:textId="77777777" w:rsidR="00CC59D4" w:rsidRPr="00157387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573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Правильный ответ</w:t>
      </w:r>
    </w:p>
    <w:tbl>
      <w:tblPr>
        <w:tblStyle w:val="1"/>
        <w:tblW w:w="5000" w:type="pct"/>
        <w:tblInd w:w="108" w:type="dxa"/>
        <w:tblLook w:val="04A0" w:firstRow="1" w:lastRow="0" w:firstColumn="1" w:lastColumn="0" w:noHBand="0" w:noVBand="1"/>
      </w:tblPr>
      <w:tblGrid>
        <w:gridCol w:w="3113"/>
        <w:gridCol w:w="3116"/>
        <w:gridCol w:w="3116"/>
      </w:tblGrid>
      <w:tr w:rsidR="00157387" w:rsidRPr="00157387" w14:paraId="0ACD8C7A" w14:textId="77777777" w:rsidTr="004D609A">
        <w:tc>
          <w:tcPr>
            <w:tcW w:w="3189" w:type="dxa"/>
          </w:tcPr>
          <w:p w14:paraId="2882AE67" w14:textId="77777777" w:rsidR="00CC59D4" w:rsidRPr="00157387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5738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14:paraId="38697A9D" w14:textId="77777777" w:rsidR="00CC59D4" w:rsidRPr="00157387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5738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4191A0AB" w14:textId="77777777" w:rsidR="00CC59D4" w:rsidRPr="00157387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5738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01353E" w:rsidRPr="00157387" w14:paraId="4BC98C1D" w14:textId="77777777" w:rsidTr="004D609A">
        <w:tc>
          <w:tcPr>
            <w:tcW w:w="3189" w:type="dxa"/>
          </w:tcPr>
          <w:p w14:paraId="0A92DB52" w14:textId="77777777" w:rsidR="00CC59D4" w:rsidRPr="00157387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57387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3191" w:type="dxa"/>
          </w:tcPr>
          <w:p w14:paraId="3EF498B4" w14:textId="77777777" w:rsidR="00CC59D4" w:rsidRPr="00157387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57387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3191" w:type="dxa"/>
          </w:tcPr>
          <w:p w14:paraId="489308E8" w14:textId="77777777" w:rsidR="00CC59D4" w:rsidRPr="00157387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5738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</w:tbl>
    <w:p w14:paraId="4135D578" w14:textId="77777777" w:rsidR="003F3FC5" w:rsidRPr="00157387" w:rsidRDefault="00CC59D4" w:rsidP="00C55C6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9015A0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494B226D" w14:textId="77777777" w:rsidR="00932D73" w:rsidRPr="00F61E88" w:rsidRDefault="00932D73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62749486" w14:textId="77777777" w:rsidR="00CC59D4" w:rsidRPr="0091606F" w:rsidRDefault="00CC59D4" w:rsidP="00C55C64">
      <w:pPr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соответствие названия и определения </w:t>
      </w:r>
      <w:r w:rsidR="009160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</w:t>
      </w:r>
      <w:r w:rsidRPr="009160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4705"/>
      </w:tblGrid>
      <w:tr w:rsidR="0091606F" w:rsidRPr="0091606F" w14:paraId="3D41C8CC" w14:textId="77777777" w:rsidTr="00D91285">
        <w:tc>
          <w:tcPr>
            <w:tcW w:w="4786" w:type="dxa"/>
          </w:tcPr>
          <w:p w14:paraId="2D72CC38" w14:textId="77777777" w:rsidR="00CC59D4" w:rsidRPr="0091606F" w:rsidRDefault="00CC59D4" w:rsidP="0091606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0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Название </w:t>
            </w:r>
            <w:r w:rsidR="009160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понятия</w:t>
            </w:r>
          </w:p>
        </w:tc>
        <w:tc>
          <w:tcPr>
            <w:tcW w:w="4857" w:type="dxa"/>
          </w:tcPr>
          <w:p w14:paraId="28115DA2" w14:textId="77777777" w:rsidR="00CC59D4" w:rsidRPr="0091606F" w:rsidRDefault="00CC59D4" w:rsidP="0091606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0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Определение </w:t>
            </w:r>
            <w:r w:rsidR="009160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понятия</w:t>
            </w:r>
          </w:p>
        </w:tc>
      </w:tr>
      <w:tr w:rsidR="00F61E88" w:rsidRPr="00F61E88" w14:paraId="70F8FC36" w14:textId="77777777" w:rsidTr="00D91285">
        <w:tc>
          <w:tcPr>
            <w:tcW w:w="4786" w:type="dxa"/>
          </w:tcPr>
          <w:p w14:paraId="1FC115C0" w14:textId="77777777" w:rsidR="0091606F" w:rsidRPr="0091606F" w:rsidRDefault="0091606F" w:rsidP="004D609A">
            <w:pPr>
              <w:numPr>
                <w:ilvl w:val="0"/>
                <w:numId w:val="8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1606F">
              <w:rPr>
                <w:rFonts w:ascii="Times New Roman" w:hAnsi="Times New Roman" w:cs="Times New Roman"/>
                <w:bCs/>
                <w:sz w:val="28"/>
              </w:rPr>
              <w:t>Морфологический анализ – это</w:t>
            </w:r>
          </w:p>
          <w:p w14:paraId="4D6C1FD8" w14:textId="77777777" w:rsidR="00CC59D4" w:rsidRPr="0091606F" w:rsidRDefault="00CC59D4" w:rsidP="004D609A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57" w:type="dxa"/>
          </w:tcPr>
          <w:p w14:paraId="480E8B0B" w14:textId="77777777" w:rsidR="00CC59D4" w:rsidRPr="0091606F" w:rsidRDefault="0091606F" w:rsidP="00C55C64">
            <w:pPr>
              <w:numPr>
                <w:ilvl w:val="0"/>
                <w:numId w:val="9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1606F">
              <w:rPr>
                <w:rFonts w:ascii="Times New Roman" w:hAnsi="Times New Roman" w:cs="Times New Roman"/>
                <w:sz w:val="28"/>
              </w:rPr>
              <w:t>разделение объектов и процессов, имеющих отношение к поставленной цели на изучаемую систему и внешнюю среду</w:t>
            </w:r>
          </w:p>
        </w:tc>
      </w:tr>
      <w:tr w:rsidR="00F61E88" w:rsidRPr="00F61E88" w14:paraId="662D6D62" w14:textId="77777777" w:rsidTr="00D91285">
        <w:tc>
          <w:tcPr>
            <w:tcW w:w="4786" w:type="dxa"/>
          </w:tcPr>
          <w:p w14:paraId="1AF08DF1" w14:textId="77777777" w:rsidR="0091606F" w:rsidRPr="0091606F" w:rsidRDefault="0091606F" w:rsidP="004D609A">
            <w:pPr>
              <w:numPr>
                <w:ilvl w:val="0"/>
                <w:numId w:val="8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1606F">
              <w:rPr>
                <w:rFonts w:ascii="Times New Roman" w:hAnsi="Times New Roman" w:cs="Times New Roman"/>
                <w:bCs/>
                <w:sz w:val="28"/>
              </w:rPr>
              <w:t>Структуризация системы – это</w:t>
            </w:r>
          </w:p>
          <w:p w14:paraId="198226CD" w14:textId="77777777" w:rsidR="00CC59D4" w:rsidRPr="0091606F" w:rsidRDefault="00CC59D4" w:rsidP="004D609A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57" w:type="dxa"/>
          </w:tcPr>
          <w:p w14:paraId="31174E8E" w14:textId="77777777" w:rsidR="00CC59D4" w:rsidRPr="0091606F" w:rsidRDefault="0091606F" w:rsidP="00C55C64">
            <w:pPr>
              <w:numPr>
                <w:ilvl w:val="0"/>
                <w:numId w:val="9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1606F">
              <w:rPr>
                <w:rFonts w:ascii="Times New Roman" w:hAnsi="Times New Roman" w:cs="Times New Roman"/>
                <w:sz w:val="28"/>
              </w:rPr>
              <w:t> установление зависимостей между параметрами и форм этих зависимостей</w:t>
            </w:r>
          </w:p>
        </w:tc>
      </w:tr>
      <w:tr w:rsidR="00F61E88" w:rsidRPr="00F61E88" w14:paraId="3A71CE1D" w14:textId="77777777" w:rsidTr="00D91285">
        <w:tc>
          <w:tcPr>
            <w:tcW w:w="4786" w:type="dxa"/>
          </w:tcPr>
          <w:p w14:paraId="77CA3399" w14:textId="77777777" w:rsidR="0091606F" w:rsidRPr="0091606F" w:rsidRDefault="0091606F" w:rsidP="004D609A">
            <w:pPr>
              <w:numPr>
                <w:ilvl w:val="0"/>
                <w:numId w:val="8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1606F">
              <w:rPr>
                <w:rFonts w:ascii="Times New Roman" w:hAnsi="Times New Roman" w:cs="Times New Roman"/>
                <w:bCs/>
                <w:sz w:val="28"/>
              </w:rPr>
              <w:t>Ранжирование целей – это </w:t>
            </w:r>
          </w:p>
          <w:p w14:paraId="232A5D1C" w14:textId="77777777" w:rsidR="00CC59D4" w:rsidRPr="0091606F" w:rsidRDefault="00CC59D4" w:rsidP="004D609A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57" w:type="dxa"/>
          </w:tcPr>
          <w:p w14:paraId="2B42BDA3" w14:textId="77777777" w:rsidR="00CC59D4" w:rsidRPr="0091606F" w:rsidRDefault="0091606F" w:rsidP="00C55C64">
            <w:pPr>
              <w:numPr>
                <w:ilvl w:val="0"/>
                <w:numId w:val="9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1606F">
              <w:rPr>
                <w:rFonts w:ascii="Times New Roman" w:hAnsi="Times New Roman" w:cs="Times New Roman"/>
                <w:sz w:val="28"/>
              </w:rPr>
              <w:t> метод поэтапного решения проблем</w:t>
            </w:r>
          </w:p>
        </w:tc>
      </w:tr>
      <w:tr w:rsidR="00FF4B1E" w:rsidRPr="00F61E88" w14:paraId="4D11D1F9" w14:textId="77777777" w:rsidTr="00D91285">
        <w:tc>
          <w:tcPr>
            <w:tcW w:w="4786" w:type="dxa"/>
          </w:tcPr>
          <w:p w14:paraId="3AFCF558" w14:textId="77777777" w:rsidR="0091606F" w:rsidRPr="0091606F" w:rsidRDefault="0091606F" w:rsidP="004D609A">
            <w:pPr>
              <w:numPr>
                <w:ilvl w:val="0"/>
                <w:numId w:val="8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1606F">
              <w:rPr>
                <w:rFonts w:ascii="Times New Roman" w:hAnsi="Times New Roman" w:cs="Times New Roman"/>
                <w:bCs/>
                <w:sz w:val="28"/>
              </w:rPr>
              <w:t>Параметрическое моделирование – это</w:t>
            </w:r>
          </w:p>
          <w:p w14:paraId="155CFD66" w14:textId="77777777" w:rsidR="00CC59D4" w:rsidRPr="0091606F" w:rsidRDefault="00CC59D4" w:rsidP="004D609A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57" w:type="dxa"/>
          </w:tcPr>
          <w:p w14:paraId="2B71F006" w14:textId="77777777" w:rsidR="00CC59D4" w:rsidRPr="0091606F" w:rsidRDefault="0091606F" w:rsidP="00C55C64">
            <w:pPr>
              <w:numPr>
                <w:ilvl w:val="0"/>
                <w:numId w:val="9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91606F">
              <w:rPr>
                <w:rFonts w:ascii="Times New Roman" w:hAnsi="Times New Roman" w:cs="Times New Roman"/>
                <w:sz w:val="28"/>
              </w:rPr>
              <w:t>распределение целей по возрастающим или убывающим показателям</w:t>
            </w:r>
          </w:p>
        </w:tc>
      </w:tr>
    </w:tbl>
    <w:p w14:paraId="3FB11559" w14:textId="77777777" w:rsidR="00CC59D4" w:rsidRPr="0091606F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8CD3A6" w14:textId="77777777" w:rsidR="00CC59D4" w:rsidRPr="0091606F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160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1"/>
        <w:tblW w:w="5000" w:type="pct"/>
        <w:tblInd w:w="108" w:type="dxa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91606F" w:rsidRPr="0091606F" w14:paraId="716C8AA6" w14:textId="77777777" w:rsidTr="004D609A">
        <w:tc>
          <w:tcPr>
            <w:tcW w:w="1250" w:type="pct"/>
          </w:tcPr>
          <w:p w14:paraId="40A03264" w14:textId="77777777" w:rsidR="00CC59D4" w:rsidRPr="0091606F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06F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50" w:type="pct"/>
          </w:tcPr>
          <w:p w14:paraId="5CB9EAD0" w14:textId="77777777" w:rsidR="00CC59D4" w:rsidRPr="0091606F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06F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50" w:type="pct"/>
          </w:tcPr>
          <w:p w14:paraId="63720826" w14:textId="77777777" w:rsidR="00CC59D4" w:rsidRPr="0091606F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06F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28AF8ACC" w14:textId="77777777" w:rsidR="00CC59D4" w:rsidRPr="0091606F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06F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FF4B1E" w:rsidRPr="0091606F" w14:paraId="488F5D62" w14:textId="77777777" w:rsidTr="004D609A">
        <w:tc>
          <w:tcPr>
            <w:tcW w:w="1250" w:type="pct"/>
          </w:tcPr>
          <w:p w14:paraId="6C0FFAA3" w14:textId="77777777" w:rsidR="00CC59D4" w:rsidRPr="0091606F" w:rsidRDefault="00FF4B1E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06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250" w:type="pct"/>
          </w:tcPr>
          <w:p w14:paraId="3C0F34A1" w14:textId="77777777" w:rsidR="00CC59D4" w:rsidRPr="0091606F" w:rsidRDefault="00FF4B1E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06F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250" w:type="pct"/>
          </w:tcPr>
          <w:p w14:paraId="2E62D03E" w14:textId="77777777" w:rsidR="00CC59D4" w:rsidRPr="0091606F" w:rsidRDefault="00FF4B1E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06F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1250" w:type="pct"/>
          </w:tcPr>
          <w:p w14:paraId="1FDBA681" w14:textId="77777777" w:rsidR="00CC59D4" w:rsidRPr="0091606F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06F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</w:tbl>
    <w:p w14:paraId="3CE173E8" w14:textId="77777777" w:rsidR="003F3FC5" w:rsidRPr="0091606F" w:rsidRDefault="00CC59D4" w:rsidP="00C55C6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9015A0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51A2320D" w14:textId="5128CF54" w:rsidR="006C628F" w:rsidRDefault="006C628F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br w:type="page"/>
      </w:r>
    </w:p>
    <w:p w14:paraId="1685E16A" w14:textId="77777777" w:rsidR="00CC59D4" w:rsidRPr="00B63D79" w:rsidRDefault="00CC59D4" w:rsidP="00C55C64">
      <w:pPr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D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Установите соответствие </w:t>
      </w:r>
      <w:r w:rsidR="005E57ED" w:rsidRPr="00B63D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коэффициента уравнения динамического звена и его влияние</w:t>
      </w:r>
      <w:r w:rsidRPr="00B63D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3"/>
        <w:gridCol w:w="3262"/>
      </w:tblGrid>
      <w:tr w:rsidR="00B63D79" w:rsidRPr="00B63D79" w14:paraId="33989A51" w14:textId="77777777" w:rsidTr="00D91285">
        <w:tc>
          <w:tcPr>
            <w:tcW w:w="6279" w:type="dxa"/>
          </w:tcPr>
          <w:p w14:paraId="292558C1" w14:textId="77777777" w:rsidR="00CC59D4" w:rsidRPr="00B63D79" w:rsidRDefault="005E57ED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3D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Название коэффициента</w:t>
            </w:r>
          </w:p>
        </w:tc>
        <w:tc>
          <w:tcPr>
            <w:tcW w:w="3292" w:type="dxa"/>
          </w:tcPr>
          <w:p w14:paraId="18CAB543" w14:textId="77777777" w:rsidR="00CC59D4" w:rsidRPr="00B63D79" w:rsidRDefault="005E57ED" w:rsidP="00C55C6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3D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Влияет на</w:t>
            </w:r>
          </w:p>
        </w:tc>
      </w:tr>
      <w:tr w:rsidR="00B63D79" w:rsidRPr="00B63D79" w14:paraId="07E4F81A" w14:textId="77777777" w:rsidTr="00D91285">
        <w:tc>
          <w:tcPr>
            <w:tcW w:w="6279" w:type="dxa"/>
          </w:tcPr>
          <w:p w14:paraId="0064DA24" w14:textId="77777777" w:rsidR="00CC59D4" w:rsidRPr="00B63D79" w:rsidRDefault="005E57ED" w:rsidP="004D609A">
            <w:pPr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</w:rPr>
            </w:pPr>
            <w:r w:rsidRPr="00B63D79">
              <w:rPr>
                <w:rFonts w:ascii="Times New Roman" w:hAnsi="Times New Roman" w:cs="Times New Roman"/>
                <w:sz w:val="28"/>
              </w:rPr>
              <w:t>Коэффициент затухания</w:t>
            </w:r>
          </w:p>
        </w:tc>
        <w:tc>
          <w:tcPr>
            <w:tcW w:w="3292" w:type="dxa"/>
          </w:tcPr>
          <w:p w14:paraId="381139D8" w14:textId="77777777" w:rsidR="00CC59D4" w:rsidRPr="00B63D79" w:rsidRDefault="00B63D79" w:rsidP="00C55C64">
            <w:pPr>
              <w:numPr>
                <w:ilvl w:val="0"/>
                <w:numId w:val="11"/>
              </w:num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3D79">
              <w:rPr>
                <w:rFonts w:ascii="Times New Roman" w:hAnsi="Times New Roman" w:cs="Times New Roman"/>
                <w:sz w:val="28"/>
              </w:rPr>
              <w:t>Величину выходного сигнала после переходного процесса динамической системы.</w:t>
            </w:r>
          </w:p>
        </w:tc>
      </w:tr>
      <w:tr w:rsidR="00B63D79" w:rsidRPr="00B63D79" w14:paraId="32E51E6D" w14:textId="77777777" w:rsidTr="00D91285">
        <w:tc>
          <w:tcPr>
            <w:tcW w:w="6279" w:type="dxa"/>
          </w:tcPr>
          <w:p w14:paraId="760EBD22" w14:textId="77777777" w:rsidR="00CC59D4" w:rsidRPr="00B63D79" w:rsidRDefault="005E57ED" w:rsidP="004D609A">
            <w:pPr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3D79">
              <w:rPr>
                <w:rFonts w:ascii="Times New Roman" w:hAnsi="Times New Roman" w:cs="Times New Roman"/>
                <w:sz w:val="28"/>
              </w:rPr>
              <w:t>Постоянная времени</w:t>
            </w:r>
          </w:p>
        </w:tc>
        <w:tc>
          <w:tcPr>
            <w:tcW w:w="3292" w:type="dxa"/>
          </w:tcPr>
          <w:p w14:paraId="2E7AAA54" w14:textId="77777777" w:rsidR="00CC59D4" w:rsidRPr="00B63D79" w:rsidRDefault="005E57ED" w:rsidP="00C55C64">
            <w:pPr>
              <w:numPr>
                <w:ilvl w:val="0"/>
                <w:numId w:val="11"/>
              </w:num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3D79">
              <w:rPr>
                <w:rFonts w:ascii="Times New Roman" w:hAnsi="Times New Roman" w:cs="Times New Roman"/>
                <w:sz w:val="28"/>
              </w:rPr>
              <w:t>Время успокоения динамической системы 2 порядка</w:t>
            </w:r>
          </w:p>
        </w:tc>
      </w:tr>
      <w:tr w:rsidR="00B63D79" w:rsidRPr="00B63D79" w14:paraId="3BB3F971" w14:textId="77777777" w:rsidTr="00D91285">
        <w:tc>
          <w:tcPr>
            <w:tcW w:w="6279" w:type="dxa"/>
          </w:tcPr>
          <w:p w14:paraId="1ACD0122" w14:textId="77777777" w:rsidR="00CC59D4" w:rsidRPr="00B63D79" w:rsidRDefault="005E57ED" w:rsidP="004D609A">
            <w:pPr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</w:rPr>
            </w:pPr>
            <w:r w:rsidRPr="00B63D79">
              <w:rPr>
                <w:rFonts w:ascii="Times New Roman" w:hAnsi="Times New Roman" w:cs="Times New Roman"/>
                <w:sz w:val="28"/>
              </w:rPr>
              <w:t>Коэффициент усиления</w:t>
            </w:r>
          </w:p>
        </w:tc>
        <w:tc>
          <w:tcPr>
            <w:tcW w:w="3292" w:type="dxa"/>
          </w:tcPr>
          <w:p w14:paraId="45B13E68" w14:textId="77777777" w:rsidR="00CC59D4" w:rsidRPr="00B63D79" w:rsidRDefault="005E57ED" w:rsidP="00C55C64">
            <w:pPr>
              <w:numPr>
                <w:ilvl w:val="0"/>
                <w:numId w:val="11"/>
              </w:num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3D79">
              <w:rPr>
                <w:rFonts w:ascii="Times New Roman" w:hAnsi="Times New Roman" w:cs="Times New Roman"/>
                <w:sz w:val="28"/>
              </w:rPr>
              <w:t>Время окончания переходного процесса динамической системы.</w:t>
            </w:r>
          </w:p>
        </w:tc>
      </w:tr>
    </w:tbl>
    <w:p w14:paraId="02753FD8" w14:textId="77777777" w:rsidR="00CC59D4" w:rsidRPr="00B63D79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1EE223" w14:textId="77777777" w:rsidR="00CC59D4" w:rsidRPr="00B63D79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63D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1"/>
        <w:tblW w:w="5000" w:type="pct"/>
        <w:tblInd w:w="108" w:type="dxa"/>
        <w:tblLook w:val="04A0" w:firstRow="1" w:lastRow="0" w:firstColumn="1" w:lastColumn="0" w:noHBand="0" w:noVBand="1"/>
      </w:tblPr>
      <w:tblGrid>
        <w:gridCol w:w="3113"/>
        <w:gridCol w:w="3116"/>
        <w:gridCol w:w="3116"/>
      </w:tblGrid>
      <w:tr w:rsidR="00B63D79" w:rsidRPr="00B63D79" w14:paraId="4B257915" w14:textId="77777777" w:rsidTr="004D609A">
        <w:tc>
          <w:tcPr>
            <w:tcW w:w="1666" w:type="pct"/>
          </w:tcPr>
          <w:p w14:paraId="26D63A0D" w14:textId="77777777" w:rsidR="005E57ED" w:rsidRPr="00B63D79" w:rsidRDefault="005E57ED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3D7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667" w:type="pct"/>
          </w:tcPr>
          <w:p w14:paraId="037DCD55" w14:textId="77777777" w:rsidR="005E57ED" w:rsidRPr="00B63D79" w:rsidRDefault="005E57ED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3D79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67" w:type="pct"/>
          </w:tcPr>
          <w:p w14:paraId="0C3AE9BC" w14:textId="77777777" w:rsidR="005E57ED" w:rsidRPr="00B63D79" w:rsidRDefault="005E57ED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3D79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B63D79" w:rsidRPr="00B63D79" w14:paraId="142100A8" w14:textId="77777777" w:rsidTr="004D609A">
        <w:tc>
          <w:tcPr>
            <w:tcW w:w="1666" w:type="pct"/>
          </w:tcPr>
          <w:p w14:paraId="77A305C6" w14:textId="77777777" w:rsidR="005E57ED" w:rsidRPr="00B63D79" w:rsidRDefault="005E57ED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3D79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667" w:type="pct"/>
          </w:tcPr>
          <w:p w14:paraId="44217364" w14:textId="77777777" w:rsidR="005E57ED" w:rsidRPr="00B63D79" w:rsidRDefault="005E57ED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3D79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667" w:type="pct"/>
          </w:tcPr>
          <w:p w14:paraId="5254A3E9" w14:textId="77777777" w:rsidR="005E57ED" w:rsidRPr="00B63D79" w:rsidRDefault="005E57ED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3D79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</w:tbl>
    <w:p w14:paraId="43E317B0" w14:textId="77777777" w:rsidR="00CC59D4" w:rsidRPr="00F61E88" w:rsidRDefault="00CC59D4" w:rsidP="009015A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B63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9015A0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7A10A302" w14:textId="038B1A9B" w:rsidR="006C628F" w:rsidRDefault="006C628F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br w:type="page"/>
      </w:r>
    </w:p>
    <w:p w14:paraId="6B4A8F64" w14:textId="77777777" w:rsidR="00CC59D4" w:rsidRPr="00E66D61" w:rsidRDefault="00CC59D4" w:rsidP="00C55C64">
      <w:pPr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D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Установите соответствие название и </w:t>
      </w:r>
      <w:r w:rsidR="00923677" w:rsidRPr="00E66D6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формулы.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9"/>
        <w:gridCol w:w="4036"/>
      </w:tblGrid>
      <w:tr w:rsidR="00E66D61" w:rsidRPr="00E66D61" w14:paraId="037C8E26" w14:textId="77777777" w:rsidTr="004E1FE5">
        <w:tc>
          <w:tcPr>
            <w:tcW w:w="5495" w:type="dxa"/>
            <w:hideMark/>
          </w:tcPr>
          <w:p w14:paraId="266BDF59" w14:textId="77777777" w:rsidR="00CC59D4" w:rsidRPr="00E66D61" w:rsidRDefault="00CC59D4" w:rsidP="00C55C64">
            <w:pPr>
              <w:spacing w:after="13" w:line="360" w:lineRule="auto"/>
              <w:ind w:firstLine="698"/>
              <w:jc w:val="both"/>
              <w:rPr>
                <w:rFonts w:ascii="Times New Roman" w:hAnsi="Times New Roman" w:cs="Times New Roman"/>
                <w:sz w:val="28"/>
              </w:rPr>
            </w:pPr>
            <w:r w:rsidRPr="00E66D61">
              <w:rPr>
                <w:rFonts w:ascii="Times New Roman" w:hAnsi="Times New Roman" w:cs="Times New Roman"/>
                <w:sz w:val="28"/>
              </w:rPr>
              <w:t xml:space="preserve">Название </w:t>
            </w:r>
          </w:p>
        </w:tc>
        <w:tc>
          <w:tcPr>
            <w:tcW w:w="4148" w:type="dxa"/>
            <w:hideMark/>
          </w:tcPr>
          <w:p w14:paraId="13642217" w14:textId="77777777" w:rsidR="00CC59D4" w:rsidRPr="00E66D61" w:rsidRDefault="00FF4B1E" w:rsidP="00C55C64">
            <w:pPr>
              <w:spacing w:after="13" w:line="360" w:lineRule="auto"/>
              <w:ind w:firstLine="698"/>
              <w:jc w:val="both"/>
              <w:rPr>
                <w:rFonts w:ascii="Times New Roman" w:hAnsi="Times New Roman" w:cs="Times New Roman"/>
                <w:sz w:val="28"/>
              </w:rPr>
            </w:pPr>
            <w:r w:rsidRPr="00E66D61">
              <w:rPr>
                <w:rFonts w:ascii="Times New Roman" w:hAnsi="Times New Roman" w:cs="Times New Roman"/>
                <w:sz w:val="28"/>
              </w:rPr>
              <w:t>Формула</w:t>
            </w:r>
          </w:p>
        </w:tc>
      </w:tr>
      <w:tr w:rsidR="00E66D61" w:rsidRPr="00E66D61" w14:paraId="79F8F97C" w14:textId="77777777" w:rsidTr="004E1FE5">
        <w:tc>
          <w:tcPr>
            <w:tcW w:w="5495" w:type="dxa"/>
            <w:hideMark/>
          </w:tcPr>
          <w:p w14:paraId="5C65E759" w14:textId="77777777" w:rsidR="00CC59D4" w:rsidRPr="00E66D61" w:rsidRDefault="00923677" w:rsidP="00D91285">
            <w:pPr>
              <w:numPr>
                <w:ilvl w:val="0"/>
                <w:numId w:val="12"/>
              </w:numPr>
              <w:tabs>
                <w:tab w:val="left" w:pos="284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6D61">
              <w:rPr>
                <w:rFonts w:ascii="Times New Roman" w:hAnsi="Times New Roman" w:cs="Times New Roman"/>
                <w:sz w:val="28"/>
              </w:rPr>
              <w:t>Среднее значение</w:t>
            </w:r>
          </w:p>
        </w:tc>
        <w:tc>
          <w:tcPr>
            <w:tcW w:w="4148" w:type="dxa"/>
            <w:vAlign w:val="center"/>
            <w:hideMark/>
          </w:tcPr>
          <w:p w14:paraId="4C692D3A" w14:textId="77777777" w:rsidR="00CC59D4" w:rsidRPr="00E66D61" w:rsidRDefault="00923677" w:rsidP="00C55C64">
            <w:pPr>
              <w:numPr>
                <w:ilvl w:val="0"/>
                <w:numId w:val="13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6D6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CAE154" wp14:editId="46B6BF53">
                  <wp:extent cx="1036320" cy="414528"/>
                  <wp:effectExtent l="0" t="0" r="0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4145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D61" w:rsidRPr="00E66D61" w14:paraId="2502B14A" w14:textId="77777777" w:rsidTr="004E1FE5">
        <w:tc>
          <w:tcPr>
            <w:tcW w:w="5495" w:type="dxa"/>
            <w:hideMark/>
          </w:tcPr>
          <w:p w14:paraId="5F880E12" w14:textId="77777777" w:rsidR="00CC59D4" w:rsidRPr="00E66D61" w:rsidRDefault="00923677" w:rsidP="00D91285">
            <w:pPr>
              <w:numPr>
                <w:ilvl w:val="0"/>
                <w:numId w:val="12"/>
              </w:numPr>
              <w:tabs>
                <w:tab w:val="left" w:pos="284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6D61">
              <w:rPr>
                <w:rFonts w:ascii="Times New Roman" w:hAnsi="Times New Roman" w:cs="Times New Roman"/>
                <w:sz w:val="28"/>
              </w:rPr>
              <w:t>Дисперсия</w:t>
            </w:r>
          </w:p>
        </w:tc>
        <w:tc>
          <w:tcPr>
            <w:tcW w:w="4148" w:type="dxa"/>
            <w:vAlign w:val="center"/>
            <w:hideMark/>
          </w:tcPr>
          <w:p w14:paraId="0190A47B" w14:textId="77777777" w:rsidR="00CC59D4" w:rsidRPr="00E66D61" w:rsidRDefault="00FF4B1E" w:rsidP="00C55C64">
            <w:pPr>
              <w:numPr>
                <w:ilvl w:val="0"/>
                <w:numId w:val="13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6D6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3A1864" wp14:editId="50C69848">
                  <wp:extent cx="818154" cy="433743"/>
                  <wp:effectExtent l="0" t="0" r="1270" b="444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514" cy="4334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D61" w:rsidRPr="00E66D61" w14:paraId="68AEB168" w14:textId="77777777" w:rsidTr="004E1FE5">
        <w:tc>
          <w:tcPr>
            <w:tcW w:w="5495" w:type="dxa"/>
            <w:hideMark/>
          </w:tcPr>
          <w:p w14:paraId="73583CF9" w14:textId="492D0B8B" w:rsidR="00CC59D4" w:rsidRPr="00E66D61" w:rsidRDefault="00D91285" w:rsidP="00C55C64">
            <w:pPr>
              <w:numPr>
                <w:ilvl w:val="0"/>
                <w:numId w:val="12"/>
              </w:numPr>
              <w:tabs>
                <w:tab w:val="left" w:pos="284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6D61">
              <w:rPr>
                <w:rFonts w:ascii="Times New Roman" w:hAnsi="Times New Roman" w:cs="Times New Roman"/>
                <w:sz w:val="28"/>
              </w:rPr>
              <w:t>Среднеквадратичное</w:t>
            </w:r>
            <w:r w:rsidR="00923677" w:rsidRPr="00E66D61">
              <w:rPr>
                <w:rFonts w:ascii="Times New Roman" w:hAnsi="Times New Roman" w:cs="Times New Roman"/>
                <w:sz w:val="28"/>
              </w:rPr>
              <w:t xml:space="preserve"> отклонение</w:t>
            </w:r>
          </w:p>
        </w:tc>
        <w:tc>
          <w:tcPr>
            <w:tcW w:w="4148" w:type="dxa"/>
            <w:vAlign w:val="center"/>
            <w:hideMark/>
          </w:tcPr>
          <w:p w14:paraId="1B2800AD" w14:textId="262E5D28" w:rsidR="00CC59D4" w:rsidRPr="00E66D61" w:rsidRDefault="00D91285" w:rsidP="00C55C64">
            <w:pPr>
              <w:numPr>
                <w:ilvl w:val="0"/>
                <w:numId w:val="13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923677" w:rsidRPr="00E66D6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CCE7FB" wp14:editId="68EC829D">
                  <wp:extent cx="960120" cy="473194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4731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D61" w:rsidRPr="00E66D61" w14:paraId="4737A374" w14:textId="77777777" w:rsidTr="004E1FE5">
        <w:trPr>
          <w:trHeight w:val="788"/>
        </w:trPr>
        <w:tc>
          <w:tcPr>
            <w:tcW w:w="5495" w:type="dxa"/>
            <w:hideMark/>
          </w:tcPr>
          <w:p w14:paraId="10D8C457" w14:textId="77777777" w:rsidR="00CC59D4" w:rsidRPr="00E66D61" w:rsidRDefault="00FF4B1E" w:rsidP="00D91285">
            <w:pPr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284" w:hanging="28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6D61">
              <w:rPr>
                <w:rFonts w:ascii="Times New Roman" w:hAnsi="Times New Roman" w:cs="Times New Roman"/>
                <w:sz w:val="28"/>
              </w:rPr>
              <w:t>Вероятностью события </w:t>
            </w:r>
          </w:p>
        </w:tc>
        <w:tc>
          <w:tcPr>
            <w:tcW w:w="4148" w:type="dxa"/>
            <w:vAlign w:val="center"/>
            <w:hideMark/>
          </w:tcPr>
          <w:p w14:paraId="66F1041C" w14:textId="12E63FE8" w:rsidR="00CC59D4" w:rsidRPr="00E66D61" w:rsidRDefault="00CC59D4" w:rsidP="00D91285">
            <w:pPr>
              <w:autoSpaceDE w:val="0"/>
              <w:autoSpaceDN w:val="0"/>
              <w:adjustRightInd w:val="0"/>
              <w:spacing w:line="360" w:lineRule="auto"/>
              <w:ind w:left="226" w:firstLine="142"/>
              <w:rPr>
                <w:rFonts w:ascii="Times New Roman" w:hAnsi="Times New Roman" w:cs="Times New Roman"/>
                <w:b/>
                <w:szCs w:val="28"/>
                <w:lang w:eastAsia="ru-RU"/>
              </w:rPr>
            </w:pPr>
            <w:r w:rsidRPr="00D91285">
              <w:rPr>
                <w:rFonts w:ascii="Times New Roman" w:hAnsi="Times New Roman" w:cs="Times New Roman"/>
                <w:bCs/>
                <w:szCs w:val="28"/>
                <w:lang w:eastAsia="ru-RU"/>
              </w:rPr>
              <w:t xml:space="preserve"> </w:t>
            </w:r>
            <w:r w:rsidRPr="00D91285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Г)  </w:t>
            </w:r>
            <w:r w:rsidRPr="00E66D6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="00923677" w:rsidRPr="00E66D6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5BB9BE" wp14:editId="5DF19FC3">
                  <wp:extent cx="978219" cy="416478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707" cy="4171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866797" w14:textId="77777777" w:rsidR="00CC59D4" w:rsidRPr="00E66D61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6D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1"/>
        <w:tblW w:w="9571" w:type="dxa"/>
        <w:tblInd w:w="108" w:type="dxa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66D61" w:rsidRPr="00E66D61" w14:paraId="0727019A" w14:textId="77777777" w:rsidTr="004D609A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0EC84" w14:textId="77777777" w:rsidR="00CC59D4" w:rsidRPr="00E66D61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6D6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4391" w14:textId="77777777" w:rsidR="00CC59D4" w:rsidRPr="00E66D61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6D6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F3AF" w14:textId="77777777" w:rsidR="00CC59D4" w:rsidRPr="00E66D61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6D6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B4A88" w14:textId="77777777" w:rsidR="00CC59D4" w:rsidRPr="00E66D61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6D6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01353E" w:rsidRPr="00E66D61" w14:paraId="3A7ABBB9" w14:textId="77777777" w:rsidTr="004D609A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51B47" w14:textId="77777777" w:rsidR="00CC59D4" w:rsidRPr="00E66D61" w:rsidRDefault="00923677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6D61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464AE" w14:textId="77777777" w:rsidR="00CC59D4" w:rsidRPr="00E66D61" w:rsidRDefault="00923677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6D61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76B02" w14:textId="77777777" w:rsidR="00CC59D4" w:rsidRPr="00E66D61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6D61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1190C" w14:textId="77777777" w:rsidR="00CC59D4" w:rsidRPr="00E66D61" w:rsidRDefault="00923677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6D61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</w:tbl>
    <w:p w14:paraId="1180844C" w14:textId="77777777" w:rsidR="00CC59D4" w:rsidRPr="00E66D61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601428" w14:textId="77777777" w:rsidR="003F3FC5" w:rsidRPr="00E66D61" w:rsidRDefault="00CC59D4" w:rsidP="00C55C6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9015A0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22F1ED05" w14:textId="77777777" w:rsidR="00CC59D4" w:rsidRPr="00F61E88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361E8BEB" w14:textId="77777777" w:rsidR="00CC59D4" w:rsidRPr="00871831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183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4CEA8B90" w14:textId="77777777" w:rsidR="00CC59D4" w:rsidRPr="00871831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CF9014E" w14:textId="77777777" w:rsidR="00CC59D4" w:rsidRPr="00871831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871831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Установите правильную последовательность. </w:t>
      </w:r>
    </w:p>
    <w:p w14:paraId="57B4000D" w14:textId="77777777" w:rsidR="00CC59D4" w:rsidRPr="00871831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871831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14:paraId="2F72D016" w14:textId="77777777" w:rsidR="00215847" w:rsidRPr="00871831" w:rsidRDefault="00215847" w:rsidP="00C55C64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831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Расположите последовательно этапы </w:t>
      </w:r>
      <w:r w:rsidR="00871831"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исследовательской работы:</w:t>
      </w:r>
    </w:p>
    <w:p w14:paraId="62A59BE7" w14:textId="77777777" w:rsidR="00CC59D4" w:rsidRPr="00871831" w:rsidRDefault="00EE5F96" w:rsidP="006C628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871831"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ормулирование цели и задач исследования</w:t>
      </w:r>
      <w:r w:rsidR="00CC59D4"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5AEACD" w14:textId="77777777" w:rsidR="00CC59D4" w:rsidRPr="00871831" w:rsidRDefault="00EE5F96" w:rsidP="006C628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871831"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ормулирование темы</w:t>
      </w:r>
      <w:r w:rsidR="00E83E70"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EE73F1" w14:textId="77777777" w:rsidR="00CC59D4" w:rsidRPr="00871831" w:rsidRDefault="00EE5F96" w:rsidP="006C628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871831"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>кспериментальные исследования</w:t>
      </w:r>
      <w:r w:rsidR="00CC59D4"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E2CA9B" w14:textId="77777777" w:rsidR="00215847" w:rsidRPr="00871831" w:rsidRDefault="00EE5F96" w:rsidP="006C628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71831"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>еоретические исследования</w:t>
      </w:r>
      <w:r w:rsidR="00215847"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835EEB" w14:textId="77777777" w:rsidR="00871831" w:rsidRPr="00871831" w:rsidRDefault="00EE5F96" w:rsidP="006C628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71831"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 и оформление научных исследований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DD4992" w14:textId="77777777" w:rsidR="00CC59D4" w:rsidRPr="00871831" w:rsidRDefault="00CC59D4" w:rsidP="006C628F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Б, А, Г, В</w:t>
      </w:r>
      <w:r w:rsidR="00E83E70"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1831"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EE5F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5C249B" w14:textId="77777777" w:rsidR="003F3FC5" w:rsidRPr="00871831" w:rsidRDefault="00CC59D4" w:rsidP="00C55C6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ОПК-7, ПК-1, ПК-3</w:t>
      </w:r>
      <w:r w:rsidR="003F3FC5" w:rsidRPr="008718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F51B7D" w14:textId="77777777" w:rsidR="00CC59D4" w:rsidRPr="00F61E88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5E2C4155" w14:textId="77777777" w:rsidR="00215847" w:rsidRPr="00EE5F96" w:rsidRDefault="00215847" w:rsidP="00C55C64">
      <w:pPr>
        <w:tabs>
          <w:tab w:val="left" w:pos="142"/>
        </w:tabs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Расположите последовательно </w:t>
      </w:r>
      <w:r w:rsidR="0087527E" w:rsidRPr="00EE5F9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 постановки (выбора) проблемы.</w:t>
      </w:r>
    </w:p>
    <w:p w14:paraId="62D33930" w14:textId="77777777" w:rsidR="00CC59D4" w:rsidRPr="00EE5F96" w:rsidRDefault="00EE5F96" w:rsidP="006C628F">
      <w:pPr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F96"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азработка</w:t>
      </w:r>
      <w:r w:rsidRPr="00EE5F96">
        <w:rPr>
          <w:rFonts w:ascii="Times New Roman" w:eastAsia="Times New Roman" w:hAnsi="Times New Roman" w:cs="Times New Roman"/>
          <w:sz w:val="28"/>
          <w:szCs w:val="28"/>
        </w:rPr>
        <w:t xml:space="preserve"> структуры проблемы. Выделяют темы, подтемы, вопросы</w:t>
      </w:r>
      <w:r w:rsidR="00CC59D4" w:rsidRPr="00EE5F9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45C213" w14:textId="77777777" w:rsidR="00CC59D4" w:rsidRPr="00EE5F96" w:rsidRDefault="00EE5F96" w:rsidP="006C628F">
      <w:pPr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Обоснование актуальности</w:t>
      </w:r>
      <w:r w:rsidRPr="00EE5F96">
        <w:rPr>
          <w:rFonts w:ascii="Times New Roman" w:eastAsia="Times New Roman" w:hAnsi="Times New Roman" w:cs="Times New Roman"/>
          <w:sz w:val="28"/>
          <w:szCs w:val="28"/>
        </w:rPr>
        <w:t xml:space="preserve"> проблемы.</w:t>
      </w:r>
    </w:p>
    <w:p w14:paraId="7B33325C" w14:textId="77777777" w:rsidR="00CC59D4" w:rsidRPr="00EE5F96" w:rsidRDefault="00EE5F96" w:rsidP="006C628F">
      <w:pPr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F96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7527E" w:rsidRPr="00EE5F96">
        <w:rPr>
          <w:rFonts w:ascii="Times New Roman" w:eastAsia="Times New Roman" w:hAnsi="Times New Roman" w:cs="Times New Roman"/>
          <w:sz w:val="28"/>
          <w:szCs w:val="28"/>
        </w:rPr>
        <w:t>ормулирование проблем</w:t>
      </w:r>
      <w:r w:rsidR="00CC59D4" w:rsidRPr="00EE5F9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61FDCFE" w14:textId="77777777" w:rsidR="00CC59D4" w:rsidRPr="00EE5F96" w:rsidRDefault="00CC59D4" w:rsidP="006C628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EE5F96" w:rsidRPr="00EE5F96">
        <w:rPr>
          <w:rFonts w:ascii="Times New Roman" w:eastAsia="Times New Roman" w:hAnsi="Times New Roman" w:cs="Times New Roman"/>
          <w:sz w:val="28"/>
          <w:szCs w:val="28"/>
          <w:lang w:eastAsia="ru-RU"/>
        </w:rPr>
        <w:t>В, А, Б.</w:t>
      </w:r>
    </w:p>
    <w:p w14:paraId="3F6DF9EE" w14:textId="77777777" w:rsidR="00CC59D4" w:rsidRPr="00EE5F96" w:rsidRDefault="00CC59D4" w:rsidP="00EE5F96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EE5F96" w:rsidRPr="00EE5F9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ОПК-7, ПК-1, ПК-3</w:t>
      </w:r>
      <w:r w:rsidR="008B54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19EA76" w14:textId="77777777" w:rsidR="00EE5F96" w:rsidRPr="00F61E88" w:rsidRDefault="00EE5F96" w:rsidP="00EE5F96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7244AA40" w14:textId="77777777" w:rsidR="008B5470" w:rsidRPr="008B5470" w:rsidRDefault="004004FC" w:rsidP="008B547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3A4FB1" w:rsidRPr="008B5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Расположите последовательно этапы </w:t>
      </w:r>
      <w:r w:rsidR="008B5470" w:rsidRPr="008B547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методологии эксперимента:</w:t>
      </w:r>
    </w:p>
    <w:p w14:paraId="4F443CFB" w14:textId="77777777" w:rsidR="00CC59D4" w:rsidRPr="008B5470" w:rsidRDefault="008B5470" w:rsidP="006C628F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B5470">
        <w:rPr>
          <w:rFonts w:ascii="Times New Roman" w:eastAsia="Times New Roman" w:hAnsi="Times New Roman" w:cs="Times New Roman"/>
          <w:bCs/>
          <w:sz w:val="28"/>
          <w:szCs w:val="28"/>
        </w:rPr>
        <w:t>Оценка точности измерений и выбор средств для проведения эксперимента</w:t>
      </w:r>
      <w:r w:rsidR="003A4FB1" w:rsidRPr="008B547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7E43A09" w14:textId="540B9948" w:rsidR="00CC59D4" w:rsidRPr="008B5470" w:rsidRDefault="008B5470" w:rsidP="006C628F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5470">
        <w:rPr>
          <w:rFonts w:ascii="Times New Roman" w:eastAsia="Times New Roman" w:hAnsi="Times New Roman" w:cs="Times New Roman"/>
          <w:bCs/>
          <w:sz w:val="28"/>
          <w:szCs w:val="28"/>
        </w:rPr>
        <w:t>Обработка и анализ экспериментальных данных</w:t>
      </w:r>
      <w:r w:rsidR="004004FC" w:rsidRPr="008B547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9931E5F" w14:textId="5C044761" w:rsidR="00CC59D4" w:rsidRPr="008B5470" w:rsidRDefault="008B5470" w:rsidP="006C628F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5470">
        <w:rPr>
          <w:rFonts w:ascii="Times New Roman" w:eastAsia="Times New Roman" w:hAnsi="Times New Roman" w:cs="Times New Roman"/>
          <w:bCs/>
          <w:sz w:val="28"/>
          <w:szCs w:val="28"/>
        </w:rPr>
        <w:t>Разработка плана-программы эксперимента</w:t>
      </w:r>
      <w:r w:rsidR="003A4FB1" w:rsidRPr="008B5470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7C00F7B4" w14:textId="2B33477B" w:rsidR="008B5470" w:rsidRPr="008B5470" w:rsidRDefault="008B5470" w:rsidP="006C628F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5470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Проведение эксперимента</w:t>
      </w:r>
      <w:r w:rsidR="00CE3DF6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4C2BA263" w14:textId="77777777" w:rsidR="00CC59D4" w:rsidRPr="008B5470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8B5470" w:rsidRPr="008B5470">
        <w:rPr>
          <w:rFonts w:ascii="Times New Roman" w:eastAsia="Times New Roman" w:hAnsi="Times New Roman" w:cs="Times New Roman"/>
          <w:sz w:val="28"/>
          <w:szCs w:val="28"/>
          <w:lang w:eastAsia="ru-RU"/>
        </w:rPr>
        <w:t>В, А, Г, Б</w:t>
      </w:r>
      <w:r w:rsidRPr="008B54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017C51" w14:textId="77777777" w:rsidR="003F3FC5" w:rsidRPr="008B5470" w:rsidRDefault="00CC59D4" w:rsidP="00C55C6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8B5470" w:rsidRPr="008B547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ОПК-7, ПК-1, ПК-3</w:t>
      </w:r>
      <w:r w:rsidR="008B54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0B0CC9" w14:textId="77777777" w:rsidR="00CC59D4" w:rsidRPr="00F61E88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FF6614C" w14:textId="77777777" w:rsidR="00B5145B" w:rsidRPr="00B5145B" w:rsidRDefault="005E57ED" w:rsidP="006C628F">
      <w:p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B5145B" w:rsidRPr="00B5145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Расположите последовательно этапы разработки модели с последовательным соединением элементов в правильном порядке:</w:t>
      </w:r>
    </w:p>
    <w:p w14:paraId="39FF7834" w14:textId="77777777" w:rsidR="00B5145B" w:rsidRPr="00B5145B" w:rsidRDefault="00B5145B" w:rsidP="006C628F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45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выбрать тип модели</w:t>
      </w:r>
      <w:r w:rsidR="00CE3D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B32355" w14:textId="77777777" w:rsidR="00B5145B" w:rsidRPr="00B5145B" w:rsidRDefault="00B5145B" w:rsidP="006C628F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4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построить формальную модель</w:t>
      </w:r>
      <w:r w:rsidR="00CE3D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B5F2F73" w14:textId="77777777" w:rsidR="00B5145B" w:rsidRPr="00B5145B" w:rsidRDefault="00B5145B" w:rsidP="006C628F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4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разработать алгоритм работы модели</w:t>
      </w:r>
      <w:r w:rsidR="00CE3D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DAC11C3" w14:textId="77777777" w:rsidR="00B5145B" w:rsidRPr="00B5145B" w:rsidRDefault="00B5145B" w:rsidP="006C628F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4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определить </w:t>
      </w:r>
      <w:r w:rsidRPr="00B5145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существенные</w:t>
      </w:r>
      <w:r w:rsidRPr="00B514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свойства оригинала</w:t>
      </w:r>
      <w:r w:rsidR="00CE3D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D324E84" w14:textId="77777777" w:rsidR="00B5145B" w:rsidRPr="00B5145B" w:rsidRDefault="00B5145B" w:rsidP="00B5145B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4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А, Г, Б, В.</w:t>
      </w:r>
    </w:p>
    <w:p w14:paraId="1DFAEE5B" w14:textId="77777777" w:rsidR="00CC59D4" w:rsidRDefault="00CC59D4" w:rsidP="009015A0">
      <w:pPr>
        <w:tabs>
          <w:tab w:val="left" w:pos="42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9015A0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3E96C8B7" w14:textId="7788CB24" w:rsidR="006C628F" w:rsidRDefault="006C628F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br w:type="page"/>
      </w:r>
    </w:p>
    <w:p w14:paraId="399EDC0A" w14:textId="77777777" w:rsidR="00CC59D4" w:rsidRPr="00525A69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5A6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Задания открытого типа </w:t>
      </w:r>
    </w:p>
    <w:p w14:paraId="1E6C3105" w14:textId="77777777" w:rsidR="00CC59D4" w:rsidRPr="00525A69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5A6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14:paraId="37A147F0" w14:textId="77777777" w:rsidR="00CC59D4" w:rsidRPr="00525A69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25A69">
        <w:rPr>
          <w:rFonts w:ascii="Times New Roman" w:eastAsia="Times New Roman" w:hAnsi="Times New Roman" w:cs="Times New Roman"/>
          <w:bCs/>
          <w:i/>
          <w:sz w:val="28"/>
          <w:szCs w:val="28"/>
        </w:rPr>
        <w:t>Напишите пропущенное слово (словосочетание)</w:t>
      </w:r>
    </w:p>
    <w:p w14:paraId="415181BA" w14:textId="77777777" w:rsidR="00CC59D4" w:rsidRPr="00525A69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14:paraId="6EEA979B" w14:textId="77777777" w:rsidR="00F95F6C" w:rsidRPr="00525A69" w:rsidRDefault="00CC59D4" w:rsidP="00525A69">
      <w:pPr>
        <w:tabs>
          <w:tab w:val="left" w:pos="426"/>
        </w:tabs>
        <w:spacing w:after="13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525A69" w:rsidRPr="00525A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 - это совокупность приемов, операций и способов теоретического познания и практического преобразования действительности при достижении определенных результатов.</w:t>
      </w:r>
    </w:p>
    <w:p w14:paraId="38C709BF" w14:textId="77777777" w:rsidR="00CC59D4" w:rsidRPr="00525A69" w:rsidRDefault="00CC59D4" w:rsidP="00C55C64">
      <w:pPr>
        <w:tabs>
          <w:tab w:val="left" w:pos="426"/>
        </w:tabs>
        <w:spacing w:after="1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525A69"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</w:t>
      </w:r>
      <w:r w:rsidR="00E83E70"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CDC8B7" w14:textId="77777777" w:rsidR="007E1F7F" w:rsidRPr="001F302C" w:rsidRDefault="00CC59D4" w:rsidP="007E1F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7E1F7F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5F99F6A3" w14:textId="77777777" w:rsidR="00CC59D4" w:rsidRPr="00F61E88" w:rsidRDefault="00CC59D4" w:rsidP="00C55C6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3097A31B" w14:textId="77777777" w:rsidR="00525A69" w:rsidRPr="00525A69" w:rsidRDefault="00CC59D4" w:rsidP="00525A69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525A69" w:rsidRPr="00525A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 - это сфера исследовательской деятельности, направленная на получение новых знаний о природе, обществе, мышлении.</w:t>
      </w:r>
    </w:p>
    <w:p w14:paraId="44591F1F" w14:textId="77777777" w:rsidR="00CC59D4" w:rsidRPr="00525A69" w:rsidRDefault="00CC59D4" w:rsidP="00525A69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525A69"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</w:t>
      </w:r>
      <w:r w:rsidR="00E83E70"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0BB9B6" w14:textId="77777777" w:rsidR="007E1F7F" w:rsidRPr="001F302C" w:rsidRDefault="00CC59D4" w:rsidP="007E1F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 (индикаторы) </w:t>
      </w:r>
      <w:r w:rsidR="007E1F7F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1EE03F9B" w14:textId="77777777" w:rsidR="00CC59D4" w:rsidRPr="00F61E88" w:rsidRDefault="00CC59D4" w:rsidP="00C55C6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1BF4D189" w14:textId="77777777" w:rsidR="00CC59D4" w:rsidRPr="00525A69" w:rsidRDefault="00CC59D4" w:rsidP="00525A69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525A69" w:rsidRPr="00525A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_____________ - это учение о принципах, формах, методах познания и преобразования действительности, применении принципов мировоззрения к процессу познания, духовному творчеству и практике.</w:t>
      </w:r>
    </w:p>
    <w:p w14:paraId="1A173F67" w14:textId="77777777" w:rsidR="00CC59D4" w:rsidRPr="00525A69" w:rsidRDefault="00CC59D4" w:rsidP="00C55C64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Правильный ответ: </w:t>
      </w:r>
      <w:r w:rsidR="00525A69" w:rsidRPr="00525A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методология</w:t>
      </w:r>
      <w:r w:rsidR="00E83E70" w:rsidRPr="00525A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14:paraId="08E8029A" w14:textId="77777777" w:rsidR="007E1F7F" w:rsidRPr="001F302C" w:rsidRDefault="00CC59D4" w:rsidP="007E1F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7E1F7F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0B1C0B7D" w14:textId="77777777" w:rsidR="00CC59D4" w:rsidRPr="00F61E88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4DF17827" w14:textId="1EB9AE4B" w:rsidR="007F7CBD" w:rsidRPr="00525A69" w:rsidRDefault="00CC59D4" w:rsidP="00525A69">
      <w:pPr>
        <w:tabs>
          <w:tab w:val="left" w:pos="0"/>
        </w:tabs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525A69"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 </w:t>
      </w:r>
      <w:r w:rsidR="00FD1030"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>— это</w:t>
      </w:r>
      <w:r w:rsidR="00525A69"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525A69" w:rsidRPr="00525A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етод научного познания, в основу которого положена процедура соединения различных элементов предмета в единое целое, систему, без чего невозможно действительно научное познание этого предмета</w:t>
      </w:r>
      <w:r w:rsidR="00E83E70"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9B3D6B" w14:textId="77777777" w:rsidR="00CC59D4" w:rsidRPr="00525A69" w:rsidRDefault="00CC59D4" w:rsidP="00C55C64">
      <w:pPr>
        <w:tabs>
          <w:tab w:val="left" w:pos="0"/>
        </w:tabs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525A69" w:rsidRPr="00525A69">
        <w:rPr>
          <w:rFonts w:ascii="Times New Roman" w:eastAsia="Times New Roman" w:hAnsi="Times New Roman" w:cs="Times New Roman"/>
          <w:bCs/>
          <w:iCs/>
          <w:sz w:val="28"/>
          <w:szCs w:val="28"/>
        </w:rPr>
        <w:t>синтез</w:t>
      </w:r>
      <w:r w:rsidRPr="00525A69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35901620" w14:textId="77777777" w:rsidR="007E1F7F" w:rsidRPr="001F302C" w:rsidRDefault="00CC59D4" w:rsidP="007E1F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5A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7E1F7F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73ADA4CF" w14:textId="76251144" w:rsidR="006C628F" w:rsidRDefault="006C628F">
      <w:pPr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  <w:br w:type="page"/>
      </w:r>
    </w:p>
    <w:p w14:paraId="4AB90893" w14:textId="77777777" w:rsidR="00CC59D4" w:rsidRPr="005E57ED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57E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Задания открытого типа с кратким свободным ответом </w:t>
      </w:r>
    </w:p>
    <w:p w14:paraId="378AC87E" w14:textId="77777777" w:rsidR="00CC59D4" w:rsidRPr="005E57ED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E57ED">
        <w:rPr>
          <w:rFonts w:ascii="Times New Roman" w:eastAsia="Times New Roman" w:hAnsi="Times New Roman" w:cs="Times New Roman"/>
          <w:bCs/>
          <w:i/>
          <w:sz w:val="28"/>
          <w:szCs w:val="28"/>
        </w:rPr>
        <w:t>Напишите пропущенное слово (словосочетание)</w:t>
      </w:r>
    </w:p>
    <w:p w14:paraId="623A627D" w14:textId="77777777" w:rsidR="00CC59D4" w:rsidRPr="005E57ED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4E131A5" w14:textId="77777777" w:rsidR="00CC59D4" w:rsidRPr="005E57ED" w:rsidRDefault="00CC59D4" w:rsidP="00C55C64">
      <w:pPr>
        <w:tabs>
          <w:tab w:val="left" w:pos="426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95F6C" w:rsidRPr="005E57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</w:t>
      </w:r>
      <w:r w:rsidR="00F95F6C" w:rsidRPr="005E5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 </w:t>
      </w:r>
      <w:r w:rsidR="005E57ED" w:rsidRPr="005E57E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выражение, описывающее динамические системы автоматизации</w:t>
      </w:r>
      <w:r w:rsidR="00F95F6C" w:rsidRPr="005E5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E57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Правильный ответ: </w:t>
      </w:r>
      <w:r w:rsidR="005E57ED" w:rsidRPr="005E57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дифференциальное уравнение/передаточная функция</w:t>
      </w:r>
      <w:r w:rsidR="00E83E70" w:rsidRPr="005E57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E3A77C8" w14:textId="77777777" w:rsidR="00CC59D4" w:rsidRPr="00F61E88" w:rsidRDefault="00CC59D4" w:rsidP="00C55C6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E5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9015A0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241222C7" w14:textId="77777777" w:rsidR="00CC59D4" w:rsidRPr="00F61E88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66CCEE27" w14:textId="77777777" w:rsidR="00881633" w:rsidRPr="001650D9" w:rsidRDefault="00CC59D4" w:rsidP="00C55C64">
      <w:pPr>
        <w:tabs>
          <w:tab w:val="left" w:pos="426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650D9" w:rsidRPr="001650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 К в передаточной функции определяет _________________</w:t>
      </w:r>
      <w:r w:rsidR="00881633" w:rsidRPr="00165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ED94168" w14:textId="77777777" w:rsidR="00CC59D4" w:rsidRPr="001650D9" w:rsidRDefault="00881633" w:rsidP="00C55C6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59D4" w:rsidRPr="00165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1650D9" w:rsidRPr="001650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Коэффициент усиления</w:t>
      </w:r>
      <w:r w:rsidRPr="00165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59D4" w:rsidRPr="001650D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1650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50D9" w:rsidRPr="001650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коэффициент передачи</w:t>
      </w:r>
      <w:r w:rsidR="00C53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FAF1A8E" w14:textId="77777777" w:rsidR="003F3FC5" w:rsidRPr="001650D9" w:rsidRDefault="00CC59D4" w:rsidP="00C55C6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9015A0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66F3F86B" w14:textId="77777777" w:rsidR="00EE4CFE" w:rsidRPr="00EE4CFE" w:rsidRDefault="00CC59D4" w:rsidP="00D91285">
      <w:pPr>
        <w:tabs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E4CFE" w:rsidRPr="00EE4CF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Разность между показанием прибора и истинным значением величины называется ______________</w:t>
      </w:r>
      <w:r w:rsidR="00EE4CFE" w:rsidRPr="00EE4C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Правильный ответ: погрешность/абсолютная погрешность</w:t>
      </w:r>
      <w:r w:rsidR="00C53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8E1024" w14:textId="77777777" w:rsidR="003F3FC5" w:rsidRPr="00EE4CFE" w:rsidRDefault="00CC59D4" w:rsidP="00EE4CFE">
      <w:pPr>
        <w:tabs>
          <w:tab w:val="left" w:pos="142"/>
        </w:tabs>
        <w:spacing w:after="0" w:line="36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9015A0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3D0E04CD" w14:textId="77777777" w:rsidR="00CC59D4" w:rsidRPr="00F61E88" w:rsidRDefault="00CC59D4" w:rsidP="00C55C6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DDB1080" w14:textId="3F800A9E" w:rsidR="00E67ECC" w:rsidRPr="00E67ECC" w:rsidRDefault="00CC59D4" w:rsidP="00E67ECC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67ECC" w:rsidRPr="00E67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Объект, у которого выходной сигнал не </w:t>
      </w:r>
      <w:r w:rsidR="00D91285" w:rsidRPr="00E67E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однозначно зависит</w:t>
      </w:r>
      <w:r w:rsidR="00E67ECC" w:rsidRPr="00E67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входного называется______________</w:t>
      </w:r>
    </w:p>
    <w:p w14:paraId="3814EB26" w14:textId="77777777" w:rsidR="00E67ECC" w:rsidRPr="00E67ECC" w:rsidRDefault="00E67ECC" w:rsidP="00E67ECC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E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недетерминированным/стохастически/ вероятностными</w:t>
      </w:r>
      <w:r w:rsidR="00C53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8DD2D2" w14:textId="77777777" w:rsidR="00AF432D" w:rsidRDefault="00CC59D4" w:rsidP="00C55C64">
      <w:pPr>
        <w:tabs>
          <w:tab w:val="left" w:pos="426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67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9015A0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5F053295" w14:textId="32B9C696" w:rsidR="006C628F" w:rsidRDefault="006C628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57211031" w14:textId="698CF0F7" w:rsidR="00C55C64" w:rsidRDefault="00AF432D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302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Задания открытого типа с развернутым ответом</w:t>
      </w:r>
    </w:p>
    <w:p w14:paraId="35F09AF0" w14:textId="4EF6F4A3" w:rsidR="00AF432D" w:rsidRPr="001F302C" w:rsidRDefault="00AF432D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0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F302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F302C" w:rsidRPr="001F302C">
        <w:rPr>
          <w:rFonts w:ascii="Times New Roman" w:eastAsia="Times New Roman" w:hAnsi="Times New Roman" w:cs="Times New Roman"/>
          <w:sz w:val="28"/>
          <w:szCs w:val="28"/>
          <w:lang w:eastAsia="ru-RU"/>
        </w:rPr>
        <w:t>. Сформулируйте тему, актуальность и цель исследований Вашей магистерской диссертации.</w:t>
      </w:r>
    </w:p>
    <w:p w14:paraId="6A74A966" w14:textId="77777777" w:rsidR="00AF432D" w:rsidRPr="001F302C" w:rsidRDefault="00AF432D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02C">
        <w:rPr>
          <w:rFonts w:ascii="Times New Roman" w:eastAsia="Calibri" w:hAnsi="Times New Roman" w:cs="Times New Roman"/>
          <w:sz w:val="28"/>
          <w:szCs w:val="28"/>
        </w:rPr>
        <w:t xml:space="preserve">Привести расширенное </w:t>
      </w:r>
      <w:r w:rsidR="001F302C" w:rsidRPr="001F302C">
        <w:rPr>
          <w:rFonts w:ascii="Times New Roman" w:eastAsia="Calibri" w:hAnsi="Times New Roman" w:cs="Times New Roman"/>
          <w:sz w:val="28"/>
          <w:szCs w:val="28"/>
        </w:rPr>
        <w:t>описание</w:t>
      </w:r>
      <w:r w:rsidRPr="001F302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893A172" w14:textId="77777777" w:rsidR="00AF432D" w:rsidRPr="001F302C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02C">
        <w:rPr>
          <w:rFonts w:ascii="Times New Roman" w:eastAsia="Calibri" w:hAnsi="Times New Roman" w:cs="Times New Roman"/>
          <w:sz w:val="28"/>
          <w:szCs w:val="28"/>
        </w:rPr>
        <w:t>Время выполнения – 15 мин</w:t>
      </w:r>
    </w:p>
    <w:p w14:paraId="72A561C3" w14:textId="77777777" w:rsidR="00AF432D" w:rsidRPr="001F302C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02C">
        <w:rPr>
          <w:rFonts w:ascii="Times New Roman" w:eastAsia="Calibri" w:hAnsi="Times New Roman" w:cs="Times New Roman"/>
          <w:sz w:val="28"/>
          <w:szCs w:val="28"/>
        </w:rPr>
        <w:t>Критерии оценивания:</w:t>
      </w:r>
    </w:p>
    <w:p w14:paraId="4DA45D64" w14:textId="77777777" w:rsidR="00AF432D" w:rsidRPr="001F302C" w:rsidRDefault="001F302C" w:rsidP="00C55C64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1F302C">
        <w:rPr>
          <w:rFonts w:ascii="Times New Roman" w:eastAsia="Times New Roman" w:hAnsi="Times New Roman" w:cs="Times New Roman"/>
          <w:noProof/>
          <w:sz w:val="28"/>
          <w:szCs w:val="28"/>
        </w:rPr>
        <w:t>понятность, лаконичность и конкретность формулирования темы диссертации</w:t>
      </w:r>
      <w:r w:rsidR="00AF432D" w:rsidRPr="001F302C">
        <w:rPr>
          <w:rFonts w:ascii="Times New Roman" w:eastAsia="Times New Roman" w:hAnsi="Times New Roman" w:cs="Times New Roman"/>
          <w:noProof/>
          <w:sz w:val="28"/>
          <w:szCs w:val="28"/>
        </w:rPr>
        <w:t>;</w:t>
      </w:r>
    </w:p>
    <w:p w14:paraId="359FA05E" w14:textId="77777777" w:rsidR="001F302C" w:rsidRPr="001F302C" w:rsidRDefault="001F302C" w:rsidP="00C55C64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1F302C">
        <w:rPr>
          <w:rFonts w:ascii="Times New Roman" w:eastAsia="Times New Roman" w:hAnsi="Times New Roman" w:cs="Times New Roman"/>
          <w:noProof/>
          <w:sz w:val="28"/>
          <w:szCs w:val="28"/>
        </w:rPr>
        <w:t>понятность, лаконичность и конкретность формулирования цели исследований;</w:t>
      </w:r>
    </w:p>
    <w:p w14:paraId="47D80439" w14:textId="77777777" w:rsidR="001F302C" w:rsidRPr="001F302C" w:rsidRDefault="001F302C" w:rsidP="00C55C64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1F302C">
        <w:rPr>
          <w:rFonts w:ascii="Times New Roman" w:eastAsia="Times New Roman" w:hAnsi="Times New Roman" w:cs="Times New Roman"/>
          <w:noProof/>
          <w:sz w:val="28"/>
          <w:szCs w:val="28"/>
        </w:rPr>
        <w:t>обоснованность актуальности исследований.</w:t>
      </w:r>
    </w:p>
    <w:p w14:paraId="4526E2E3" w14:textId="77777777" w:rsidR="00AF432D" w:rsidRPr="001F302C" w:rsidRDefault="001F302C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 </w:t>
      </w:r>
      <w:r w:rsidR="00871831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7FDAF2AE" w14:textId="77777777" w:rsidR="00AF432D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val="en-US"/>
        </w:rPr>
      </w:pPr>
    </w:p>
    <w:p w14:paraId="34DC6ACA" w14:textId="77777777" w:rsidR="006C628F" w:rsidRPr="006C628F" w:rsidRDefault="006C628F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val="en-US"/>
        </w:rPr>
      </w:pPr>
    </w:p>
    <w:p w14:paraId="0D9D03B6" w14:textId="77777777" w:rsidR="001F302C" w:rsidRPr="00C55C64" w:rsidRDefault="00AF432D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55C6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1F302C" w:rsidRPr="00C55C64">
        <w:rPr>
          <w:rFonts w:ascii="Times New Roman" w:eastAsia="Calibri" w:hAnsi="Times New Roman" w:cs="Times New Roman"/>
          <w:sz w:val="28"/>
          <w:szCs w:val="28"/>
        </w:rPr>
        <w:t>Сформулируйте тему и задачи исследований Вашей магистерской диссертации.</w:t>
      </w:r>
    </w:p>
    <w:p w14:paraId="5BA41264" w14:textId="77777777" w:rsidR="001F302C" w:rsidRPr="00C55C64" w:rsidRDefault="001F302C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55C64">
        <w:rPr>
          <w:rFonts w:ascii="Times New Roman" w:eastAsia="Calibri" w:hAnsi="Times New Roman" w:cs="Times New Roman"/>
          <w:sz w:val="28"/>
          <w:szCs w:val="28"/>
        </w:rPr>
        <w:t>Привести расширенное описание.</w:t>
      </w:r>
    </w:p>
    <w:p w14:paraId="406265C9" w14:textId="77777777" w:rsidR="001F302C" w:rsidRPr="00C55C64" w:rsidRDefault="001F302C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55C64">
        <w:rPr>
          <w:rFonts w:ascii="Times New Roman" w:eastAsia="Calibri" w:hAnsi="Times New Roman" w:cs="Times New Roman"/>
          <w:sz w:val="28"/>
          <w:szCs w:val="28"/>
        </w:rPr>
        <w:t>Время выполнения – 15 мин</w:t>
      </w:r>
    </w:p>
    <w:p w14:paraId="19E7B999" w14:textId="77777777" w:rsidR="001F302C" w:rsidRPr="00C55C64" w:rsidRDefault="001F302C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55C64">
        <w:rPr>
          <w:rFonts w:ascii="Times New Roman" w:eastAsia="Calibri" w:hAnsi="Times New Roman" w:cs="Times New Roman"/>
          <w:sz w:val="28"/>
          <w:szCs w:val="28"/>
        </w:rPr>
        <w:t>Критерии оценивания:</w:t>
      </w:r>
    </w:p>
    <w:p w14:paraId="69C7D36F" w14:textId="7D922B29" w:rsidR="001F302C" w:rsidRPr="00C55C64" w:rsidRDefault="001F302C" w:rsidP="00C55C64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55C64">
        <w:rPr>
          <w:rFonts w:ascii="Times New Roman" w:eastAsia="Calibri" w:hAnsi="Times New Roman" w:cs="Times New Roman"/>
          <w:sz w:val="28"/>
          <w:szCs w:val="28"/>
        </w:rPr>
        <w:t>понятность, лаконичность и конкретность формулирования темы диссертации;</w:t>
      </w:r>
    </w:p>
    <w:p w14:paraId="320733A6" w14:textId="77777777" w:rsidR="001F302C" w:rsidRPr="00C55C64" w:rsidRDefault="001F302C" w:rsidP="00C55C64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55C64">
        <w:rPr>
          <w:rFonts w:ascii="Times New Roman" w:eastAsia="Calibri" w:hAnsi="Times New Roman" w:cs="Times New Roman"/>
          <w:sz w:val="28"/>
          <w:szCs w:val="28"/>
        </w:rPr>
        <w:t xml:space="preserve">понятность, лаконичность и конкретность формулирования </w:t>
      </w:r>
      <w:r w:rsidR="00C55C64" w:rsidRPr="00C55C64">
        <w:rPr>
          <w:rFonts w:ascii="Times New Roman" w:eastAsia="Calibri" w:hAnsi="Times New Roman" w:cs="Times New Roman"/>
          <w:sz w:val="28"/>
          <w:szCs w:val="28"/>
        </w:rPr>
        <w:t xml:space="preserve">задач </w:t>
      </w:r>
      <w:r w:rsidRPr="00C55C64">
        <w:rPr>
          <w:rFonts w:ascii="Times New Roman" w:eastAsia="Calibri" w:hAnsi="Times New Roman" w:cs="Times New Roman"/>
          <w:sz w:val="28"/>
          <w:szCs w:val="28"/>
        </w:rPr>
        <w:t>исследований;</w:t>
      </w:r>
    </w:p>
    <w:p w14:paraId="5955377A" w14:textId="77777777" w:rsidR="001F302C" w:rsidRPr="00C55C64" w:rsidRDefault="00C55C64" w:rsidP="00C55C64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55C64">
        <w:rPr>
          <w:rFonts w:ascii="Times New Roman" w:eastAsia="Calibri" w:hAnsi="Times New Roman" w:cs="Times New Roman"/>
          <w:sz w:val="28"/>
          <w:szCs w:val="28"/>
        </w:rPr>
        <w:t>краткое содержание задач</w:t>
      </w:r>
      <w:r w:rsidR="001F302C" w:rsidRPr="00C55C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3E2ACC" w14:textId="77777777" w:rsidR="00AF432D" w:rsidRPr="00C55C64" w:rsidRDefault="00AF432D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55C64">
        <w:rPr>
          <w:rFonts w:ascii="Times New Roman" w:eastAsia="Calibri" w:hAnsi="Times New Roman" w:cs="Times New Roman"/>
          <w:sz w:val="28"/>
          <w:szCs w:val="28"/>
        </w:rPr>
        <w:t>Привести расширенное решение.</w:t>
      </w:r>
    </w:p>
    <w:p w14:paraId="2CFCA808" w14:textId="77777777" w:rsidR="00AF432D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5C64">
        <w:rPr>
          <w:rFonts w:ascii="Times New Roman" w:eastAsia="Calibri" w:hAnsi="Times New Roman" w:cs="Times New Roman"/>
          <w:sz w:val="28"/>
          <w:szCs w:val="28"/>
        </w:rPr>
        <w:t>Время выполнения – 20 мин</w:t>
      </w:r>
    </w:p>
    <w:p w14:paraId="73C6FF2A" w14:textId="77777777" w:rsidR="00AF432D" w:rsidRPr="00C55C64" w:rsidRDefault="00C55C64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5C64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 </w:t>
      </w:r>
      <w:r w:rsidR="00871831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3437DA4E" w14:textId="6691D52B" w:rsidR="006C628F" w:rsidRDefault="006C628F">
      <w:pPr>
        <w:rPr>
          <w:rFonts w:ascii="Times New Roman" w:eastAsia="Calibri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color w:val="FF0000"/>
          <w:sz w:val="28"/>
          <w:szCs w:val="28"/>
        </w:rPr>
        <w:br w:type="page"/>
      </w:r>
    </w:p>
    <w:p w14:paraId="5DBEB97A" w14:textId="77777777" w:rsidR="00C55C64" w:rsidRPr="00C55C64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5C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 </w:t>
      </w:r>
      <w:r w:rsidR="00C55C64" w:rsidRPr="00C55C64">
        <w:rPr>
          <w:rFonts w:ascii="Times New Roman" w:eastAsia="Calibri" w:hAnsi="Times New Roman" w:cs="Times New Roman"/>
          <w:sz w:val="28"/>
          <w:szCs w:val="28"/>
        </w:rPr>
        <w:t>Опишите модель исследуемого в магистерской диссертации объекта, сформулируйте входные и выходные параметры, опишите их ожидаемые характеристики.</w:t>
      </w:r>
    </w:p>
    <w:p w14:paraId="78DE60AC" w14:textId="77777777" w:rsidR="00AF432D" w:rsidRPr="00C55C64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5C64">
        <w:rPr>
          <w:rFonts w:ascii="Times New Roman" w:eastAsia="Calibri" w:hAnsi="Times New Roman" w:cs="Times New Roman"/>
          <w:sz w:val="28"/>
          <w:szCs w:val="28"/>
        </w:rPr>
        <w:t xml:space="preserve">Привести расширенное </w:t>
      </w:r>
      <w:r w:rsidR="00C55C64" w:rsidRPr="00C55C64">
        <w:rPr>
          <w:rFonts w:ascii="Times New Roman" w:eastAsia="Calibri" w:hAnsi="Times New Roman" w:cs="Times New Roman"/>
          <w:sz w:val="28"/>
          <w:szCs w:val="28"/>
        </w:rPr>
        <w:t>описание</w:t>
      </w:r>
      <w:r w:rsidRPr="00C55C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62FA125" w14:textId="77777777" w:rsidR="00AF432D" w:rsidRPr="00C55C64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5C64">
        <w:rPr>
          <w:rFonts w:ascii="Times New Roman" w:eastAsia="Calibri" w:hAnsi="Times New Roman" w:cs="Times New Roman"/>
          <w:sz w:val="28"/>
          <w:szCs w:val="28"/>
        </w:rPr>
        <w:t>Время выполнения – 20 мин</w:t>
      </w:r>
    </w:p>
    <w:p w14:paraId="6C45C941" w14:textId="77777777" w:rsidR="00AF432D" w:rsidRPr="00C55C64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5C64">
        <w:rPr>
          <w:rFonts w:ascii="Times New Roman" w:eastAsia="Calibri" w:hAnsi="Times New Roman" w:cs="Times New Roman"/>
          <w:sz w:val="28"/>
          <w:szCs w:val="28"/>
        </w:rPr>
        <w:t>Критерии оценивания:</w:t>
      </w:r>
    </w:p>
    <w:p w14:paraId="4C46A106" w14:textId="77777777" w:rsidR="00AF432D" w:rsidRPr="00C55C64" w:rsidRDefault="00C55C64" w:rsidP="00C55C64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55C64">
        <w:rPr>
          <w:rFonts w:ascii="Times New Roman" w:eastAsia="Times New Roman" w:hAnsi="Times New Roman" w:cs="Times New Roman"/>
          <w:noProof/>
          <w:sz w:val="28"/>
          <w:szCs w:val="28"/>
        </w:rPr>
        <w:t>полнота описания модели</w:t>
      </w:r>
      <w:r w:rsidR="00AF432D" w:rsidRPr="00C55C64">
        <w:rPr>
          <w:rFonts w:ascii="Times New Roman" w:eastAsia="Times New Roman" w:hAnsi="Times New Roman" w:cs="Times New Roman"/>
          <w:noProof/>
          <w:sz w:val="28"/>
          <w:szCs w:val="28"/>
        </w:rPr>
        <w:t>:</w:t>
      </w:r>
    </w:p>
    <w:p w14:paraId="4C9C37EC" w14:textId="77777777" w:rsidR="00AF432D" w:rsidRPr="00C55C64" w:rsidRDefault="00C55C64" w:rsidP="00C55C64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contextualSpacing/>
        <w:rPr>
          <w:rFonts w:ascii="Calibri" w:eastAsia="Times New Roman" w:hAnsi="Calibri" w:cs="Times New Roman"/>
          <w:noProof/>
          <w:sz w:val="28"/>
          <w:szCs w:val="28"/>
        </w:rPr>
      </w:pPr>
      <w:r w:rsidRPr="00C55C64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обоснованность выбора параметров и их характеристики </w:t>
      </w:r>
      <w:r w:rsidR="00AF432D" w:rsidRPr="00C55C64">
        <w:rPr>
          <w:rFonts w:ascii="Times New Roman" w:eastAsia="Times New Roman" w:hAnsi="Times New Roman" w:cs="Times New Roman"/>
          <w:noProof/>
          <w:sz w:val="28"/>
          <w:szCs w:val="28"/>
        </w:rPr>
        <w:t>;</w:t>
      </w:r>
    </w:p>
    <w:p w14:paraId="201A4349" w14:textId="77777777" w:rsidR="00AF432D" w:rsidRPr="00C55C64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5C64">
        <w:rPr>
          <w:rFonts w:ascii="Times New Roman" w:eastAsia="Calibri" w:hAnsi="Times New Roman" w:cs="Times New Roman"/>
          <w:sz w:val="28"/>
          <w:szCs w:val="28"/>
        </w:rPr>
        <w:t>Компет</w:t>
      </w:r>
      <w:r w:rsidR="00C55C64" w:rsidRPr="00C55C64">
        <w:rPr>
          <w:rFonts w:ascii="Times New Roman" w:eastAsia="Calibri" w:hAnsi="Times New Roman" w:cs="Times New Roman"/>
          <w:sz w:val="28"/>
          <w:szCs w:val="28"/>
        </w:rPr>
        <w:t xml:space="preserve">енции (индикаторы) </w:t>
      </w:r>
      <w:r w:rsidR="00871831"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3B774488" w14:textId="77777777" w:rsidR="00D91285" w:rsidRDefault="00D91285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315A5D00" w14:textId="77777777" w:rsidR="006C628F" w:rsidRPr="006C628F" w:rsidRDefault="006C628F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0BC006EA" w14:textId="2E24239F" w:rsidR="00AF432D" w:rsidRPr="005A6BC0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BC0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C55C64" w:rsidRPr="005A6BC0">
        <w:rPr>
          <w:rFonts w:ascii="Times New Roman" w:eastAsia="Calibri" w:hAnsi="Times New Roman" w:cs="Times New Roman"/>
          <w:sz w:val="28"/>
          <w:szCs w:val="28"/>
        </w:rPr>
        <w:t>Приведите модель исследования Вашей магистерской диссертации, обоснуйте выбор методов исследования, ожидаемые результаты</w:t>
      </w:r>
      <w:r w:rsidR="005A6BC0" w:rsidRPr="005A6BC0">
        <w:rPr>
          <w:rFonts w:ascii="Times New Roman" w:eastAsia="Calibri" w:hAnsi="Times New Roman" w:cs="Times New Roman"/>
          <w:sz w:val="28"/>
          <w:szCs w:val="28"/>
        </w:rPr>
        <w:t xml:space="preserve"> исследований</w:t>
      </w:r>
      <w:r w:rsidR="00C55C64" w:rsidRPr="005A6BC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A6BC0" w:rsidRPr="005A6BC0">
        <w:rPr>
          <w:rFonts w:ascii="Times New Roman" w:eastAsia="Calibri" w:hAnsi="Times New Roman" w:cs="Times New Roman"/>
          <w:sz w:val="28"/>
          <w:szCs w:val="28"/>
        </w:rPr>
        <w:t>сформулируйте научную новизну и практическую ценность</w:t>
      </w:r>
      <w:r w:rsidR="00C55C64" w:rsidRPr="005A6BC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D5EDB0" w14:textId="77777777" w:rsidR="00AF432D" w:rsidRPr="005A6BC0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BC0">
        <w:rPr>
          <w:rFonts w:ascii="Times New Roman" w:eastAsia="Calibri" w:hAnsi="Times New Roman" w:cs="Times New Roman"/>
          <w:sz w:val="28"/>
          <w:szCs w:val="28"/>
        </w:rPr>
        <w:t>Время выполнения – 30 мин.</w:t>
      </w:r>
    </w:p>
    <w:p w14:paraId="0A0C5900" w14:textId="77777777" w:rsidR="00AF432D" w:rsidRPr="005A6BC0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BC0">
        <w:rPr>
          <w:rFonts w:ascii="Times New Roman" w:eastAsia="Calibri" w:hAnsi="Times New Roman" w:cs="Times New Roman"/>
          <w:sz w:val="28"/>
          <w:szCs w:val="28"/>
        </w:rPr>
        <w:t xml:space="preserve">Привести расширенное </w:t>
      </w:r>
      <w:r w:rsidR="00C55C64" w:rsidRPr="005A6BC0">
        <w:rPr>
          <w:rFonts w:ascii="Times New Roman" w:eastAsia="Calibri" w:hAnsi="Times New Roman" w:cs="Times New Roman"/>
          <w:sz w:val="28"/>
          <w:szCs w:val="28"/>
        </w:rPr>
        <w:t>описание</w:t>
      </w:r>
      <w:r w:rsidRPr="005A6BC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6BF033C" w14:textId="77777777" w:rsidR="00AF432D" w:rsidRPr="005A6BC0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BC0">
        <w:rPr>
          <w:rFonts w:ascii="Times New Roman" w:eastAsia="Calibri" w:hAnsi="Times New Roman" w:cs="Times New Roman"/>
          <w:sz w:val="28"/>
          <w:szCs w:val="28"/>
        </w:rPr>
        <w:t>Критерии оценивания:</w:t>
      </w:r>
    </w:p>
    <w:p w14:paraId="38EBCB0C" w14:textId="77777777" w:rsidR="00AF432D" w:rsidRPr="005A6BC0" w:rsidRDefault="00AF432D" w:rsidP="00C55C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BC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</w:t>
      </w:r>
      <w:r w:rsidR="00C55C64" w:rsidRPr="005A6BC0">
        <w:rPr>
          <w:rFonts w:ascii="Times New Roman" w:eastAsia="Times New Roman" w:hAnsi="Times New Roman" w:cs="Times New Roman"/>
          <w:noProof/>
          <w:sz w:val="28"/>
          <w:szCs w:val="28"/>
        </w:rPr>
        <w:t>полнота описания модели исследований</w:t>
      </w:r>
      <w:r w:rsidRPr="005A6BC0">
        <w:rPr>
          <w:rFonts w:ascii="Times New Roman" w:eastAsia="Times New Roman" w:hAnsi="Times New Roman" w:cs="Times New Roman"/>
          <w:noProof/>
          <w:sz w:val="28"/>
          <w:szCs w:val="28"/>
        </w:rPr>
        <w:t>;</w:t>
      </w:r>
    </w:p>
    <w:p w14:paraId="48D95251" w14:textId="77777777" w:rsidR="005A6BC0" w:rsidRPr="005A6BC0" w:rsidRDefault="00AF432D" w:rsidP="00C55C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5A6BC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</w:t>
      </w:r>
      <w:r w:rsidR="00C55C64" w:rsidRPr="005A6BC0">
        <w:rPr>
          <w:rFonts w:ascii="Times New Roman" w:eastAsia="Times New Roman" w:hAnsi="Times New Roman" w:cs="Times New Roman"/>
          <w:noProof/>
          <w:sz w:val="28"/>
          <w:szCs w:val="28"/>
        </w:rPr>
        <w:t>обоснованность выбора методов исследований</w:t>
      </w:r>
      <w:r w:rsidRPr="005A6BC0">
        <w:rPr>
          <w:rFonts w:ascii="Times New Roman" w:eastAsia="Times New Roman" w:hAnsi="Times New Roman" w:cs="Times New Roman"/>
          <w:noProof/>
          <w:sz w:val="28"/>
          <w:szCs w:val="28"/>
        </w:rPr>
        <w:t>;</w:t>
      </w:r>
    </w:p>
    <w:p w14:paraId="5437C7CA" w14:textId="77777777" w:rsidR="00AF432D" w:rsidRPr="005A6BC0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5A6BC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="005A6BC0" w:rsidRPr="005A6BC0">
        <w:rPr>
          <w:rFonts w:ascii="Times New Roman" w:eastAsia="Times New Roman" w:hAnsi="Times New Roman" w:cs="Times New Roman"/>
          <w:noProof/>
          <w:sz w:val="28"/>
          <w:szCs w:val="28"/>
        </w:rPr>
        <w:t>- обоснованность ожидаемых результатов исследования</w:t>
      </w:r>
      <w:r w:rsidRPr="005A6BC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; </w:t>
      </w:r>
    </w:p>
    <w:p w14:paraId="2224184A" w14:textId="588EAC6B" w:rsidR="00AF432D" w:rsidRPr="006C628F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</w:pPr>
      <w:r w:rsidRPr="005A6BC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</w:t>
      </w:r>
      <w:r w:rsidR="005A6BC0" w:rsidRPr="005A6BC0">
        <w:rPr>
          <w:rFonts w:ascii="Times New Roman" w:eastAsia="Times New Roman" w:hAnsi="Times New Roman" w:cs="Times New Roman"/>
          <w:noProof/>
          <w:sz w:val="28"/>
          <w:szCs w:val="28"/>
        </w:rPr>
        <w:t>Обоснованность формулирования научной новизны и практической ценности</w:t>
      </w:r>
      <w:r w:rsidRPr="005A6BC0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</w:p>
    <w:p w14:paraId="27661A80" w14:textId="0BD65402" w:rsidR="00AF432D" w:rsidRPr="005A6BC0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BC0">
        <w:rPr>
          <w:rFonts w:ascii="Times New Roman" w:eastAsia="Calibri" w:hAnsi="Times New Roman" w:cs="Times New Roman"/>
          <w:sz w:val="28"/>
          <w:szCs w:val="28"/>
        </w:rPr>
        <w:t>Компет</w:t>
      </w:r>
      <w:r w:rsidR="005A6BC0" w:rsidRPr="005A6BC0">
        <w:rPr>
          <w:rFonts w:ascii="Times New Roman" w:eastAsia="Calibri" w:hAnsi="Times New Roman" w:cs="Times New Roman"/>
          <w:sz w:val="28"/>
          <w:szCs w:val="28"/>
        </w:rPr>
        <w:t xml:space="preserve">енции (индикаторы) </w:t>
      </w:r>
      <w:r w:rsidR="00871831" w:rsidRPr="00871831">
        <w:rPr>
          <w:rFonts w:ascii="Times New Roman" w:eastAsia="Calibri" w:hAnsi="Times New Roman" w:cs="Times New Roman"/>
          <w:sz w:val="28"/>
          <w:szCs w:val="28"/>
        </w:rPr>
        <w:t>ОПК-7, ПК-1, ПК-3</w:t>
      </w:r>
      <w:r w:rsidR="005A6BC0" w:rsidRPr="005A6BC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313715A" w14:textId="49E9EDA9" w:rsidR="006C628F" w:rsidRPr="00CD7D4B" w:rsidRDefault="006C628F">
      <w:pPr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val="en-US"/>
        </w:rPr>
      </w:pPr>
    </w:p>
    <w:sectPr w:rsidR="006C628F" w:rsidRPr="00CD7D4B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6B152" w14:textId="77777777" w:rsidR="006C628F" w:rsidRDefault="006C628F" w:rsidP="006C628F">
      <w:pPr>
        <w:spacing w:after="0" w:line="240" w:lineRule="auto"/>
      </w:pPr>
      <w:r>
        <w:separator/>
      </w:r>
    </w:p>
  </w:endnote>
  <w:endnote w:type="continuationSeparator" w:id="0">
    <w:p w14:paraId="02DF700D" w14:textId="77777777" w:rsidR="006C628F" w:rsidRDefault="006C628F" w:rsidP="006C6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63687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02276C2" w14:textId="26B0C494" w:rsidR="006C628F" w:rsidRPr="006C628F" w:rsidRDefault="006C628F" w:rsidP="006C628F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C628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C628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C628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C628F">
          <w:rPr>
            <w:rFonts w:ascii="Times New Roman" w:hAnsi="Times New Roman" w:cs="Times New Roman"/>
            <w:sz w:val="28"/>
            <w:szCs w:val="28"/>
          </w:rPr>
          <w:t>2</w:t>
        </w:r>
        <w:r w:rsidRPr="006C628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8B55F" w14:textId="77777777" w:rsidR="006C628F" w:rsidRDefault="006C628F" w:rsidP="006C628F">
      <w:pPr>
        <w:spacing w:after="0" w:line="240" w:lineRule="auto"/>
      </w:pPr>
      <w:r>
        <w:separator/>
      </w:r>
    </w:p>
  </w:footnote>
  <w:footnote w:type="continuationSeparator" w:id="0">
    <w:p w14:paraId="364A6053" w14:textId="77777777" w:rsidR="006C628F" w:rsidRDefault="006C628F" w:rsidP="006C62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238570">
    <w:abstractNumId w:val="14"/>
  </w:num>
  <w:num w:numId="2" w16cid:durableId="1501627414">
    <w:abstractNumId w:val="12"/>
  </w:num>
  <w:num w:numId="3" w16cid:durableId="1866869651">
    <w:abstractNumId w:val="13"/>
  </w:num>
  <w:num w:numId="4" w16cid:durableId="1281260566">
    <w:abstractNumId w:val="1"/>
  </w:num>
  <w:num w:numId="5" w16cid:durableId="767577692">
    <w:abstractNumId w:val="16"/>
  </w:num>
  <w:num w:numId="6" w16cid:durableId="188492615">
    <w:abstractNumId w:val="7"/>
  </w:num>
  <w:num w:numId="7" w16cid:durableId="1266811561">
    <w:abstractNumId w:val="2"/>
  </w:num>
  <w:num w:numId="8" w16cid:durableId="366570245">
    <w:abstractNumId w:val="15"/>
  </w:num>
  <w:num w:numId="9" w16cid:durableId="1700471641">
    <w:abstractNumId w:val="11"/>
  </w:num>
  <w:num w:numId="10" w16cid:durableId="312367557">
    <w:abstractNumId w:val="0"/>
  </w:num>
  <w:num w:numId="11" w16cid:durableId="728384137">
    <w:abstractNumId w:val="5"/>
  </w:num>
  <w:num w:numId="12" w16cid:durableId="14680135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549767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76833587">
    <w:abstractNumId w:val="6"/>
  </w:num>
  <w:num w:numId="15" w16cid:durableId="1557887552">
    <w:abstractNumId w:val="10"/>
  </w:num>
  <w:num w:numId="16" w16cid:durableId="677462156">
    <w:abstractNumId w:val="8"/>
  </w:num>
  <w:num w:numId="17" w16cid:durableId="316957338">
    <w:abstractNumId w:val="3"/>
  </w:num>
  <w:num w:numId="18" w16cid:durableId="573663758">
    <w:abstractNumId w:val="4"/>
  </w:num>
  <w:num w:numId="19" w16cid:durableId="1925338453">
    <w:abstractNumId w:val="9"/>
  </w:num>
  <w:num w:numId="20" w16cid:durableId="9681223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66146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9D4"/>
    <w:rsid w:val="000104F3"/>
    <w:rsid w:val="0001353E"/>
    <w:rsid w:val="00073C0E"/>
    <w:rsid w:val="00104D50"/>
    <w:rsid w:val="00157387"/>
    <w:rsid w:val="001650D9"/>
    <w:rsid w:val="001F302C"/>
    <w:rsid w:val="00215847"/>
    <w:rsid w:val="002D08EB"/>
    <w:rsid w:val="003417EF"/>
    <w:rsid w:val="003A4FB1"/>
    <w:rsid w:val="003F3FC5"/>
    <w:rsid w:val="004004FC"/>
    <w:rsid w:val="00480E69"/>
    <w:rsid w:val="00483FEE"/>
    <w:rsid w:val="00496317"/>
    <w:rsid w:val="004D609A"/>
    <w:rsid w:val="004E1FE5"/>
    <w:rsid w:val="00510C57"/>
    <w:rsid w:val="00525A69"/>
    <w:rsid w:val="00550DB5"/>
    <w:rsid w:val="005A6BC0"/>
    <w:rsid w:val="005A7349"/>
    <w:rsid w:val="005E57ED"/>
    <w:rsid w:val="006C628F"/>
    <w:rsid w:val="00722ED7"/>
    <w:rsid w:val="007E1F7F"/>
    <w:rsid w:val="007F7CBD"/>
    <w:rsid w:val="0083667E"/>
    <w:rsid w:val="00871831"/>
    <w:rsid w:val="0087527E"/>
    <w:rsid w:val="00876720"/>
    <w:rsid w:val="00881633"/>
    <w:rsid w:val="008B5470"/>
    <w:rsid w:val="008C05FD"/>
    <w:rsid w:val="009015A0"/>
    <w:rsid w:val="0091606F"/>
    <w:rsid w:val="00923677"/>
    <w:rsid w:val="00932D73"/>
    <w:rsid w:val="009B62B0"/>
    <w:rsid w:val="00AF432D"/>
    <w:rsid w:val="00B2784E"/>
    <w:rsid w:val="00B5145B"/>
    <w:rsid w:val="00B63D79"/>
    <w:rsid w:val="00C53AF6"/>
    <w:rsid w:val="00C55C64"/>
    <w:rsid w:val="00C67219"/>
    <w:rsid w:val="00CC59D4"/>
    <w:rsid w:val="00CD7D4B"/>
    <w:rsid w:val="00CE3DF6"/>
    <w:rsid w:val="00D10857"/>
    <w:rsid w:val="00D91285"/>
    <w:rsid w:val="00E13509"/>
    <w:rsid w:val="00E66D61"/>
    <w:rsid w:val="00E67ECC"/>
    <w:rsid w:val="00E83E70"/>
    <w:rsid w:val="00EE4CFE"/>
    <w:rsid w:val="00EE5F96"/>
    <w:rsid w:val="00F0335F"/>
    <w:rsid w:val="00F61E88"/>
    <w:rsid w:val="00F95F6C"/>
    <w:rsid w:val="00FB5012"/>
    <w:rsid w:val="00FD1030"/>
    <w:rsid w:val="00FF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83D5"/>
  <w15:docId w15:val="{29F49D51-CEC4-4F2D-84A5-4AADB5AA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C59D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CC5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5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59D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95F6C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6C62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628F"/>
  </w:style>
  <w:style w:type="paragraph" w:styleId="a9">
    <w:name w:val="footer"/>
    <w:basedOn w:val="a"/>
    <w:link w:val="aa"/>
    <w:uiPriority w:val="99"/>
    <w:unhideWhenUsed/>
    <w:rsid w:val="006C62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6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hdphoto" Target="media/hdphoto3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Qvarc</dc:creator>
  <cp:lastModifiedBy>suhov</cp:lastModifiedBy>
  <cp:revision>2</cp:revision>
  <cp:lastPrinted>2025-04-11T12:33:00Z</cp:lastPrinted>
  <dcterms:created xsi:type="dcterms:W3CDTF">2025-04-11T12:33:00Z</dcterms:created>
  <dcterms:modified xsi:type="dcterms:W3CDTF">2025-04-11T12:33:00Z</dcterms:modified>
</cp:coreProperties>
</file>