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2CD" w:rsidRPr="00B5641F" w:rsidRDefault="003022CD" w:rsidP="003022CD">
      <w:pPr>
        <w:widowControl w:val="0"/>
        <w:autoSpaceDE w:val="0"/>
        <w:autoSpaceDN w:val="0"/>
        <w:spacing w:before="72" w:after="0" w:line="240" w:lineRule="auto"/>
        <w:ind w:left="1000" w:right="1000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Комплект</w:t>
      </w:r>
      <w:r w:rsidRPr="00B5641F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оценочных</w:t>
      </w:r>
      <w:r w:rsidRPr="00B5641F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материалов</w:t>
      </w:r>
      <w:r w:rsidRPr="00B5641F">
        <w:rPr>
          <w:rFonts w:ascii="Times New Roman" w:eastAsia="Times New Roman" w:hAnsi="Times New Roman" w:cs="Times New Roman"/>
          <w:b/>
          <w:spacing w:val="-16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</w:t>
      </w:r>
      <w:r w:rsidRPr="00B5641F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дисциплине</w:t>
      </w:r>
      <w:r w:rsidRPr="00B5641F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</w:p>
    <w:p w:rsidR="003022CD" w:rsidRPr="00B5641F" w:rsidRDefault="003022CD" w:rsidP="003022CD">
      <w:pPr>
        <w:widowControl w:val="0"/>
        <w:tabs>
          <w:tab w:val="left" w:pos="8397"/>
        </w:tabs>
        <w:autoSpaceDE w:val="0"/>
        <w:autoSpaceDN w:val="0"/>
        <w:spacing w:before="2" w:after="0" w:line="240" w:lineRule="auto"/>
        <w:ind w:right="1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«</w:t>
      </w:r>
      <w:r w:rsidR="00982938">
        <w:rPr>
          <w:rFonts w:ascii="Times New Roman" w:hAnsi="Times New Roman"/>
          <w:b/>
          <w:sz w:val="28"/>
          <w:szCs w:val="28"/>
        </w:rPr>
        <w:t>Эксплуатация и сервисное обслуживание машин пищевых производств</w:t>
      </w:r>
      <w:r w:rsidRPr="00B5641F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»</w:t>
      </w:r>
    </w:p>
    <w:p w:rsidR="003022CD" w:rsidRPr="00B5641F" w:rsidRDefault="003022CD" w:rsidP="003022CD">
      <w:pPr>
        <w:widowControl w:val="0"/>
        <w:autoSpaceDE w:val="0"/>
        <w:autoSpaceDN w:val="0"/>
        <w:spacing w:before="198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8"/>
          <w14:ligatures w14:val="none"/>
        </w:rPr>
      </w:pPr>
    </w:p>
    <w:p w:rsidR="003022CD" w:rsidRPr="00982938" w:rsidRDefault="003022CD" w:rsidP="0098293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82938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3022CD" w:rsidRPr="00982938" w:rsidRDefault="003022CD" w:rsidP="0098293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022CD" w:rsidRPr="00982938" w:rsidRDefault="003022CD" w:rsidP="0098293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82938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3022CD" w:rsidRPr="00982938" w:rsidRDefault="002C75FB" w:rsidP="003022CD">
      <w:pPr>
        <w:widowControl w:val="0"/>
        <w:autoSpaceDE w:val="0"/>
        <w:autoSpaceDN w:val="0"/>
        <w:spacing w:after="0" w:line="276" w:lineRule="auto"/>
        <w:ind w:right="142"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982938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Владея методикой профилактического осмотра и текущего ремонта техно</w:t>
      </w:r>
      <w:r w:rsidR="00FD294B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логических машин и оборудования</w:t>
      </w:r>
      <w:r w:rsidRPr="00982938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 </w:t>
      </w:r>
      <w:r w:rsidR="003022CD" w:rsidRPr="00982938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выберите один правильный ответ</w:t>
      </w:r>
    </w:p>
    <w:p w:rsidR="003022CD" w:rsidRPr="00B5641F" w:rsidRDefault="003022CD" w:rsidP="003022CD">
      <w:pPr>
        <w:widowControl w:val="0"/>
        <w:autoSpaceDE w:val="0"/>
        <w:autoSpaceDN w:val="0"/>
        <w:spacing w:after="0" w:line="276" w:lineRule="auto"/>
        <w:ind w:left="851" w:right="936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:rsidR="002C75FB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2C75FB" w:rsidRPr="00982938">
        <w:rPr>
          <w:rFonts w:ascii="Times New Roman" w:hAnsi="Times New Roman"/>
          <w:sz w:val="28"/>
          <w:szCs w:val="28"/>
          <w:lang w:eastAsia="ru-RU"/>
        </w:rPr>
        <w:t xml:space="preserve">Материальная подготовка производства работ по техническому обслуживанию и ремонту предусматривает:  </w:t>
      </w:r>
    </w:p>
    <w:p w:rsidR="002C75FB" w:rsidRPr="00982938" w:rsidRDefault="002C75FB" w:rsidP="00982938">
      <w:pPr>
        <w:pStyle w:val="a4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 xml:space="preserve">А) подготовку рабочих  </w:t>
      </w:r>
    </w:p>
    <w:p w:rsidR="002C75FB" w:rsidRPr="00982938" w:rsidRDefault="002C75FB" w:rsidP="00982938">
      <w:pPr>
        <w:pStyle w:val="a4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 xml:space="preserve">Б) снабжение инструментами  </w:t>
      </w:r>
    </w:p>
    <w:p w:rsidR="002C75FB" w:rsidRPr="00982938" w:rsidRDefault="002C75FB" w:rsidP="00982938">
      <w:pPr>
        <w:pStyle w:val="a4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 xml:space="preserve">В) энергоснабжение  </w:t>
      </w:r>
    </w:p>
    <w:p w:rsidR="002C75FB" w:rsidRPr="00982938" w:rsidRDefault="002C75FB" w:rsidP="00982938">
      <w:pPr>
        <w:pStyle w:val="a4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Г) составление плана</w:t>
      </w:r>
    </w:p>
    <w:p w:rsidR="003022CD" w:rsidRPr="00982938" w:rsidRDefault="003022CD" w:rsidP="00982938">
      <w:pPr>
        <w:pStyle w:val="a4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3022CD" w:rsidRPr="00982938" w:rsidRDefault="003022CD" w:rsidP="00982938">
      <w:pPr>
        <w:pStyle w:val="a4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982938">
        <w:rPr>
          <w:rFonts w:ascii="Times New Roman" w:hAnsi="Times New Roman"/>
          <w:sz w:val="28"/>
          <w:szCs w:val="28"/>
          <w:lang w:eastAsia="ru-RU"/>
        </w:rPr>
        <w:t>:</w:t>
      </w:r>
      <w:r w:rsidR="002C75FB" w:rsidRPr="00982938">
        <w:rPr>
          <w:rFonts w:ascii="Times New Roman" w:hAnsi="Times New Roman"/>
          <w:sz w:val="28"/>
          <w:szCs w:val="28"/>
          <w:lang w:eastAsia="ru-RU"/>
        </w:rPr>
        <w:t xml:space="preserve"> ПК-1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2C75FB" w:rsidRPr="00982938">
        <w:rPr>
          <w:rFonts w:ascii="Times New Roman" w:hAnsi="Times New Roman"/>
          <w:sz w:val="28"/>
          <w:szCs w:val="28"/>
          <w:lang w:eastAsia="ru-RU"/>
        </w:rPr>
        <w:t>ПК-1.2</w:t>
      </w:r>
      <w:r w:rsidRPr="00982938">
        <w:rPr>
          <w:rFonts w:ascii="Times New Roman" w:hAnsi="Times New Roman"/>
          <w:sz w:val="28"/>
          <w:szCs w:val="28"/>
          <w:lang w:eastAsia="ru-RU"/>
        </w:rPr>
        <w:t>)</w:t>
      </w:r>
    </w:p>
    <w:p w:rsidR="003022CD" w:rsidRPr="00B5641F" w:rsidRDefault="003022CD" w:rsidP="003022CD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B5641F">
        <w:rPr>
          <w:rFonts w:ascii="Times New Roman" w:eastAsia="Times New Roman" w:hAnsi="Times New Roman" w:cs="Times New Roman"/>
          <w:kern w:val="0"/>
          <w:sz w:val="28"/>
          <w14:ligatures w14:val="none"/>
        </w:rPr>
        <w:t>2</w:t>
      </w:r>
      <w:r w:rsidRPr="00982938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2C75FB" w:rsidRPr="00982938">
        <w:rPr>
          <w:rFonts w:ascii="Times New Roman" w:hAnsi="Times New Roman"/>
          <w:sz w:val="28"/>
          <w:szCs w:val="28"/>
          <w:lang w:eastAsia="ru-RU"/>
        </w:rPr>
        <w:t xml:space="preserve">Как называется процесс определения с заданной точностью технического состояния объектов (машин): </w:t>
      </w:r>
    </w:p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А</w:t>
      </w:r>
      <w:r w:rsidR="002C75FB" w:rsidRPr="00982938">
        <w:rPr>
          <w:rFonts w:ascii="Times New Roman" w:hAnsi="Times New Roman"/>
          <w:sz w:val="28"/>
          <w:szCs w:val="28"/>
          <w:lang w:eastAsia="ru-RU"/>
        </w:rPr>
        <w:t>)</w:t>
      </w:r>
      <w:r w:rsidR="0094398C" w:rsidRPr="00982938">
        <w:rPr>
          <w:rFonts w:ascii="Times New Roman" w:hAnsi="Times New Roman"/>
          <w:sz w:val="28"/>
          <w:szCs w:val="28"/>
          <w:lang w:eastAsia="ru-RU"/>
        </w:rPr>
        <w:t xml:space="preserve"> производственное диагностирование  </w:t>
      </w:r>
    </w:p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Б</w:t>
      </w:r>
      <w:r w:rsidR="002C75FB" w:rsidRPr="00982938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8C" w:rsidRPr="00982938">
        <w:rPr>
          <w:rFonts w:ascii="Times New Roman" w:hAnsi="Times New Roman"/>
          <w:sz w:val="28"/>
          <w:szCs w:val="28"/>
          <w:lang w:eastAsia="ru-RU"/>
        </w:rPr>
        <w:t xml:space="preserve">визуальное диагностирования  </w:t>
      </w:r>
    </w:p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В</w:t>
      </w:r>
      <w:r w:rsidR="002C75FB" w:rsidRPr="00982938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8C" w:rsidRPr="00982938">
        <w:rPr>
          <w:rFonts w:ascii="Times New Roman" w:hAnsi="Times New Roman"/>
          <w:sz w:val="28"/>
          <w:szCs w:val="28"/>
          <w:lang w:eastAsia="ru-RU"/>
        </w:rPr>
        <w:t xml:space="preserve">техническое диагностирования  </w:t>
      </w:r>
    </w:p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Г</w:t>
      </w:r>
      <w:r w:rsidR="002C75FB" w:rsidRPr="00982938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8C" w:rsidRPr="00982938">
        <w:rPr>
          <w:rFonts w:ascii="Times New Roman" w:hAnsi="Times New Roman"/>
          <w:sz w:val="28"/>
          <w:szCs w:val="28"/>
          <w:lang w:eastAsia="ru-RU"/>
        </w:rPr>
        <w:t>физическое диагностирования</w:t>
      </w:r>
    </w:p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Правильный ответ:</w:t>
      </w:r>
      <w:r w:rsidR="0094398C" w:rsidRPr="00982938">
        <w:rPr>
          <w:rFonts w:ascii="Times New Roman" w:hAnsi="Times New Roman"/>
          <w:sz w:val="28"/>
          <w:szCs w:val="28"/>
          <w:lang w:eastAsia="ru-RU"/>
        </w:rPr>
        <w:t xml:space="preserve"> В</w:t>
      </w:r>
    </w:p>
    <w:p w:rsidR="002C75FB" w:rsidRPr="00982938" w:rsidRDefault="00FD294B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 ПК-1 (</w:t>
      </w:r>
      <w:r w:rsidR="002C75FB" w:rsidRPr="00982938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3022CD" w:rsidRPr="00B5641F" w:rsidRDefault="003022CD" w:rsidP="003022CD">
      <w:pPr>
        <w:widowControl w:val="0"/>
        <w:autoSpaceDE w:val="0"/>
        <w:autoSpaceDN w:val="0"/>
        <w:spacing w:after="0" w:line="276" w:lineRule="auto"/>
        <w:ind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3.</w:t>
      </w:r>
      <w:r w:rsidR="0094398C" w:rsidRPr="00982938">
        <w:rPr>
          <w:rFonts w:ascii="Times New Roman" w:hAnsi="Times New Roman"/>
          <w:sz w:val="28"/>
          <w:szCs w:val="28"/>
          <w:lang w:eastAsia="ru-RU"/>
        </w:rPr>
        <w:t xml:space="preserve"> Какая комплексная характеристика включает в себя безотказность, долговечность, ремонтопригодность, сохранность:</w:t>
      </w:r>
    </w:p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94398C" w:rsidRPr="00982938">
        <w:rPr>
          <w:rFonts w:ascii="Times New Roman" w:hAnsi="Times New Roman"/>
          <w:sz w:val="28"/>
          <w:szCs w:val="28"/>
          <w:lang w:eastAsia="ru-RU"/>
        </w:rPr>
        <w:t>надежность</w:t>
      </w:r>
    </w:p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94398C" w:rsidRPr="00982938">
        <w:rPr>
          <w:rFonts w:ascii="Times New Roman" w:hAnsi="Times New Roman"/>
          <w:sz w:val="28"/>
          <w:szCs w:val="28"/>
          <w:lang w:eastAsia="ru-RU"/>
        </w:rPr>
        <w:t>качественность</w:t>
      </w:r>
    </w:p>
    <w:p w:rsidR="0094398C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94398C" w:rsidRPr="00982938">
        <w:rPr>
          <w:rFonts w:ascii="Times New Roman" w:hAnsi="Times New Roman"/>
          <w:sz w:val="28"/>
          <w:szCs w:val="28"/>
          <w:lang w:eastAsia="ru-RU"/>
        </w:rPr>
        <w:t xml:space="preserve">неисправное состояние  </w:t>
      </w:r>
    </w:p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="0094398C" w:rsidRPr="00982938">
        <w:rPr>
          <w:rFonts w:ascii="Times New Roman" w:hAnsi="Times New Roman"/>
          <w:sz w:val="28"/>
          <w:szCs w:val="28"/>
          <w:lang w:eastAsia="ru-RU"/>
        </w:rPr>
        <w:t>предельное состояние</w:t>
      </w:r>
    </w:p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94398C" w:rsidRPr="00982938">
        <w:rPr>
          <w:rFonts w:ascii="Times New Roman" w:hAnsi="Times New Roman"/>
          <w:sz w:val="28"/>
          <w:szCs w:val="28"/>
          <w:lang w:eastAsia="ru-RU"/>
        </w:rPr>
        <w:t>А</w:t>
      </w:r>
    </w:p>
    <w:p w:rsidR="0094398C" w:rsidRPr="00982938" w:rsidRDefault="0094398C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982938">
        <w:rPr>
          <w:rFonts w:ascii="Times New Roman" w:hAnsi="Times New Roman"/>
          <w:sz w:val="28"/>
          <w:szCs w:val="28"/>
          <w:lang w:eastAsia="ru-RU"/>
        </w:rPr>
        <w:t>: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ПК-1 (</w:t>
      </w:r>
      <w:r w:rsidRPr="00982938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3022CD" w:rsidRDefault="003022CD" w:rsidP="003022CD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3022CD" w:rsidRPr="00982938" w:rsidRDefault="003022CD" w:rsidP="0098293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82938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3022CD" w:rsidRPr="00982938" w:rsidRDefault="003022CD" w:rsidP="003022CD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982938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Установите правильное соответствие. </w:t>
      </w:r>
    </w:p>
    <w:p w:rsidR="003022CD" w:rsidRPr="00982938" w:rsidRDefault="003022CD" w:rsidP="00AF36FC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982938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:rsidR="003022CD" w:rsidRPr="00B5641F" w:rsidRDefault="003022CD" w:rsidP="003022CD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3022CD" w:rsidRDefault="003022CD" w:rsidP="00AF36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kern w:val="0"/>
          <w:sz w:val="28"/>
          <w14:ligatures w14:val="none"/>
        </w:rPr>
        <w:lastRenderedPageBreak/>
        <w:t>1.</w:t>
      </w:r>
      <w:r w:rsidRPr="00B5641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560F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Установите соответствие </w:t>
      </w:r>
      <w:r w:rsidRPr="003A4AB4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между </w:t>
      </w:r>
      <w:r w:rsidR="00D271E5" w:rsidRPr="00D271E5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показателями надежности машин и их определениями: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306"/>
        <w:gridCol w:w="709"/>
        <w:gridCol w:w="6088"/>
      </w:tblGrid>
      <w:tr w:rsidR="00982938" w:rsidTr="00AF36FC">
        <w:tc>
          <w:tcPr>
            <w:tcW w:w="524" w:type="dxa"/>
          </w:tcPr>
          <w:p w:rsidR="00982938" w:rsidRPr="00982938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982938" w:rsidRPr="00982938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6" w:type="dxa"/>
          </w:tcPr>
          <w:p w:rsidR="00982938" w:rsidRPr="00982938" w:rsidRDefault="0098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Вероятность безотказной работы (P)  </w:t>
            </w:r>
          </w:p>
        </w:tc>
        <w:tc>
          <w:tcPr>
            <w:tcW w:w="709" w:type="dxa"/>
            <w:hideMark/>
          </w:tcPr>
          <w:p w:rsidR="00982938" w:rsidRPr="00982938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88" w:type="dxa"/>
          </w:tcPr>
          <w:p w:rsidR="00982938" w:rsidRPr="00982938" w:rsidRDefault="00982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Это вероятность того, что машина будет работать без отказов в течение определённого времени.  </w:t>
            </w:r>
          </w:p>
        </w:tc>
      </w:tr>
      <w:tr w:rsidR="00982938" w:rsidTr="00AF36FC">
        <w:tc>
          <w:tcPr>
            <w:tcW w:w="524" w:type="dxa"/>
          </w:tcPr>
          <w:p w:rsidR="00982938" w:rsidRPr="00982938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982938" w:rsidRPr="00982938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6" w:type="dxa"/>
          </w:tcPr>
          <w:p w:rsidR="00982938" w:rsidRPr="00982938" w:rsidRDefault="00982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Среднее время наработки до отказа (MTBF)</w:t>
            </w:r>
          </w:p>
        </w:tc>
        <w:tc>
          <w:tcPr>
            <w:tcW w:w="709" w:type="dxa"/>
            <w:hideMark/>
          </w:tcPr>
          <w:p w:rsidR="00982938" w:rsidRPr="00982938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88" w:type="dxa"/>
          </w:tcPr>
          <w:p w:rsidR="00982938" w:rsidRPr="00982938" w:rsidRDefault="009829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Это среднее время, в течение которого машина работает без отказов</w:t>
            </w:r>
          </w:p>
        </w:tc>
      </w:tr>
      <w:tr w:rsidR="00982938" w:rsidTr="00AF36FC">
        <w:tc>
          <w:tcPr>
            <w:tcW w:w="524" w:type="dxa"/>
            <w:hideMark/>
          </w:tcPr>
          <w:p w:rsidR="00982938" w:rsidRPr="00982938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06" w:type="dxa"/>
          </w:tcPr>
          <w:p w:rsidR="00982938" w:rsidRPr="00982938" w:rsidRDefault="0098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Среднее время восстановления (MTTR)  </w:t>
            </w:r>
          </w:p>
        </w:tc>
        <w:tc>
          <w:tcPr>
            <w:tcW w:w="709" w:type="dxa"/>
            <w:hideMark/>
          </w:tcPr>
          <w:p w:rsidR="00982938" w:rsidRPr="00982938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98293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088" w:type="dxa"/>
          </w:tcPr>
          <w:p w:rsidR="00982938" w:rsidRPr="00982938" w:rsidRDefault="00982938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Это среднее время, необходимое для восстановления машины после отказа</w:t>
            </w:r>
          </w:p>
        </w:tc>
      </w:tr>
      <w:tr w:rsidR="00982938" w:rsidTr="00AF36FC">
        <w:tc>
          <w:tcPr>
            <w:tcW w:w="524" w:type="dxa"/>
          </w:tcPr>
          <w:p w:rsidR="00982938" w:rsidRPr="00982938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29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4)</w:t>
            </w:r>
          </w:p>
        </w:tc>
        <w:tc>
          <w:tcPr>
            <w:tcW w:w="2306" w:type="dxa"/>
          </w:tcPr>
          <w:p w:rsidR="00982938" w:rsidRPr="00982938" w:rsidRDefault="0098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Интенсивность отказов (λ)  </w:t>
            </w:r>
          </w:p>
        </w:tc>
        <w:tc>
          <w:tcPr>
            <w:tcW w:w="709" w:type="dxa"/>
          </w:tcPr>
          <w:p w:rsidR="00982938" w:rsidRPr="00982938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29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Г)</w:t>
            </w:r>
          </w:p>
        </w:tc>
        <w:tc>
          <w:tcPr>
            <w:tcW w:w="6088" w:type="dxa"/>
          </w:tcPr>
          <w:p w:rsidR="00982938" w:rsidRPr="00982938" w:rsidRDefault="00982938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Это мера частоты отказов машины, выраженная в количестве отказов за единицу времени</w:t>
            </w:r>
          </w:p>
        </w:tc>
      </w:tr>
      <w:tr w:rsidR="00982938" w:rsidTr="00AF36FC">
        <w:tc>
          <w:tcPr>
            <w:tcW w:w="524" w:type="dxa"/>
          </w:tcPr>
          <w:p w:rsidR="00982938" w:rsidRPr="00982938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29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5)</w:t>
            </w:r>
          </w:p>
        </w:tc>
        <w:tc>
          <w:tcPr>
            <w:tcW w:w="2306" w:type="dxa"/>
          </w:tcPr>
          <w:p w:rsidR="00982938" w:rsidRPr="00982938" w:rsidRDefault="0098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Коэффициент готовности (K)  </w:t>
            </w:r>
          </w:p>
        </w:tc>
        <w:tc>
          <w:tcPr>
            <w:tcW w:w="709" w:type="dxa"/>
          </w:tcPr>
          <w:p w:rsidR="00982938" w:rsidRPr="00982938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29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Д)</w:t>
            </w:r>
          </w:p>
        </w:tc>
        <w:tc>
          <w:tcPr>
            <w:tcW w:w="6088" w:type="dxa"/>
          </w:tcPr>
          <w:p w:rsidR="00982938" w:rsidRPr="00982938" w:rsidRDefault="00982938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Это отношение времени, в течение которого машина работает, к общему времени, включая время простоя.</w:t>
            </w:r>
          </w:p>
        </w:tc>
      </w:tr>
    </w:tbl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Правильный ответ:1-</w:t>
      </w:r>
      <w:r w:rsidR="00E1538F" w:rsidRPr="00982938">
        <w:rPr>
          <w:rFonts w:ascii="Times New Roman" w:hAnsi="Times New Roman"/>
          <w:sz w:val="28"/>
          <w:szCs w:val="28"/>
          <w:lang w:eastAsia="ru-RU"/>
        </w:rPr>
        <w:t>Б, 2- А, 3-В, 4-Г, 5-Д</w:t>
      </w:r>
    </w:p>
    <w:p w:rsidR="004564F0" w:rsidRPr="00982938" w:rsidRDefault="004564F0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982938"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>: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ПК-1 (</w:t>
      </w:r>
      <w:r w:rsidRPr="00982938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</w:p>
    <w:p w:rsidR="003022CD" w:rsidRDefault="003022CD" w:rsidP="00AF36F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</w:t>
      </w:r>
      <w:r w:rsidR="00E4185C" w:rsidRPr="00E4185C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составляющими эксплуатационной интенси</w:t>
      </w:r>
      <w:r w:rsidR="00E4185C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вности отказов и определяемыми </w:t>
      </w:r>
      <w:r w:rsidR="00E4185C" w:rsidRPr="00E4185C">
        <w:rPr>
          <w:rFonts w:ascii="Times New Roman" w:eastAsia="Times New Roman" w:hAnsi="Times New Roman" w:cs="Times New Roman"/>
          <w:kern w:val="0"/>
          <w:sz w:val="28"/>
          <w14:ligatures w14:val="none"/>
        </w:rPr>
        <w:t>ими параметрами.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2306"/>
        <w:gridCol w:w="709"/>
        <w:gridCol w:w="6088"/>
      </w:tblGrid>
      <w:tr w:rsidR="00982938" w:rsidTr="00AF36FC">
        <w:tc>
          <w:tcPr>
            <w:tcW w:w="524" w:type="dxa"/>
          </w:tcPr>
          <w:p w:rsidR="00982938" w:rsidRPr="00982938" w:rsidRDefault="00982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982938" w:rsidRPr="00982938" w:rsidRDefault="00982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6" w:type="dxa"/>
          </w:tcPr>
          <w:p w:rsidR="00982938" w:rsidRPr="00982938" w:rsidRDefault="00982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Базовая интенсивность</w:t>
            </w:r>
          </w:p>
        </w:tc>
        <w:tc>
          <w:tcPr>
            <w:tcW w:w="709" w:type="dxa"/>
            <w:hideMark/>
          </w:tcPr>
          <w:p w:rsidR="00982938" w:rsidRPr="00982938" w:rsidRDefault="00982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88" w:type="dxa"/>
          </w:tcPr>
          <w:p w:rsidR="00982938" w:rsidRPr="00982938" w:rsidRDefault="009829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Учитывает изменение интенсивности отказов в зависимости от внешних факторов</w:t>
            </w:r>
          </w:p>
        </w:tc>
      </w:tr>
      <w:tr w:rsidR="00982938" w:rsidTr="00AF36FC">
        <w:tc>
          <w:tcPr>
            <w:tcW w:w="524" w:type="dxa"/>
          </w:tcPr>
          <w:p w:rsidR="00982938" w:rsidRPr="00982938" w:rsidRDefault="00982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982938" w:rsidRPr="00982938" w:rsidRDefault="00982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6" w:type="dxa"/>
          </w:tcPr>
          <w:p w:rsidR="00982938" w:rsidRPr="00982938" w:rsidRDefault="00982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Коэффициент режима</w:t>
            </w:r>
          </w:p>
        </w:tc>
        <w:tc>
          <w:tcPr>
            <w:tcW w:w="709" w:type="dxa"/>
            <w:hideMark/>
          </w:tcPr>
          <w:p w:rsidR="00982938" w:rsidRPr="00982938" w:rsidRDefault="00982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88" w:type="dxa"/>
          </w:tcPr>
          <w:p w:rsidR="00982938" w:rsidRPr="00982938" w:rsidRDefault="009829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Определяет интенсивность отказов при номинальной электрической нагрузке</w:t>
            </w:r>
          </w:p>
        </w:tc>
      </w:tr>
      <w:tr w:rsidR="00982938" w:rsidTr="00AF36FC">
        <w:tc>
          <w:tcPr>
            <w:tcW w:w="524" w:type="dxa"/>
            <w:hideMark/>
          </w:tcPr>
          <w:p w:rsidR="00982938" w:rsidRPr="00982938" w:rsidRDefault="00982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06" w:type="dxa"/>
          </w:tcPr>
          <w:p w:rsidR="00982938" w:rsidRPr="00982938" w:rsidRDefault="00982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Коэффициент эксплуатации</w:t>
            </w:r>
          </w:p>
        </w:tc>
        <w:tc>
          <w:tcPr>
            <w:tcW w:w="709" w:type="dxa"/>
            <w:hideMark/>
          </w:tcPr>
          <w:p w:rsidR="00982938" w:rsidRPr="00982938" w:rsidRDefault="00982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88" w:type="dxa"/>
          </w:tcPr>
          <w:p w:rsidR="00982938" w:rsidRPr="00982938" w:rsidRDefault="009829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29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Учитывает электрическую нагрузку и температуру окружающей среды</w:t>
            </w:r>
          </w:p>
        </w:tc>
      </w:tr>
    </w:tbl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Правильный ответ:</w:t>
      </w:r>
      <w:r w:rsidR="00AF36FC">
        <w:rPr>
          <w:rFonts w:ascii="Times New Roman" w:hAnsi="Times New Roman"/>
          <w:sz w:val="28"/>
          <w:szCs w:val="28"/>
          <w:lang w:eastAsia="ru-RU"/>
        </w:rPr>
        <w:t>1-Б, 2-В, 3-А</w:t>
      </w:r>
    </w:p>
    <w:p w:rsidR="004564F0" w:rsidRPr="00982938" w:rsidRDefault="004564F0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982938" w:rsidRPr="00982938">
        <w:rPr>
          <w:rFonts w:ascii="Times New Roman" w:hAnsi="Times New Roman"/>
          <w:sz w:val="28"/>
          <w:szCs w:val="28"/>
          <w:lang w:eastAsia="ru-RU"/>
        </w:rPr>
        <w:t>: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ПК-1 (</w:t>
      </w:r>
      <w:r w:rsidRPr="00982938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3022CD" w:rsidRPr="00B5641F" w:rsidRDefault="003022CD" w:rsidP="003022CD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3022CD" w:rsidRDefault="003022CD" w:rsidP="003022CD">
      <w:pPr>
        <w:widowControl w:val="0"/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3</w:t>
      </w:r>
      <w:r w:rsidRPr="00C10B83">
        <w:t xml:space="preserve"> </w:t>
      </w:r>
      <w:r w:rsidRPr="003B7226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</w:t>
      </w:r>
      <w:r w:rsidR="00C779C5" w:rsidRPr="00C779C5">
        <w:t xml:space="preserve"> </w:t>
      </w:r>
      <w:r w:rsidR="00CF7E02">
        <w:rPr>
          <w:rFonts w:ascii="Times New Roman" w:eastAsia="Times New Roman" w:hAnsi="Times New Roman" w:cs="Times New Roman"/>
          <w:kern w:val="0"/>
          <w:sz w:val="28"/>
          <w14:ligatures w14:val="none"/>
        </w:rPr>
        <w:t>видами</w:t>
      </w:r>
      <w:r w:rsidR="00C779C5" w:rsidRPr="00C779C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машин-автоматов </w:t>
      </w:r>
      <w:r w:rsidR="00CF7E02">
        <w:rPr>
          <w:rFonts w:ascii="Times New Roman" w:eastAsia="Times New Roman" w:hAnsi="Times New Roman" w:cs="Times New Roman"/>
          <w:kern w:val="0"/>
          <w:sz w:val="28"/>
          <w14:ligatures w14:val="none"/>
        </w:rPr>
        <w:t>и</w:t>
      </w:r>
      <w:r w:rsidR="00C779C5" w:rsidRPr="00C779C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их хара</w:t>
      </w:r>
      <w:r w:rsidR="00CF7E02">
        <w:rPr>
          <w:rFonts w:ascii="Times New Roman" w:eastAsia="Times New Roman" w:hAnsi="Times New Roman" w:cs="Times New Roman"/>
          <w:kern w:val="0"/>
          <w:sz w:val="28"/>
          <w14:ligatures w14:val="none"/>
        </w:rPr>
        <w:t>ктеристиками производительности</w:t>
      </w:r>
      <w:r w:rsidRPr="00B56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982938" w:rsidTr="00AF36FC">
        <w:tc>
          <w:tcPr>
            <w:tcW w:w="524" w:type="dxa"/>
          </w:tcPr>
          <w:p w:rsidR="00982938" w:rsidRPr="007E0095" w:rsidRDefault="00982938" w:rsidP="007E0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09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716" w:type="dxa"/>
          </w:tcPr>
          <w:p w:rsidR="00982938" w:rsidRPr="007E0095" w:rsidRDefault="007E0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0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Термофоры</w:t>
            </w:r>
          </w:p>
        </w:tc>
        <w:tc>
          <w:tcPr>
            <w:tcW w:w="567" w:type="dxa"/>
            <w:hideMark/>
          </w:tcPr>
          <w:p w:rsidR="00982938" w:rsidRPr="007E0095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09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0" w:type="dxa"/>
          </w:tcPr>
          <w:p w:rsidR="00982938" w:rsidRPr="007E0095" w:rsidRDefault="007E0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0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200-3000 пакетов в час  </w:t>
            </w:r>
          </w:p>
        </w:tc>
      </w:tr>
      <w:tr w:rsidR="00982938" w:rsidTr="00AF36FC">
        <w:tc>
          <w:tcPr>
            <w:tcW w:w="524" w:type="dxa"/>
          </w:tcPr>
          <w:p w:rsidR="00982938" w:rsidRPr="007E0095" w:rsidRDefault="00982938" w:rsidP="007E0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09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716" w:type="dxa"/>
          </w:tcPr>
          <w:p w:rsidR="00982938" w:rsidRPr="007E0095" w:rsidRDefault="007E0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0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Пакетировочные автоматы  </w:t>
            </w:r>
          </w:p>
        </w:tc>
        <w:tc>
          <w:tcPr>
            <w:tcW w:w="567" w:type="dxa"/>
            <w:hideMark/>
          </w:tcPr>
          <w:p w:rsidR="00982938" w:rsidRPr="007E0095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09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0" w:type="dxa"/>
          </w:tcPr>
          <w:p w:rsidR="00982938" w:rsidRPr="007E0095" w:rsidRDefault="007E0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0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30-200 упаковок в минуту  </w:t>
            </w:r>
          </w:p>
        </w:tc>
      </w:tr>
      <w:tr w:rsidR="00982938" w:rsidTr="00AF36FC">
        <w:tc>
          <w:tcPr>
            <w:tcW w:w="524" w:type="dxa"/>
            <w:hideMark/>
          </w:tcPr>
          <w:p w:rsidR="00982938" w:rsidRPr="007E0095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09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716" w:type="dxa"/>
          </w:tcPr>
          <w:p w:rsidR="00982938" w:rsidRPr="007E0095" w:rsidRDefault="007E0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0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Линии разливки  </w:t>
            </w:r>
          </w:p>
        </w:tc>
        <w:tc>
          <w:tcPr>
            <w:tcW w:w="567" w:type="dxa"/>
            <w:hideMark/>
          </w:tcPr>
          <w:p w:rsidR="00982938" w:rsidRPr="007E0095" w:rsidRDefault="00982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0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7E00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20" w:type="dxa"/>
          </w:tcPr>
          <w:p w:rsidR="00982938" w:rsidRPr="007E0095" w:rsidRDefault="007E00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E00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500-3000 бутылок в час  </w:t>
            </w:r>
          </w:p>
        </w:tc>
      </w:tr>
      <w:tr w:rsidR="007E0095" w:rsidTr="00AF36FC">
        <w:tc>
          <w:tcPr>
            <w:tcW w:w="524" w:type="dxa"/>
          </w:tcPr>
          <w:p w:rsidR="007E0095" w:rsidRPr="007E0095" w:rsidRDefault="007E00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00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4)</w:t>
            </w:r>
          </w:p>
        </w:tc>
        <w:tc>
          <w:tcPr>
            <w:tcW w:w="4716" w:type="dxa"/>
          </w:tcPr>
          <w:p w:rsidR="007E0095" w:rsidRPr="007E0095" w:rsidRDefault="007E009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00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Автоматы для упаковки в пленку  </w:t>
            </w:r>
          </w:p>
        </w:tc>
        <w:tc>
          <w:tcPr>
            <w:tcW w:w="567" w:type="dxa"/>
          </w:tcPr>
          <w:p w:rsidR="007E0095" w:rsidRPr="007E0095" w:rsidRDefault="007E00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00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Г)</w:t>
            </w:r>
          </w:p>
        </w:tc>
        <w:tc>
          <w:tcPr>
            <w:tcW w:w="3820" w:type="dxa"/>
          </w:tcPr>
          <w:p w:rsidR="007E0095" w:rsidRPr="007E0095" w:rsidRDefault="007E00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E00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До 1000 упаковок в час  </w:t>
            </w:r>
          </w:p>
        </w:tc>
      </w:tr>
    </w:tbl>
    <w:p w:rsidR="003022CD" w:rsidRPr="00982938" w:rsidRDefault="003022CD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Пра</w:t>
      </w:r>
      <w:r w:rsidR="00CF7E02" w:rsidRPr="00982938">
        <w:rPr>
          <w:rFonts w:ascii="Times New Roman" w:hAnsi="Times New Roman"/>
          <w:sz w:val="28"/>
          <w:szCs w:val="28"/>
          <w:lang w:eastAsia="ru-RU"/>
        </w:rPr>
        <w:t xml:space="preserve">вильный </w:t>
      </w:r>
      <w:r w:rsidR="00AF36FC">
        <w:rPr>
          <w:rFonts w:ascii="Times New Roman" w:hAnsi="Times New Roman"/>
          <w:sz w:val="28"/>
          <w:szCs w:val="28"/>
          <w:lang w:eastAsia="ru-RU"/>
        </w:rPr>
        <w:t>ответ:1-Г, 2-А, 3-В, 4-Б</w:t>
      </w:r>
    </w:p>
    <w:p w:rsidR="004564F0" w:rsidRPr="00982938" w:rsidRDefault="004564F0" w:rsidP="00982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982938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7E0095">
        <w:rPr>
          <w:rFonts w:ascii="Times New Roman" w:hAnsi="Times New Roman"/>
          <w:sz w:val="28"/>
          <w:szCs w:val="28"/>
          <w:lang w:eastAsia="ru-RU"/>
        </w:rPr>
        <w:t>: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ПК-1 (</w:t>
      </w:r>
      <w:r w:rsidRPr="00982938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3022CD" w:rsidRDefault="003022CD" w:rsidP="003022CD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3022CD" w:rsidRPr="007E0095" w:rsidRDefault="003022CD" w:rsidP="007E009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E0095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AF36FC" w:rsidRDefault="003022CD" w:rsidP="003022CD">
      <w:pPr>
        <w:widowControl w:val="0"/>
        <w:autoSpaceDE w:val="0"/>
        <w:autoSpaceDN w:val="0"/>
        <w:spacing w:before="1" w:after="0" w:line="240" w:lineRule="auto"/>
        <w:ind w:left="143" w:firstLine="70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7E0095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Установите правильную последовательность. </w:t>
      </w:r>
    </w:p>
    <w:p w:rsidR="003022CD" w:rsidRPr="007E0095" w:rsidRDefault="003022CD" w:rsidP="003022CD">
      <w:pPr>
        <w:widowControl w:val="0"/>
        <w:autoSpaceDE w:val="0"/>
        <w:autoSpaceDN w:val="0"/>
        <w:spacing w:before="1" w:after="0" w:line="240" w:lineRule="auto"/>
        <w:ind w:left="143" w:firstLine="70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7E0095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Запишите правильную последовательность букв слева направо.</w:t>
      </w:r>
    </w:p>
    <w:p w:rsidR="003022CD" w:rsidRPr="00B5641F" w:rsidRDefault="003022CD" w:rsidP="003022CD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lastRenderedPageBreak/>
        <w:t xml:space="preserve">1. </w:t>
      </w:r>
      <w:r w:rsidR="00096FF4" w:rsidRPr="007E0095"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 этапов диагностики состояния оборудования:</w:t>
      </w:r>
    </w:p>
    <w:p w:rsidR="00096FF4" w:rsidRPr="007E0095" w:rsidRDefault="00AF36FC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с</w:t>
      </w:r>
      <w:r w:rsidR="00096FF4" w:rsidRPr="007E0095">
        <w:rPr>
          <w:rFonts w:ascii="Times New Roman" w:hAnsi="Times New Roman"/>
          <w:sz w:val="28"/>
          <w:szCs w:val="28"/>
          <w:lang w:eastAsia="ru-RU"/>
        </w:rPr>
        <w:t xml:space="preserve">бор данных о технических параметрах </w:t>
      </w:r>
    </w:p>
    <w:p w:rsidR="00096FF4" w:rsidRPr="007E0095" w:rsidRDefault="00AF36FC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а</w:t>
      </w:r>
      <w:r w:rsidR="00096FF4" w:rsidRPr="007E0095">
        <w:rPr>
          <w:rFonts w:ascii="Times New Roman" w:hAnsi="Times New Roman"/>
          <w:sz w:val="28"/>
          <w:szCs w:val="28"/>
          <w:lang w:eastAsia="ru-RU"/>
        </w:rPr>
        <w:t xml:space="preserve">нализ полученных данных  </w:t>
      </w:r>
    </w:p>
    <w:p w:rsidR="00096FF4" w:rsidRPr="007E0095" w:rsidRDefault="00AF36FC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п</w:t>
      </w:r>
      <w:r w:rsidR="00096FF4" w:rsidRPr="007E0095">
        <w:rPr>
          <w:rFonts w:ascii="Times New Roman" w:hAnsi="Times New Roman"/>
          <w:sz w:val="28"/>
          <w:szCs w:val="28"/>
          <w:lang w:eastAsia="ru-RU"/>
        </w:rPr>
        <w:t xml:space="preserve">роведение визуального осмотра </w:t>
      </w:r>
    </w:p>
    <w:p w:rsidR="00096FF4" w:rsidRPr="007E0095" w:rsidRDefault="00AF36FC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п</w:t>
      </w:r>
      <w:r w:rsidR="00096FF4" w:rsidRPr="007E0095">
        <w:rPr>
          <w:rFonts w:ascii="Times New Roman" w:hAnsi="Times New Roman"/>
          <w:sz w:val="28"/>
          <w:szCs w:val="28"/>
          <w:lang w:eastAsia="ru-RU"/>
        </w:rPr>
        <w:t xml:space="preserve">роведение испытаний и замеров  </w:t>
      </w:r>
    </w:p>
    <w:p w:rsidR="00096FF4" w:rsidRPr="007E0095" w:rsidRDefault="00AF36FC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 о</w:t>
      </w:r>
      <w:r w:rsidR="00096FF4" w:rsidRPr="007E0095">
        <w:rPr>
          <w:rFonts w:ascii="Times New Roman" w:hAnsi="Times New Roman"/>
          <w:sz w:val="28"/>
          <w:szCs w:val="28"/>
          <w:lang w:eastAsia="ru-RU"/>
        </w:rPr>
        <w:t xml:space="preserve">формление отчета о состоянии  </w:t>
      </w: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AF36FC">
        <w:rPr>
          <w:rFonts w:ascii="Times New Roman" w:hAnsi="Times New Roman"/>
          <w:sz w:val="28"/>
          <w:szCs w:val="28"/>
          <w:lang w:eastAsia="ru-RU"/>
        </w:rPr>
        <w:t xml:space="preserve">В, </w:t>
      </w:r>
      <w:proofErr w:type="gramStart"/>
      <w:r w:rsidR="00AF36FC">
        <w:rPr>
          <w:rFonts w:ascii="Times New Roman" w:hAnsi="Times New Roman"/>
          <w:sz w:val="28"/>
          <w:szCs w:val="28"/>
          <w:lang w:eastAsia="ru-RU"/>
        </w:rPr>
        <w:t>А</w:t>
      </w:r>
      <w:proofErr w:type="gramEnd"/>
      <w:r w:rsidR="00AF36FC">
        <w:rPr>
          <w:rFonts w:ascii="Times New Roman" w:hAnsi="Times New Roman"/>
          <w:sz w:val="28"/>
          <w:szCs w:val="28"/>
          <w:lang w:eastAsia="ru-RU"/>
        </w:rPr>
        <w:t>, Г, Б, Д</w:t>
      </w:r>
    </w:p>
    <w:p w:rsidR="00096FF4" w:rsidRPr="007E0095" w:rsidRDefault="00096FF4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7E0095">
        <w:rPr>
          <w:rFonts w:ascii="Times New Roman" w:hAnsi="Times New Roman"/>
          <w:sz w:val="28"/>
          <w:szCs w:val="28"/>
          <w:lang w:eastAsia="ru-RU"/>
        </w:rPr>
        <w:t>: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ПК-1 (</w:t>
      </w:r>
      <w:r w:rsidRPr="007E0095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3022CD" w:rsidRPr="00B5641F" w:rsidRDefault="003022CD" w:rsidP="003022CD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A170F8" w:rsidRPr="007E0095"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 принципов построения систем технической эксплуатации</w:t>
      </w:r>
      <w:r w:rsidRPr="007E0095">
        <w:rPr>
          <w:rFonts w:ascii="Times New Roman" w:hAnsi="Times New Roman"/>
          <w:sz w:val="28"/>
          <w:szCs w:val="28"/>
          <w:lang w:eastAsia="ru-RU"/>
        </w:rPr>
        <w:t>.</w:t>
      </w: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AF36FC">
        <w:rPr>
          <w:rFonts w:ascii="Times New Roman" w:hAnsi="Times New Roman"/>
          <w:sz w:val="28"/>
          <w:szCs w:val="28"/>
          <w:lang w:eastAsia="ru-RU"/>
        </w:rPr>
        <w:t>п</w:t>
      </w:r>
      <w:r w:rsidR="008646E8" w:rsidRPr="007E0095">
        <w:rPr>
          <w:rFonts w:ascii="Times New Roman" w:hAnsi="Times New Roman"/>
          <w:sz w:val="28"/>
          <w:szCs w:val="28"/>
          <w:lang w:eastAsia="ru-RU"/>
        </w:rPr>
        <w:t xml:space="preserve">ланы технического обслуживания и ремонта  </w:t>
      </w: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AF36FC">
        <w:rPr>
          <w:rFonts w:ascii="Times New Roman" w:hAnsi="Times New Roman"/>
          <w:sz w:val="28"/>
          <w:szCs w:val="28"/>
          <w:lang w:eastAsia="ru-RU"/>
        </w:rPr>
        <w:t>м</w:t>
      </w:r>
      <w:r w:rsidR="008646E8" w:rsidRPr="007E0095">
        <w:rPr>
          <w:rFonts w:ascii="Times New Roman" w:hAnsi="Times New Roman"/>
          <w:sz w:val="28"/>
          <w:szCs w:val="28"/>
          <w:lang w:eastAsia="ru-RU"/>
        </w:rPr>
        <w:t xml:space="preserve">ониторинг состояния оборудования  </w:t>
      </w:r>
    </w:p>
    <w:p w:rsidR="00A170F8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AF36FC">
        <w:rPr>
          <w:rFonts w:ascii="Times New Roman" w:hAnsi="Times New Roman"/>
          <w:sz w:val="28"/>
          <w:szCs w:val="28"/>
          <w:lang w:eastAsia="ru-RU"/>
        </w:rPr>
        <w:t>о</w:t>
      </w:r>
      <w:r w:rsidR="008646E8" w:rsidRPr="007E0095">
        <w:rPr>
          <w:rFonts w:ascii="Times New Roman" w:hAnsi="Times New Roman"/>
          <w:sz w:val="28"/>
          <w:szCs w:val="28"/>
          <w:lang w:eastAsia="ru-RU"/>
        </w:rPr>
        <w:t xml:space="preserve">рганизация оптимальных режимов работы  </w:t>
      </w: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="00AF36FC">
        <w:rPr>
          <w:rFonts w:ascii="Times New Roman" w:hAnsi="Times New Roman"/>
          <w:sz w:val="28"/>
          <w:szCs w:val="28"/>
          <w:lang w:eastAsia="ru-RU"/>
        </w:rPr>
        <w:t>о</w:t>
      </w:r>
      <w:r w:rsidR="008646E8" w:rsidRPr="007E0095">
        <w:rPr>
          <w:rFonts w:ascii="Times New Roman" w:hAnsi="Times New Roman"/>
          <w:sz w:val="28"/>
          <w:szCs w:val="28"/>
          <w:lang w:eastAsia="ru-RU"/>
        </w:rPr>
        <w:t xml:space="preserve">бучение персонала  </w:t>
      </w:r>
    </w:p>
    <w:p w:rsidR="008646E8" w:rsidRPr="007E0095" w:rsidRDefault="00AF36FC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 а</w:t>
      </w:r>
      <w:r w:rsidR="008646E8" w:rsidRPr="007E0095">
        <w:rPr>
          <w:rFonts w:ascii="Times New Roman" w:hAnsi="Times New Roman"/>
          <w:sz w:val="28"/>
          <w:szCs w:val="28"/>
          <w:lang w:eastAsia="ru-RU"/>
        </w:rPr>
        <w:t xml:space="preserve">нализ эффективности эксплуатации </w:t>
      </w: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AF36FC">
        <w:rPr>
          <w:rFonts w:ascii="Times New Roman" w:hAnsi="Times New Roman"/>
          <w:sz w:val="28"/>
          <w:szCs w:val="28"/>
          <w:lang w:eastAsia="ru-RU"/>
        </w:rPr>
        <w:t xml:space="preserve">Б, </w:t>
      </w:r>
      <w:proofErr w:type="gramStart"/>
      <w:r w:rsidR="00AF36FC">
        <w:rPr>
          <w:rFonts w:ascii="Times New Roman" w:hAnsi="Times New Roman"/>
          <w:sz w:val="28"/>
          <w:szCs w:val="28"/>
          <w:lang w:eastAsia="ru-RU"/>
        </w:rPr>
        <w:t>А</w:t>
      </w:r>
      <w:proofErr w:type="gramEnd"/>
      <w:r w:rsidR="00AF36FC">
        <w:rPr>
          <w:rFonts w:ascii="Times New Roman" w:hAnsi="Times New Roman"/>
          <w:sz w:val="28"/>
          <w:szCs w:val="28"/>
          <w:lang w:eastAsia="ru-RU"/>
        </w:rPr>
        <w:t>, В, Г, Д</w:t>
      </w:r>
    </w:p>
    <w:p w:rsidR="00A170F8" w:rsidRPr="007E0095" w:rsidRDefault="00A170F8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7E0095">
        <w:rPr>
          <w:rFonts w:ascii="Times New Roman" w:hAnsi="Times New Roman"/>
          <w:sz w:val="28"/>
          <w:szCs w:val="28"/>
          <w:lang w:eastAsia="ru-RU"/>
        </w:rPr>
        <w:t>: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ПК-1 (</w:t>
      </w:r>
      <w:r w:rsidRPr="007E0095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3022CD" w:rsidRPr="00B5641F" w:rsidRDefault="003022CD" w:rsidP="003022CD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3022CD" w:rsidRPr="007E0095" w:rsidRDefault="003022CD" w:rsidP="007E009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723DF7" w:rsidRPr="007E0095"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 действий при использовании преобразователей уровня жидкостей в технологических объектах.</w:t>
      </w:r>
    </w:p>
    <w:p w:rsidR="00723DF7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А</w:t>
      </w:r>
      <w:r w:rsidR="00AF36FC">
        <w:rPr>
          <w:rFonts w:ascii="Times New Roman" w:hAnsi="Times New Roman"/>
          <w:sz w:val="28"/>
          <w:szCs w:val="28"/>
          <w:lang w:eastAsia="ru-RU"/>
        </w:rPr>
        <w:t>) и</w:t>
      </w:r>
      <w:r w:rsidR="00723DF7" w:rsidRPr="007E0095">
        <w:rPr>
          <w:rFonts w:ascii="Times New Roman" w:hAnsi="Times New Roman"/>
          <w:sz w:val="28"/>
          <w:szCs w:val="28"/>
          <w:lang w:eastAsia="ru-RU"/>
        </w:rPr>
        <w:t xml:space="preserve">змерение уровня жидкости  </w:t>
      </w:r>
    </w:p>
    <w:p w:rsidR="00723DF7" w:rsidRPr="007E0095" w:rsidRDefault="00AF36FC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п</w:t>
      </w:r>
      <w:r w:rsidR="00723DF7" w:rsidRPr="007E0095">
        <w:rPr>
          <w:rFonts w:ascii="Times New Roman" w:hAnsi="Times New Roman"/>
          <w:sz w:val="28"/>
          <w:szCs w:val="28"/>
          <w:lang w:eastAsia="ru-RU"/>
        </w:rPr>
        <w:t xml:space="preserve">ередача сигнала на контроллер  </w:t>
      </w:r>
    </w:p>
    <w:p w:rsidR="00723DF7" w:rsidRPr="007E0095" w:rsidRDefault="00AF36FC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к</w:t>
      </w:r>
      <w:r w:rsidR="00723DF7" w:rsidRPr="007E0095">
        <w:rPr>
          <w:rFonts w:ascii="Times New Roman" w:hAnsi="Times New Roman"/>
          <w:sz w:val="28"/>
          <w:szCs w:val="28"/>
          <w:lang w:eastAsia="ru-RU"/>
        </w:rPr>
        <w:t xml:space="preserve">алибровка преобразователя  </w:t>
      </w:r>
    </w:p>
    <w:p w:rsidR="00723DF7" w:rsidRPr="007E0095" w:rsidRDefault="00AF36FC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в</w:t>
      </w:r>
      <w:r w:rsidR="00723DF7" w:rsidRPr="007E0095">
        <w:rPr>
          <w:rFonts w:ascii="Times New Roman" w:hAnsi="Times New Roman"/>
          <w:sz w:val="28"/>
          <w:szCs w:val="28"/>
          <w:lang w:eastAsia="ru-RU"/>
        </w:rPr>
        <w:t>ыбор типа преобразователя (напр</w:t>
      </w:r>
      <w:r>
        <w:rPr>
          <w:rFonts w:ascii="Times New Roman" w:hAnsi="Times New Roman"/>
          <w:sz w:val="28"/>
          <w:szCs w:val="28"/>
          <w:lang w:eastAsia="ru-RU"/>
        </w:rPr>
        <w:t>имер, ультразвуковой, емкостной)</w:t>
      </w:r>
      <w:r w:rsidR="00723DF7" w:rsidRPr="007E0095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723DF7" w:rsidRPr="007E0095" w:rsidRDefault="00AF36FC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 о</w:t>
      </w:r>
      <w:r w:rsidR="00723DF7" w:rsidRPr="007E0095">
        <w:rPr>
          <w:rFonts w:ascii="Times New Roman" w:hAnsi="Times New Roman"/>
          <w:sz w:val="28"/>
          <w:szCs w:val="28"/>
          <w:lang w:eastAsia="ru-RU"/>
        </w:rPr>
        <w:t xml:space="preserve">бработка сигнала и вывод данных  </w:t>
      </w:r>
    </w:p>
    <w:p w:rsidR="003022CD" w:rsidRPr="007E0095" w:rsidRDefault="00AF36FC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Е) у</w:t>
      </w:r>
      <w:r w:rsidR="00723DF7" w:rsidRPr="007E0095">
        <w:rPr>
          <w:rFonts w:ascii="Times New Roman" w:hAnsi="Times New Roman"/>
          <w:sz w:val="28"/>
          <w:szCs w:val="28"/>
          <w:lang w:eastAsia="ru-RU"/>
        </w:rPr>
        <w:t xml:space="preserve">становка и подключение оборудования  </w:t>
      </w: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AF36FC">
        <w:rPr>
          <w:rFonts w:ascii="Times New Roman" w:hAnsi="Times New Roman"/>
          <w:sz w:val="28"/>
          <w:szCs w:val="28"/>
          <w:lang w:eastAsia="ru-RU"/>
        </w:rPr>
        <w:t xml:space="preserve">Г, Е, В, </w:t>
      </w:r>
      <w:proofErr w:type="gramStart"/>
      <w:r w:rsidR="00AF36FC">
        <w:rPr>
          <w:rFonts w:ascii="Times New Roman" w:hAnsi="Times New Roman"/>
          <w:sz w:val="28"/>
          <w:szCs w:val="28"/>
          <w:lang w:eastAsia="ru-RU"/>
        </w:rPr>
        <w:t>А</w:t>
      </w:r>
      <w:proofErr w:type="gramEnd"/>
      <w:r w:rsidR="00AF36FC">
        <w:rPr>
          <w:rFonts w:ascii="Times New Roman" w:hAnsi="Times New Roman"/>
          <w:sz w:val="28"/>
          <w:szCs w:val="28"/>
          <w:lang w:eastAsia="ru-RU"/>
        </w:rPr>
        <w:t>, Б, Д</w:t>
      </w:r>
    </w:p>
    <w:p w:rsidR="00A170F8" w:rsidRPr="007E0095" w:rsidRDefault="00FD294B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 ПК-1 (</w:t>
      </w:r>
      <w:r w:rsidR="00A170F8" w:rsidRPr="007E0095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3022CD" w:rsidRPr="00B5641F" w:rsidRDefault="003022CD" w:rsidP="003022CD">
      <w:pPr>
        <w:widowControl w:val="0"/>
        <w:autoSpaceDE w:val="0"/>
        <w:autoSpaceDN w:val="0"/>
        <w:spacing w:after="0" w:line="276" w:lineRule="auto"/>
        <w:ind w:left="33" w:right="933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3022CD" w:rsidRDefault="003022CD" w:rsidP="007E009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E0095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7E0095" w:rsidRPr="007E0095" w:rsidRDefault="007E0095" w:rsidP="007E009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022CD" w:rsidRPr="007E0095" w:rsidRDefault="003022CD" w:rsidP="007E009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E0095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3022CD" w:rsidRPr="007E0095" w:rsidRDefault="003022CD" w:rsidP="007E009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7E0095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Напишите пропущенное слово (словосочетание). </w:t>
      </w:r>
    </w:p>
    <w:p w:rsidR="003022CD" w:rsidRPr="00B5641F" w:rsidRDefault="003022CD" w:rsidP="003022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</w:p>
    <w:p w:rsidR="006C0AC4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6C0AC4" w:rsidRPr="007E0095">
        <w:rPr>
          <w:rFonts w:ascii="Times New Roman" w:hAnsi="Times New Roman"/>
          <w:sz w:val="28"/>
          <w:szCs w:val="28"/>
          <w:lang w:eastAsia="ru-RU"/>
        </w:rPr>
        <w:t>Одним из ключевых факторов, влияющих на эксплуатационные свойства, является _____________.</w:t>
      </w: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6C0AC4" w:rsidRPr="007E0095">
        <w:rPr>
          <w:rFonts w:ascii="Times New Roman" w:hAnsi="Times New Roman"/>
          <w:sz w:val="28"/>
          <w:szCs w:val="28"/>
          <w:lang w:eastAsia="ru-RU"/>
        </w:rPr>
        <w:t>качество материалов</w:t>
      </w:r>
    </w:p>
    <w:p w:rsidR="00723DF7" w:rsidRPr="007E0095" w:rsidRDefault="00723DF7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7E0095" w:rsidRPr="007E0095">
        <w:rPr>
          <w:rFonts w:ascii="Times New Roman" w:hAnsi="Times New Roman"/>
          <w:sz w:val="28"/>
          <w:szCs w:val="28"/>
          <w:lang w:eastAsia="ru-RU"/>
        </w:rPr>
        <w:t>: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ПК-1 (</w:t>
      </w:r>
      <w:r w:rsidRPr="007E0095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3022CD" w:rsidRPr="00467D4B" w:rsidRDefault="003022CD" w:rsidP="003022CD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C0AC4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 w:rsidRPr="007E0095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C0AC4" w:rsidRPr="007E0095">
        <w:rPr>
          <w:rFonts w:ascii="Times New Roman" w:hAnsi="Times New Roman"/>
          <w:sz w:val="28"/>
          <w:szCs w:val="28"/>
          <w:lang w:eastAsia="ru-RU"/>
        </w:rPr>
        <w:t>Эффективность работы технологич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еского оборудования зависит от </w:t>
      </w:r>
      <w:r w:rsidR="006C0AC4" w:rsidRPr="007E0095">
        <w:rPr>
          <w:rFonts w:ascii="Times New Roman" w:hAnsi="Times New Roman"/>
          <w:sz w:val="28"/>
          <w:szCs w:val="28"/>
          <w:lang w:eastAsia="ru-RU"/>
        </w:rPr>
        <w:t>______________ и квалификации обслуживающего персонала.</w:t>
      </w: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6C0AC4" w:rsidRPr="007E0095">
        <w:rPr>
          <w:rFonts w:ascii="Times New Roman" w:hAnsi="Times New Roman"/>
          <w:sz w:val="28"/>
          <w:szCs w:val="28"/>
          <w:lang w:eastAsia="ru-RU"/>
        </w:rPr>
        <w:t>условий эксплуатации</w:t>
      </w:r>
    </w:p>
    <w:p w:rsidR="00723DF7" w:rsidRPr="007E0095" w:rsidRDefault="00723DF7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7E0095">
        <w:rPr>
          <w:rFonts w:ascii="Times New Roman" w:hAnsi="Times New Roman"/>
          <w:sz w:val="28"/>
          <w:szCs w:val="28"/>
          <w:lang w:eastAsia="ru-RU"/>
        </w:rPr>
        <w:t>: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ПК-1 (</w:t>
      </w:r>
      <w:r w:rsidRPr="007E0095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</w:p>
    <w:p w:rsidR="003022CD" w:rsidRPr="007E0095" w:rsidRDefault="006C0AC4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3.</w:t>
      </w:r>
      <w:r w:rsidR="003022CD" w:rsidRPr="007E00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E0095">
        <w:rPr>
          <w:rFonts w:ascii="Times New Roman" w:hAnsi="Times New Roman"/>
          <w:sz w:val="28"/>
          <w:szCs w:val="28"/>
          <w:lang w:eastAsia="ru-RU"/>
        </w:rPr>
        <w:t xml:space="preserve">Для обеспечения эффективной работы пищевых производств важно учитывать в структуре оборудования </w:t>
      </w:r>
      <w:r w:rsidR="003022CD" w:rsidRPr="007E0095">
        <w:rPr>
          <w:rFonts w:ascii="Times New Roman" w:hAnsi="Times New Roman"/>
          <w:sz w:val="28"/>
          <w:szCs w:val="28"/>
          <w:lang w:eastAsia="ru-RU"/>
        </w:rPr>
        <w:t>_____________________.</w:t>
      </w:r>
    </w:p>
    <w:p w:rsidR="003022CD" w:rsidRPr="006C0AC4" w:rsidRDefault="003022CD" w:rsidP="007E0095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Правильный ответ:</w:t>
      </w:r>
      <w:r w:rsidR="006C0AC4" w:rsidRPr="007E0095">
        <w:rPr>
          <w:rFonts w:ascii="Times New Roman" w:hAnsi="Times New Roman"/>
          <w:sz w:val="28"/>
          <w:szCs w:val="28"/>
          <w:lang w:eastAsia="ru-RU"/>
        </w:rPr>
        <w:t xml:space="preserve"> автоматизацию</w:t>
      </w:r>
      <w:r w:rsidR="006C0AC4" w:rsidRPr="006C0AC4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процессов</w:t>
      </w:r>
      <w:r w:rsidR="006C0AC4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723DF7" w:rsidRDefault="00723DF7" w:rsidP="007E0095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Компетенции (индикаторы)</w:t>
      </w:r>
      <w:r w:rsidR="007E0095"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  <w:r w:rsidR="00FD294B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ПК-1 (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ПК-1.2)</w:t>
      </w:r>
    </w:p>
    <w:p w:rsidR="003022CD" w:rsidRPr="00B5641F" w:rsidRDefault="003022CD" w:rsidP="003022CD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3022CD" w:rsidRPr="007E0095" w:rsidRDefault="003022CD" w:rsidP="007E009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E0095">
        <w:rPr>
          <w:rFonts w:ascii="Times New Roman" w:hAnsi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3022CD" w:rsidRPr="007E0095" w:rsidRDefault="003022CD" w:rsidP="003022CD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7E009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Напишите пропущенное слово (словосочетание).</w:t>
      </w:r>
    </w:p>
    <w:p w:rsidR="00426B64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426B64" w:rsidRPr="007E0095">
        <w:rPr>
          <w:rFonts w:ascii="Times New Roman" w:hAnsi="Times New Roman"/>
          <w:sz w:val="28"/>
          <w:szCs w:val="28"/>
          <w:lang w:eastAsia="ru-RU"/>
        </w:rPr>
        <w:t xml:space="preserve">По назначению технологическое оборудование пищевых производств делится на основное оборудование и </w:t>
      </w:r>
      <w:r w:rsidR="007E0095"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>_______________.</w:t>
      </w:r>
      <w:r w:rsidR="00426B64" w:rsidRPr="007E0095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426B64" w:rsidRPr="007E0095" w:rsidRDefault="00426B64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вспомогательное оборудование</w:t>
      </w:r>
    </w:p>
    <w:p w:rsidR="00426B64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426B64" w:rsidRPr="007E0095">
        <w:rPr>
          <w:rFonts w:ascii="Times New Roman" w:hAnsi="Times New Roman"/>
          <w:sz w:val="28"/>
          <w:szCs w:val="28"/>
          <w:lang w:eastAsia="ru-RU"/>
        </w:rPr>
        <w:t>вспомогательное оборудование/дополнительное оборудование.</w:t>
      </w:r>
    </w:p>
    <w:p w:rsidR="00426B64" w:rsidRPr="007E0095" w:rsidRDefault="00426B64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7E0095">
        <w:rPr>
          <w:rFonts w:ascii="Times New Roman" w:hAnsi="Times New Roman"/>
          <w:sz w:val="28"/>
          <w:szCs w:val="28"/>
          <w:lang w:eastAsia="ru-RU"/>
        </w:rPr>
        <w:t>: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ПК-1 (</w:t>
      </w:r>
      <w:r w:rsidRPr="007E0095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426B64" w:rsidRDefault="00426B64" w:rsidP="003022C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FB717C" w:rsidRPr="007E0095">
        <w:rPr>
          <w:rFonts w:ascii="Times New Roman" w:hAnsi="Times New Roman"/>
          <w:sz w:val="28"/>
          <w:szCs w:val="28"/>
          <w:lang w:eastAsia="ru-RU"/>
        </w:rPr>
        <w:t xml:space="preserve">Виды и производительность машин-автоматов зависят от их конструкции, степени автоматизации и </w:t>
      </w:r>
      <w:r w:rsidRPr="00AF36FC">
        <w:rPr>
          <w:rFonts w:ascii="Times New Roman" w:hAnsi="Times New Roman"/>
          <w:sz w:val="28"/>
          <w:szCs w:val="28"/>
          <w:lang w:eastAsia="ru-RU"/>
        </w:rPr>
        <w:t>_____________</w:t>
      </w:r>
      <w:r w:rsidRPr="007E0095">
        <w:rPr>
          <w:rFonts w:ascii="Times New Roman" w:hAnsi="Times New Roman"/>
          <w:sz w:val="28"/>
          <w:szCs w:val="28"/>
          <w:lang w:eastAsia="ru-RU"/>
        </w:rPr>
        <w:t>_.</w:t>
      </w: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FB717C" w:rsidRPr="007E0095">
        <w:rPr>
          <w:rFonts w:ascii="Times New Roman" w:hAnsi="Times New Roman"/>
          <w:sz w:val="28"/>
          <w:szCs w:val="28"/>
          <w:lang w:eastAsia="ru-RU"/>
        </w:rPr>
        <w:t>специфики технологического процесса/особенность технологического процесса.</w:t>
      </w:r>
    </w:p>
    <w:p w:rsidR="00426B64" w:rsidRPr="007E0095" w:rsidRDefault="00426B64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7E0095">
        <w:rPr>
          <w:rFonts w:ascii="Times New Roman" w:hAnsi="Times New Roman"/>
          <w:sz w:val="28"/>
          <w:szCs w:val="28"/>
          <w:lang w:eastAsia="ru-RU"/>
        </w:rPr>
        <w:t>: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ПК-1 (</w:t>
      </w:r>
      <w:r w:rsidRPr="007E0095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3022CD" w:rsidRPr="00B5641F" w:rsidRDefault="003022CD" w:rsidP="003022C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FB717C" w:rsidRPr="007E0095">
        <w:rPr>
          <w:rFonts w:ascii="Times New Roman" w:hAnsi="Times New Roman"/>
          <w:sz w:val="28"/>
          <w:szCs w:val="28"/>
          <w:lang w:eastAsia="ru-RU"/>
        </w:rPr>
        <w:t xml:space="preserve">Устройство деформационного манометра основано на принципе деформации </w:t>
      </w:r>
      <w:r w:rsidR="006B3C3D" w:rsidRPr="007E0095">
        <w:rPr>
          <w:rFonts w:ascii="Times New Roman" w:hAnsi="Times New Roman"/>
          <w:sz w:val="28"/>
          <w:szCs w:val="28"/>
          <w:lang w:eastAsia="ru-RU"/>
        </w:rPr>
        <w:t>_</w:t>
      </w:r>
      <w:r w:rsidR="006B3C3D" w:rsidRPr="00AF36FC">
        <w:rPr>
          <w:rFonts w:ascii="Times New Roman" w:hAnsi="Times New Roman"/>
          <w:sz w:val="28"/>
          <w:szCs w:val="28"/>
          <w:lang w:eastAsia="ru-RU"/>
        </w:rPr>
        <w:t>_____________</w:t>
      </w:r>
      <w:r w:rsidR="006B3C3D" w:rsidRPr="007E00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B717C" w:rsidRPr="007E0095">
        <w:rPr>
          <w:rFonts w:ascii="Times New Roman" w:hAnsi="Times New Roman"/>
          <w:sz w:val="28"/>
          <w:szCs w:val="28"/>
          <w:lang w:eastAsia="ru-RU"/>
        </w:rPr>
        <w:t>под действием измеряемого давления.</w:t>
      </w:r>
    </w:p>
    <w:p w:rsidR="003022CD" w:rsidRPr="007E0095" w:rsidRDefault="003022CD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6B3C3D" w:rsidRPr="007E0095">
        <w:rPr>
          <w:rFonts w:ascii="Times New Roman" w:hAnsi="Times New Roman"/>
          <w:sz w:val="28"/>
          <w:szCs w:val="28"/>
          <w:lang w:eastAsia="ru-RU"/>
        </w:rPr>
        <w:t xml:space="preserve">упругого элемента </w:t>
      </w:r>
      <w:r w:rsidRPr="007E0095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="006B3C3D" w:rsidRPr="007E0095">
        <w:rPr>
          <w:rFonts w:ascii="Times New Roman" w:hAnsi="Times New Roman"/>
          <w:sz w:val="28"/>
          <w:szCs w:val="28"/>
          <w:lang w:eastAsia="ru-RU"/>
        </w:rPr>
        <w:t>пружины</w:t>
      </w:r>
    </w:p>
    <w:p w:rsidR="00426B64" w:rsidRPr="007E0095" w:rsidRDefault="00426B64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7E0095">
        <w:rPr>
          <w:rFonts w:ascii="Times New Roman" w:hAnsi="Times New Roman"/>
          <w:sz w:val="28"/>
          <w:szCs w:val="28"/>
          <w:lang w:eastAsia="ru-RU"/>
        </w:rPr>
        <w:t>: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ПК-1 (</w:t>
      </w:r>
      <w:r w:rsidRPr="007E0095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426B64" w:rsidRPr="007E0095" w:rsidRDefault="00426B64" w:rsidP="007E0095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</w:p>
    <w:p w:rsidR="003022CD" w:rsidRPr="007E0095" w:rsidRDefault="003022CD" w:rsidP="007E009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E009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3022CD" w:rsidRPr="007E0095" w:rsidRDefault="003022CD" w:rsidP="007E009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E0095">
        <w:rPr>
          <w:rFonts w:ascii="Times New Roman" w:hAnsi="Times New Roman"/>
          <w:i/>
          <w:sz w:val="28"/>
          <w:szCs w:val="28"/>
        </w:rPr>
        <w:t>Дайте ответ на вопрос</w:t>
      </w:r>
    </w:p>
    <w:p w:rsidR="003022CD" w:rsidRDefault="003022CD" w:rsidP="007E009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E0095">
        <w:rPr>
          <w:rFonts w:ascii="Times New Roman" w:hAnsi="Times New Roman"/>
          <w:i/>
          <w:sz w:val="28"/>
          <w:szCs w:val="28"/>
        </w:rPr>
        <w:t>Запишите ответ, используя точную формулировку</w:t>
      </w:r>
    </w:p>
    <w:p w:rsidR="007E0095" w:rsidRPr="007E0095" w:rsidRDefault="007E0095" w:rsidP="007E009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E802D6" w:rsidRPr="007E0095" w:rsidRDefault="003022CD" w:rsidP="007E009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E802D6" w:rsidRPr="007E0095">
        <w:rPr>
          <w:rFonts w:ascii="Times New Roman" w:hAnsi="Times New Roman"/>
          <w:sz w:val="28"/>
          <w:szCs w:val="28"/>
          <w:lang w:eastAsia="ru-RU"/>
        </w:rPr>
        <w:t>Тарировка термоэлектрического термометра (термопары) необходима для калибровки прибора и обеспечения точности измерений. Она проводится с целью корректировки показаний термометра в соответствии с эталонными значениями температуры. Каким образом выполняют тарировку?</w:t>
      </w:r>
    </w:p>
    <w:p w:rsidR="003022CD" w:rsidRPr="007E0095" w:rsidRDefault="003022CD" w:rsidP="007E009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В</w:t>
      </w:r>
      <w:r w:rsidR="00E802D6" w:rsidRPr="007E0095">
        <w:rPr>
          <w:rFonts w:ascii="Times New Roman" w:hAnsi="Times New Roman"/>
          <w:sz w:val="28"/>
          <w:szCs w:val="28"/>
          <w:lang w:eastAsia="ru-RU"/>
        </w:rPr>
        <w:t>ремя выполнения – 15</w:t>
      </w:r>
      <w:r w:rsidRPr="007E0095">
        <w:rPr>
          <w:rFonts w:ascii="Times New Roman" w:hAnsi="Times New Roman"/>
          <w:sz w:val="28"/>
          <w:szCs w:val="28"/>
          <w:lang w:eastAsia="ru-RU"/>
        </w:rPr>
        <w:t xml:space="preserve"> мин.</w:t>
      </w:r>
    </w:p>
    <w:p w:rsidR="00E802D6" w:rsidRPr="007E0095" w:rsidRDefault="003022CD" w:rsidP="00AF36F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Ожидаемый результат: </w:t>
      </w:r>
      <w:r w:rsidR="00E802D6" w:rsidRPr="007E0095">
        <w:rPr>
          <w:rFonts w:ascii="Times New Roman" w:hAnsi="Times New Roman"/>
          <w:sz w:val="28"/>
          <w:szCs w:val="28"/>
          <w:lang w:eastAsia="ru-RU"/>
        </w:rPr>
        <w:t>Тарировку выполняют следующим образом:</w:t>
      </w:r>
    </w:p>
    <w:p w:rsidR="00E802D6" w:rsidRPr="007E0095" w:rsidRDefault="00E802D6" w:rsidP="00AF36FC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Подготовка оборудования: Собирают установку для тарировки.</w:t>
      </w:r>
    </w:p>
    <w:p w:rsidR="00E802D6" w:rsidRPr="007E0095" w:rsidRDefault="00E802D6" w:rsidP="00AF36FC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Создание эталонных точек: Нагревательное устройство доводят до известных температур, создавая эталонные точки. </w:t>
      </w:r>
    </w:p>
    <w:p w:rsidR="00E802D6" w:rsidRPr="007E0095" w:rsidRDefault="00E802D6" w:rsidP="00AF36FC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Измерение термо-ЭДС: Термопара помещается вместе с эталонным термометром в среду с известной температурой. </w:t>
      </w:r>
    </w:p>
    <w:p w:rsidR="00E802D6" w:rsidRPr="007E0095" w:rsidRDefault="00E802D6" w:rsidP="00AF36FC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Построение градуировочного графика.</w:t>
      </w:r>
    </w:p>
    <w:p w:rsidR="00E802D6" w:rsidRPr="007E0095" w:rsidRDefault="00E802D6" w:rsidP="00AF36FC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lastRenderedPageBreak/>
        <w:t>Корректировка показаний: Показания термопары корректируются согласно полученному градуировочному графику.</w:t>
      </w:r>
    </w:p>
    <w:p w:rsidR="00E802D6" w:rsidRPr="007E0095" w:rsidRDefault="00E802D6" w:rsidP="00AF36FC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Проверка точности: Проводятся дополнительные замеры в различных точках диапазона измерения для подтверждения точности тарировки.</w:t>
      </w:r>
    </w:p>
    <w:p w:rsidR="003022CD" w:rsidRPr="007E0095" w:rsidRDefault="003022CD" w:rsidP="00AF36F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Критерий оценивания: ответ должен содержать </w:t>
      </w:r>
      <w:r w:rsidR="00E802D6" w:rsidRPr="007E0095">
        <w:rPr>
          <w:rFonts w:ascii="Times New Roman" w:hAnsi="Times New Roman"/>
          <w:sz w:val="28"/>
          <w:szCs w:val="28"/>
          <w:lang w:eastAsia="ru-RU"/>
        </w:rPr>
        <w:t>шесть этапов тарировки</w:t>
      </w:r>
      <w:r w:rsidR="005962F0" w:rsidRPr="007E0095">
        <w:rPr>
          <w:rFonts w:ascii="Times New Roman" w:hAnsi="Times New Roman"/>
          <w:sz w:val="28"/>
          <w:szCs w:val="28"/>
          <w:lang w:eastAsia="ru-RU"/>
        </w:rPr>
        <w:t>: подготовка оборудования, создание эталонных точек, измерение термо-ЭДС, построение градуировочного графика, корректировка показаний, проверка точности.</w:t>
      </w:r>
    </w:p>
    <w:p w:rsidR="00E802D6" w:rsidRPr="007E0095" w:rsidRDefault="00E802D6" w:rsidP="007E009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7E0095">
        <w:rPr>
          <w:rFonts w:ascii="Times New Roman" w:hAnsi="Times New Roman"/>
          <w:sz w:val="28"/>
          <w:szCs w:val="28"/>
          <w:lang w:eastAsia="ru-RU"/>
        </w:rPr>
        <w:t>: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ПК-1 (</w:t>
      </w:r>
      <w:r w:rsidRPr="007E0095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3022CD" w:rsidRPr="00B5641F" w:rsidRDefault="003022CD" w:rsidP="003022CD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2A3E4C" w:rsidRPr="007E0095" w:rsidRDefault="003022CD" w:rsidP="00AF36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2A3E4C" w:rsidRPr="007E0095">
        <w:rPr>
          <w:rFonts w:ascii="Times New Roman" w:hAnsi="Times New Roman"/>
          <w:sz w:val="28"/>
          <w:szCs w:val="28"/>
          <w:lang w:eastAsia="ru-RU"/>
        </w:rPr>
        <w:t xml:space="preserve">Напишите алгоритм программы для статистического моделирования надежности линий пищевых производств. </w:t>
      </w:r>
    </w:p>
    <w:p w:rsidR="003022CD" w:rsidRPr="007E0095" w:rsidRDefault="003022CD" w:rsidP="00AF36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Время выполнения – 20 мин.</w:t>
      </w:r>
    </w:p>
    <w:p w:rsidR="003022CD" w:rsidRPr="007E0095" w:rsidRDefault="003022CD" w:rsidP="00AF36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Ожидаемый результат: </w:t>
      </w:r>
    </w:p>
    <w:p w:rsidR="002A3E4C" w:rsidRPr="007E0095" w:rsidRDefault="002A3E4C" w:rsidP="00AF36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1.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E0095">
        <w:rPr>
          <w:rFonts w:ascii="Times New Roman" w:hAnsi="Times New Roman"/>
          <w:sz w:val="28"/>
          <w:szCs w:val="28"/>
          <w:lang w:eastAsia="ru-RU"/>
        </w:rPr>
        <w:t xml:space="preserve">Ввод исходных данных: Характеристики линии -Статистика отказов оборудования - Параметры внешних воздействий </w:t>
      </w:r>
    </w:p>
    <w:p w:rsidR="002A3E4C" w:rsidRPr="007E0095" w:rsidRDefault="002A3E4C" w:rsidP="00AF36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2. Выбор модели надежности: Определение законов распределения времен наработки на отказ и времен восстановления - Подбор коэффициентов для выбранных распределений на основе статистики отказов.</w:t>
      </w:r>
    </w:p>
    <w:p w:rsidR="002A3E4C" w:rsidRPr="007E0095" w:rsidRDefault="002A3E4C" w:rsidP="00AF36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3. Генерация случайных событий: Моделирование отказов оборудования на основе выбранных распределений - Генерация времен восстановления с учетом ремонтопригодности и доступности запасных частей.</w:t>
      </w:r>
    </w:p>
    <w:p w:rsidR="002A3E4C" w:rsidRPr="007E0095" w:rsidRDefault="002A3E4C" w:rsidP="00AF36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4. Моделирование работы линии. </w:t>
      </w:r>
    </w:p>
    <w:p w:rsidR="002A3E4C" w:rsidRPr="007E0095" w:rsidRDefault="002A3E4C" w:rsidP="00AF36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5. Анализ результатов.</w:t>
      </w:r>
    </w:p>
    <w:p w:rsidR="002A3E4C" w:rsidRPr="007E0095" w:rsidRDefault="002A3E4C" w:rsidP="00AF36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6. Оптимизация параметров:</w:t>
      </w:r>
    </w:p>
    <w:p w:rsidR="002A3E4C" w:rsidRPr="007E0095" w:rsidRDefault="002A3E4C" w:rsidP="00AF36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7. Документирование и отчетность</w:t>
      </w:r>
      <w:r w:rsidR="005C7F7B" w:rsidRPr="007E0095">
        <w:rPr>
          <w:rFonts w:ascii="Times New Roman" w:hAnsi="Times New Roman"/>
          <w:sz w:val="28"/>
          <w:szCs w:val="28"/>
          <w:lang w:eastAsia="ru-RU"/>
        </w:rPr>
        <w:t>.</w:t>
      </w:r>
    </w:p>
    <w:p w:rsidR="005C7F7B" w:rsidRPr="007E0095" w:rsidRDefault="003022CD" w:rsidP="00AF36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Критерий оценивания: наличие в ответе</w:t>
      </w:r>
      <w:r w:rsidR="002A3E4C" w:rsidRPr="007E0095">
        <w:rPr>
          <w:rFonts w:ascii="Times New Roman" w:hAnsi="Times New Roman"/>
          <w:sz w:val="28"/>
          <w:szCs w:val="28"/>
          <w:lang w:eastAsia="ru-RU"/>
        </w:rPr>
        <w:t xml:space="preserve"> последовательного алгоритма программы для статистического моделирования надежности линий пищевых пр</w:t>
      </w:r>
      <w:r w:rsidR="005C7F7B" w:rsidRPr="007E0095">
        <w:rPr>
          <w:rFonts w:ascii="Times New Roman" w:hAnsi="Times New Roman"/>
          <w:sz w:val="28"/>
          <w:szCs w:val="28"/>
          <w:lang w:eastAsia="ru-RU"/>
        </w:rPr>
        <w:t>оизводств: 1. Ввод исходных данных, 2. Выбор модели надежности, 3. Генерация случайных событий, 4. Моделирование работы линии. 5. Анализ результатов. 6. Оптимизация параметров. 7. Документирование и отчетность:</w:t>
      </w:r>
    </w:p>
    <w:p w:rsidR="002A3E4C" w:rsidRPr="007E0095" w:rsidRDefault="002A3E4C" w:rsidP="00AF36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465275">
        <w:rPr>
          <w:rFonts w:ascii="Times New Roman" w:hAnsi="Times New Roman"/>
          <w:sz w:val="28"/>
          <w:szCs w:val="28"/>
          <w:lang w:eastAsia="ru-RU"/>
        </w:rPr>
        <w:t>: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ПК-1 (</w:t>
      </w:r>
      <w:r w:rsidRPr="007E0095">
        <w:rPr>
          <w:rFonts w:ascii="Times New Roman" w:hAnsi="Times New Roman"/>
          <w:sz w:val="28"/>
          <w:szCs w:val="28"/>
          <w:lang w:eastAsia="ru-RU"/>
        </w:rPr>
        <w:t>ПК-1.2)</w:t>
      </w:r>
    </w:p>
    <w:p w:rsidR="003022CD" w:rsidRPr="006E276A" w:rsidRDefault="003022CD" w:rsidP="003022CD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:rsidR="003022CD" w:rsidRPr="007E0095" w:rsidRDefault="003022CD" w:rsidP="007E0095">
      <w:pPr>
        <w:pStyle w:val="a4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0F34E8" w:rsidRPr="007E0095">
        <w:rPr>
          <w:rFonts w:ascii="Times New Roman" w:hAnsi="Times New Roman"/>
          <w:sz w:val="28"/>
          <w:szCs w:val="28"/>
          <w:lang w:eastAsia="ru-RU"/>
        </w:rPr>
        <w:t>Решить задачу.</w:t>
      </w:r>
    </w:p>
    <w:p w:rsidR="00902C33" w:rsidRPr="007E0095" w:rsidRDefault="000F34E8" w:rsidP="00AF36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Предприятие производству продуктов питания приобрела новое оборудование стоимостью 1 миллион рублей. Срок службы оборудования — 5 лет. Ежегодные расходы на эксплуатацию составляют 100 тысяч рублей. Годовой доход от использования оборудования — 300 тысяч рублей.</w:t>
      </w:r>
      <w:r w:rsidR="00902C33" w:rsidRPr="007E0095">
        <w:rPr>
          <w:rFonts w:ascii="Times New Roman" w:hAnsi="Times New Roman"/>
          <w:sz w:val="28"/>
          <w:szCs w:val="28"/>
          <w:lang w:eastAsia="ru-RU"/>
        </w:rPr>
        <w:t xml:space="preserve"> Необходимо рассчитать экономическую эффективность эксплуатации оборудования.</w:t>
      </w:r>
    </w:p>
    <w:p w:rsidR="000F34E8" w:rsidRPr="007E0095" w:rsidRDefault="000F34E8" w:rsidP="00AF36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Время выполнения – 20 мин.</w:t>
      </w:r>
    </w:p>
    <w:p w:rsidR="000F34E8" w:rsidRPr="007E0095" w:rsidRDefault="000F34E8" w:rsidP="00AF36FC">
      <w:pPr>
        <w:pStyle w:val="a7"/>
        <w:ind w:left="0" w:firstLine="709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7E009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Ожидаемый результат:</w:t>
      </w:r>
    </w:p>
    <w:p w:rsidR="000F34E8" w:rsidRPr="007E0095" w:rsidRDefault="000F34E8" w:rsidP="00AF36FC">
      <w:pPr>
        <w:pStyle w:val="a7"/>
        <w:ind w:left="0" w:firstLine="709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7E009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1: Расчет чистой годовой прибыли</w:t>
      </w:r>
    </w:p>
    <w:p w:rsidR="000F34E8" w:rsidRPr="007E0095" w:rsidRDefault="000F34E8" w:rsidP="00AF36FC">
      <w:pPr>
        <w:pStyle w:val="a7"/>
        <w:ind w:left="0" w:firstLine="709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7E009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Чистая годовая прибыль = Доход от использования оборудования - Расходы на эксплуатацию</w:t>
      </w:r>
    </w:p>
    <w:p w:rsidR="000F34E8" w:rsidRPr="007E0095" w:rsidRDefault="000F34E8" w:rsidP="007E0095">
      <w:pPr>
        <w:pStyle w:val="a7"/>
        <w:ind w:left="0" w:firstLine="709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7E009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lastRenderedPageBreak/>
        <w:t>Чистая годовая прибыль=300000−100000=200000рублей</w:t>
      </w:r>
    </w:p>
    <w:p w:rsidR="000F34E8" w:rsidRPr="007E0095" w:rsidRDefault="000F34E8" w:rsidP="007E0095">
      <w:pPr>
        <w:pStyle w:val="a7"/>
        <w:ind w:left="0" w:firstLine="709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7E009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2: Расчет накопленной чистой прибыли за весь срок службы</w:t>
      </w:r>
    </w:p>
    <w:p w:rsidR="000F34E8" w:rsidRPr="007E0095" w:rsidRDefault="000F34E8" w:rsidP="007E0095">
      <w:pPr>
        <w:pStyle w:val="a7"/>
        <w:ind w:left="0" w:firstLine="709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7E009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Накопленная чистая прибыль = Чистая годовая прибыль × Срок службы</w:t>
      </w:r>
    </w:p>
    <w:p w:rsidR="000F34E8" w:rsidRPr="007E0095" w:rsidRDefault="000F34E8" w:rsidP="007E0095">
      <w:pPr>
        <w:pStyle w:val="a7"/>
        <w:ind w:left="0" w:firstLine="709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7E009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НЧП =2 00 000×5=1 000 000 рублей </w:t>
      </w:r>
    </w:p>
    <w:p w:rsidR="000F34E8" w:rsidRPr="007E0095" w:rsidRDefault="000F34E8" w:rsidP="007E0095">
      <w:pPr>
        <w:pStyle w:val="a7"/>
        <w:ind w:left="0" w:firstLine="709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bookmarkStart w:id="0" w:name="_GoBack"/>
      <w:r w:rsidRPr="007E009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3: Расчет экономической эффективности</w:t>
      </w:r>
    </w:p>
    <w:p w:rsidR="000F34E8" w:rsidRPr="007E0095" w:rsidRDefault="000F34E8" w:rsidP="007E0095">
      <w:pPr>
        <w:pStyle w:val="a7"/>
        <w:ind w:left="0" w:firstLine="709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7E009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Экономическая эффективность = Накопленная чистая прибыль / Стоимость оборудования</w:t>
      </w:r>
    </w:p>
    <w:bookmarkEnd w:id="0"/>
    <w:p w:rsidR="000F34E8" w:rsidRPr="007E0095" w:rsidRDefault="000F34E8" w:rsidP="007E0095">
      <w:pPr>
        <w:pStyle w:val="a7"/>
        <w:ind w:left="0" w:firstLine="709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7E009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Экономическая эффективность =</w:t>
      </w:r>
      <m:oMath>
        <m:f>
          <m:fPr>
            <m:ctrlPr>
              <w:rPr>
                <w:rFonts w:ascii="Cambria Math" w:eastAsiaTheme="minorHAnsi" w:hAnsi="Cambria Math"/>
                <w:kern w:val="2"/>
                <w:sz w:val="28"/>
                <w:szCs w:val="28"/>
                <w:lang w:eastAsia="ru-RU"/>
                <w14:ligatures w14:val="standardContextual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/>
                <w:kern w:val="2"/>
                <w:sz w:val="28"/>
                <w:szCs w:val="28"/>
                <w:lang w:eastAsia="ru-RU"/>
                <w14:ligatures w14:val="standardContextual"/>
              </w:rPr>
              <m:t>100000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/>
                <w:kern w:val="2"/>
                <w:sz w:val="28"/>
                <w:szCs w:val="28"/>
                <w:lang w:eastAsia="ru-RU"/>
                <w14:ligatures w14:val="standardContextual"/>
              </w:rPr>
              <m:t>1000000</m:t>
            </m:r>
          </m:den>
        </m:f>
        <m:r>
          <m:rPr>
            <m:sty m:val="p"/>
          </m:rPr>
          <w:rPr>
            <w:rFonts w:ascii="Cambria Math" w:eastAsiaTheme="minorHAnsi" w:hAnsi="Cambria Math"/>
            <w:kern w:val="2"/>
            <w:sz w:val="28"/>
            <w:szCs w:val="28"/>
            <w:lang w:eastAsia="ru-RU"/>
            <w14:ligatures w14:val="standardContextual"/>
          </w:rPr>
          <m:t>=1</m:t>
        </m:r>
      </m:oMath>
    </w:p>
    <w:p w:rsidR="000F34E8" w:rsidRPr="007E0095" w:rsidRDefault="00902C33" w:rsidP="007E0095">
      <w:pPr>
        <w:pStyle w:val="a7"/>
        <w:ind w:left="0" w:firstLine="709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7E009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Ответ: </w:t>
      </w:r>
      <w:r w:rsidR="000F34E8" w:rsidRPr="007E009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Экономическая эффективность эксплуатации оборудования составляет 1, что означает, что за пять лет компания заработала столько же денег, сколько потратила на покупку оборудования.</w:t>
      </w:r>
    </w:p>
    <w:p w:rsidR="003022CD" w:rsidRPr="007E0095" w:rsidRDefault="003022CD" w:rsidP="007E00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Критерий оценивания: наличие в ответе</w:t>
      </w:r>
      <w:r w:rsidR="00902C33" w:rsidRPr="007E0095">
        <w:rPr>
          <w:rFonts w:ascii="Times New Roman" w:hAnsi="Times New Roman"/>
          <w:sz w:val="28"/>
          <w:szCs w:val="28"/>
          <w:lang w:eastAsia="ru-RU"/>
        </w:rPr>
        <w:t xml:space="preserve"> ответа-</w:t>
      </w:r>
      <w:r w:rsidR="00294A3D" w:rsidRPr="007E0095">
        <w:rPr>
          <w:rFonts w:ascii="Times New Roman" w:hAnsi="Times New Roman"/>
          <w:sz w:val="28"/>
          <w:szCs w:val="28"/>
          <w:lang w:eastAsia="ru-RU"/>
        </w:rPr>
        <w:t xml:space="preserve"> Экономическая эффективность эксплуатации оборудования составляет 1</w:t>
      </w:r>
      <w:r w:rsidRPr="007E0095">
        <w:rPr>
          <w:rFonts w:ascii="Times New Roman" w:hAnsi="Times New Roman"/>
          <w:sz w:val="28"/>
          <w:szCs w:val="28"/>
          <w:lang w:eastAsia="ru-RU"/>
        </w:rPr>
        <w:t>.</w:t>
      </w:r>
    </w:p>
    <w:p w:rsidR="00FD294B" w:rsidRDefault="003022CD" w:rsidP="007E00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E0095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465275">
        <w:rPr>
          <w:rFonts w:ascii="Times New Roman" w:hAnsi="Times New Roman"/>
          <w:sz w:val="28"/>
          <w:szCs w:val="28"/>
          <w:lang w:eastAsia="ru-RU"/>
        </w:rPr>
        <w:t>:</w:t>
      </w:r>
      <w:r w:rsidR="00FD294B">
        <w:rPr>
          <w:rFonts w:ascii="Times New Roman" w:hAnsi="Times New Roman"/>
          <w:sz w:val="28"/>
          <w:szCs w:val="28"/>
          <w:lang w:eastAsia="ru-RU"/>
        </w:rPr>
        <w:t xml:space="preserve"> ПК-2 (</w:t>
      </w:r>
      <w:r w:rsidRPr="007E0095">
        <w:rPr>
          <w:rFonts w:ascii="Times New Roman" w:hAnsi="Times New Roman"/>
          <w:sz w:val="28"/>
          <w:szCs w:val="28"/>
          <w:lang w:eastAsia="ru-RU"/>
        </w:rPr>
        <w:t>ПК-2.1)</w:t>
      </w:r>
    </w:p>
    <w:p w:rsidR="00FD294B" w:rsidRDefault="00FD294B">
      <w:pPr>
        <w:rPr>
          <w:rFonts w:ascii="Times New Roman" w:hAnsi="Times New Roman"/>
          <w:sz w:val="28"/>
          <w:szCs w:val="28"/>
          <w:lang w:eastAsia="ru-RU"/>
        </w:rPr>
      </w:pPr>
    </w:p>
    <w:sectPr w:rsidR="00FD294B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FEB" w:rsidRDefault="005E7FEB" w:rsidP="00982938">
      <w:pPr>
        <w:spacing w:after="0" w:line="240" w:lineRule="auto"/>
      </w:pPr>
      <w:r>
        <w:separator/>
      </w:r>
    </w:p>
  </w:endnote>
  <w:endnote w:type="continuationSeparator" w:id="0">
    <w:p w:rsidR="005E7FEB" w:rsidRDefault="005E7FEB" w:rsidP="00982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0221651"/>
      <w:docPartObj>
        <w:docPartGallery w:val="Page Numbers (Bottom of Page)"/>
        <w:docPartUnique/>
      </w:docPartObj>
    </w:sdtPr>
    <w:sdtEndPr/>
    <w:sdtContent>
      <w:p w:rsidR="00982938" w:rsidRDefault="0098293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36FC">
          <w:rPr>
            <w:noProof/>
          </w:rPr>
          <w:t>6</w:t>
        </w:r>
        <w:r>
          <w:fldChar w:fldCharType="end"/>
        </w:r>
      </w:p>
    </w:sdtContent>
  </w:sdt>
  <w:p w:rsidR="00982938" w:rsidRDefault="0098293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FEB" w:rsidRDefault="005E7FEB" w:rsidP="00982938">
      <w:pPr>
        <w:spacing w:after="0" w:line="240" w:lineRule="auto"/>
      </w:pPr>
      <w:r>
        <w:separator/>
      </w:r>
    </w:p>
  </w:footnote>
  <w:footnote w:type="continuationSeparator" w:id="0">
    <w:p w:rsidR="005E7FEB" w:rsidRDefault="005E7FEB" w:rsidP="00982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F7D84"/>
    <w:multiLevelType w:val="multilevel"/>
    <w:tmpl w:val="29F87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6629C1"/>
    <w:multiLevelType w:val="multilevel"/>
    <w:tmpl w:val="105AB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3A3176"/>
    <w:multiLevelType w:val="multilevel"/>
    <w:tmpl w:val="6CAA2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2CD"/>
    <w:rsid w:val="00053277"/>
    <w:rsid w:val="00096FF4"/>
    <w:rsid w:val="000F34E8"/>
    <w:rsid w:val="00294A3D"/>
    <w:rsid w:val="002A3E4C"/>
    <w:rsid w:val="002C75FB"/>
    <w:rsid w:val="003022CD"/>
    <w:rsid w:val="00426B64"/>
    <w:rsid w:val="004564F0"/>
    <w:rsid w:val="00465275"/>
    <w:rsid w:val="005962F0"/>
    <w:rsid w:val="005C7F7B"/>
    <w:rsid w:val="005E7FEB"/>
    <w:rsid w:val="00621206"/>
    <w:rsid w:val="006B3C3D"/>
    <w:rsid w:val="006C0AC4"/>
    <w:rsid w:val="00723DF7"/>
    <w:rsid w:val="007E0095"/>
    <w:rsid w:val="008646E8"/>
    <w:rsid w:val="00902C33"/>
    <w:rsid w:val="0094398C"/>
    <w:rsid w:val="00960EDA"/>
    <w:rsid w:val="00982938"/>
    <w:rsid w:val="00A170F8"/>
    <w:rsid w:val="00AF36FC"/>
    <w:rsid w:val="00C779C5"/>
    <w:rsid w:val="00CA5F3E"/>
    <w:rsid w:val="00CF7E02"/>
    <w:rsid w:val="00D271E5"/>
    <w:rsid w:val="00E04EB5"/>
    <w:rsid w:val="00E1538F"/>
    <w:rsid w:val="00E4185C"/>
    <w:rsid w:val="00E802D6"/>
    <w:rsid w:val="00FB717C"/>
    <w:rsid w:val="00FD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62FA9"/>
  <w15:chartTrackingRefBased/>
  <w15:docId w15:val="{88CB4178-8256-450B-8AC2-CF6183604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22C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3022C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3022CD"/>
    <w:pPr>
      <w:ind w:left="720"/>
      <w:contextualSpacing/>
    </w:pPr>
  </w:style>
  <w:style w:type="character" w:styleId="a6">
    <w:name w:val="Strong"/>
    <w:basedOn w:val="a0"/>
    <w:uiPriority w:val="22"/>
    <w:qFormat/>
    <w:rsid w:val="00426B64"/>
    <w:rPr>
      <w:b/>
      <w:bCs/>
    </w:rPr>
  </w:style>
  <w:style w:type="paragraph" w:styleId="a7">
    <w:name w:val="Body Text"/>
    <w:basedOn w:val="a"/>
    <w:link w:val="a8"/>
    <w:uiPriority w:val="1"/>
    <w:unhideWhenUsed/>
    <w:qFormat/>
    <w:rsid w:val="000F34E8"/>
    <w:pPr>
      <w:widowControl w:val="0"/>
      <w:autoSpaceDE w:val="0"/>
      <w:autoSpaceDN w:val="0"/>
      <w:spacing w:after="0" w:line="240" w:lineRule="auto"/>
      <w:ind w:left="172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0F34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9">
    <w:name w:val="Placeholder Text"/>
    <w:basedOn w:val="a0"/>
    <w:uiPriority w:val="99"/>
    <w:semiHidden/>
    <w:rsid w:val="000F34E8"/>
    <w:rPr>
      <w:color w:val="808080"/>
    </w:rPr>
  </w:style>
  <w:style w:type="paragraph" w:styleId="aa">
    <w:name w:val="header"/>
    <w:basedOn w:val="a"/>
    <w:link w:val="ab"/>
    <w:uiPriority w:val="99"/>
    <w:unhideWhenUsed/>
    <w:rsid w:val="00982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82938"/>
  </w:style>
  <w:style w:type="paragraph" w:styleId="ac">
    <w:name w:val="footer"/>
    <w:basedOn w:val="a"/>
    <w:link w:val="ad"/>
    <w:uiPriority w:val="99"/>
    <w:unhideWhenUsed/>
    <w:rsid w:val="00982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82938"/>
  </w:style>
  <w:style w:type="character" w:customStyle="1" w:styleId="a5">
    <w:name w:val="Абзац списка Знак"/>
    <w:basedOn w:val="a0"/>
    <w:link w:val="a4"/>
    <w:uiPriority w:val="34"/>
    <w:rsid w:val="00982938"/>
  </w:style>
  <w:style w:type="paragraph" w:styleId="ae">
    <w:name w:val="Normal (Web)"/>
    <w:basedOn w:val="a"/>
    <w:uiPriority w:val="99"/>
    <w:semiHidden/>
    <w:unhideWhenUsed/>
    <w:rsid w:val="00FD2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1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1417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Максим Бородин</cp:lastModifiedBy>
  <cp:revision>5</cp:revision>
  <dcterms:created xsi:type="dcterms:W3CDTF">2025-02-26T11:47:00Z</dcterms:created>
  <dcterms:modified xsi:type="dcterms:W3CDTF">2025-03-30T13:02:00Z</dcterms:modified>
</cp:coreProperties>
</file>