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E09" w:rsidRDefault="00734AA7">
      <w:pPr>
        <w:spacing w:before="72"/>
        <w:ind w:left="1000" w:right="1000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дисциплине</w:t>
      </w:r>
      <w:r>
        <w:rPr>
          <w:b/>
          <w:spacing w:val="-15"/>
          <w:sz w:val="28"/>
        </w:rPr>
        <w:t xml:space="preserve"> </w:t>
      </w:r>
    </w:p>
    <w:p w:rsidR="00353E09" w:rsidRDefault="00734AA7">
      <w:pPr>
        <w:tabs>
          <w:tab w:val="left" w:pos="8397"/>
        </w:tabs>
        <w:spacing w:before="2"/>
        <w:ind w:right="1"/>
        <w:jc w:val="center"/>
        <w:rPr>
          <w:b/>
          <w:sz w:val="28"/>
        </w:rPr>
      </w:pPr>
      <w:r>
        <w:rPr>
          <w:b/>
          <w:spacing w:val="-10"/>
          <w:sz w:val="28"/>
        </w:rPr>
        <w:t>«</w:t>
      </w:r>
      <w:r w:rsidR="00214237">
        <w:rPr>
          <w:b/>
          <w:sz w:val="28"/>
        </w:rPr>
        <w:t>В</w:t>
      </w:r>
      <w:r w:rsidR="00214237" w:rsidRPr="001A28D6">
        <w:rPr>
          <w:b/>
          <w:sz w:val="28"/>
        </w:rPr>
        <w:t>ведение в инженерную деятельность</w:t>
      </w:r>
      <w:r>
        <w:rPr>
          <w:b/>
          <w:spacing w:val="-10"/>
          <w:sz w:val="28"/>
        </w:rPr>
        <w:t>»</w:t>
      </w:r>
    </w:p>
    <w:p w:rsidR="00353E09" w:rsidRDefault="00353E09">
      <w:pPr>
        <w:pStyle w:val="a3"/>
        <w:spacing w:before="82"/>
        <w:rPr>
          <w:sz w:val="20"/>
        </w:rPr>
      </w:pPr>
    </w:p>
    <w:p w:rsidR="00353E09" w:rsidRPr="00214237" w:rsidRDefault="00734AA7" w:rsidP="00214237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214237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</w:t>
      </w:r>
    </w:p>
    <w:p w:rsidR="00353E09" w:rsidRPr="00214237" w:rsidRDefault="00353E09" w:rsidP="00214237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:rsidR="006A7967" w:rsidRPr="00214237" w:rsidRDefault="00734AA7" w:rsidP="00214237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214237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 xml:space="preserve">Задания закрытого типа на выбор правильного ответа </w:t>
      </w:r>
    </w:p>
    <w:p w:rsidR="006A7967" w:rsidRDefault="006A7967" w:rsidP="00214237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214237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Выберите один правильный ответ</w:t>
      </w:r>
    </w:p>
    <w:p w:rsidR="00214237" w:rsidRPr="00214237" w:rsidRDefault="00214237" w:rsidP="00214237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1.</w:t>
      </w:r>
      <w:r w:rsidR="00B84034"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По каким характеристикам классифицируют пищевые производства</w:t>
      </w:r>
      <w:r w:rsidR="00E36E43"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</w:p>
    <w:p w:rsidR="005E37AD" w:rsidRPr="00214237" w:rsidRDefault="00254935" w:rsidP="00364535">
      <w:pPr>
        <w:pStyle w:val="a4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</w:t>
      </w:r>
      <w:r w:rsidR="005E37AD"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по типу</w:t>
      </w:r>
      <w:r w:rsidR="0030754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процессов, которые преобладают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</w:t>
      </w:r>
      <w:r w:rsidR="00E36E43"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по вид</w:t>
      </w:r>
      <w:r w:rsidR="0030754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у сырья, которое переделывается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</w:t>
      </w:r>
      <w:r w:rsidR="0030754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по виду отходов производства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</w:t>
      </w:r>
      <w:r w:rsidR="0030754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по ассортименту продукции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E36E43"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Б</w:t>
      </w:r>
    </w:p>
    <w:p w:rsidR="006A7967" w:rsidRDefault="00254935" w:rsidP="00364535">
      <w:pPr>
        <w:pStyle w:val="a4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577D6F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="003645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ОПК-6 (</w:t>
      </w: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ОПК-6.2)</w:t>
      </w:r>
    </w:p>
    <w:p w:rsidR="00214237" w:rsidRPr="00214237" w:rsidRDefault="00214237" w:rsidP="00364535">
      <w:pPr>
        <w:pStyle w:val="a4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</w:p>
    <w:p w:rsidR="00792134" w:rsidRPr="00214237" w:rsidRDefault="00254935" w:rsidP="00364535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2.</w:t>
      </w:r>
      <w:r w:rsidR="00B63DBA"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Что такое технологический процесс?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</w:t>
      </w:r>
      <w:r w:rsidR="00B63DBA"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последовательные и закономерные изменения в системе, которые приводят к во</w:t>
      </w:r>
      <w:r w:rsidR="0030754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зникновению в ней новых качеств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</w:t>
      </w:r>
      <w:r w:rsidR="00B63DBA"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протекание процессов и операций, которые приводят к превращению сырья или полуфабриката в кон</w:t>
      </w:r>
      <w:r w:rsidR="0030754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ечный или промежуточный продукт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</w:t>
      </w:r>
      <w:r w:rsidR="00B63DBA"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детальный пере</w:t>
      </w:r>
      <w:r w:rsidR="0030754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чень норм и правил производства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</w:t>
      </w:r>
      <w:r w:rsidR="00B63DBA"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взаимная св</w:t>
      </w:r>
      <w:r w:rsidR="0030754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язь между звеньями производства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792134"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А</w:t>
      </w:r>
    </w:p>
    <w:p w:rsidR="00254935" w:rsidRDefault="00254935" w:rsidP="00364535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577D6F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ОПК-6 </w:t>
      </w:r>
      <w:proofErr w:type="gramStart"/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( ОПК</w:t>
      </w:r>
      <w:proofErr w:type="gramEnd"/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-6.2)</w:t>
      </w:r>
    </w:p>
    <w:p w:rsidR="00214237" w:rsidRPr="00214237" w:rsidRDefault="00214237" w:rsidP="00364535">
      <w:pPr>
        <w:pStyle w:val="a4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3.</w:t>
      </w:r>
      <w:r w:rsidR="00792134"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На каких пищевых производствах могут применяться комплексные текущие линии, где технологические потоки расходятся или сходятся?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</w:t>
      </w:r>
      <w:r w:rsidR="0030754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производство сахара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</w:t>
      </w:r>
      <w:r w:rsidR="00792134"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30754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производство молочных продуктов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</w:t>
      </w:r>
      <w:r w:rsidR="0030754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производство продуктов из муки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</w:t>
      </w:r>
      <w:r w:rsidR="00307542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производство мясных продуктов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364535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92134"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</w:t>
      </w:r>
    </w:p>
    <w:p w:rsidR="00254935" w:rsidRPr="00214237" w:rsidRDefault="00254935" w:rsidP="00364535">
      <w:pPr>
        <w:pStyle w:val="a4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 w:rsidR="00577D6F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ОПК-6 (ОПК-6.2)</w:t>
      </w:r>
    </w:p>
    <w:p w:rsidR="00792134" w:rsidRPr="006A7967" w:rsidRDefault="00792134" w:rsidP="00364535">
      <w:pPr>
        <w:ind w:left="851" w:right="933"/>
        <w:rPr>
          <w:i/>
          <w:sz w:val="28"/>
        </w:rPr>
      </w:pPr>
    </w:p>
    <w:p w:rsidR="00353E09" w:rsidRDefault="00734AA7" w:rsidP="00364535">
      <w:pPr>
        <w:widowControl/>
        <w:autoSpaceDE/>
        <w:autoSpaceDN/>
        <w:ind w:firstLine="709"/>
        <w:jc w:val="both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соответствия</w:t>
      </w:r>
    </w:p>
    <w:p w:rsidR="00254935" w:rsidRPr="00214237" w:rsidRDefault="00254935" w:rsidP="00364535">
      <w:pPr>
        <w:ind w:right="933" w:firstLine="851"/>
        <w:jc w:val="both"/>
        <w:rPr>
          <w:i/>
          <w:sz w:val="28"/>
          <w:szCs w:val="28"/>
        </w:rPr>
      </w:pPr>
      <w:r w:rsidRPr="00214237">
        <w:rPr>
          <w:i/>
          <w:sz w:val="28"/>
          <w:szCs w:val="28"/>
        </w:rPr>
        <w:t xml:space="preserve">Установите правильное соответствие. </w:t>
      </w:r>
    </w:p>
    <w:p w:rsidR="00254935" w:rsidRPr="00214237" w:rsidRDefault="00254935" w:rsidP="00364535">
      <w:pPr>
        <w:ind w:right="933" w:firstLine="851"/>
        <w:jc w:val="both"/>
        <w:rPr>
          <w:i/>
          <w:sz w:val="28"/>
          <w:szCs w:val="28"/>
        </w:rPr>
      </w:pPr>
      <w:r w:rsidRPr="00214237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DF7AFF" w:rsidRDefault="00DF7AFF" w:rsidP="00364535">
      <w:pPr>
        <w:ind w:left="851" w:right="933"/>
        <w:jc w:val="both"/>
        <w:rPr>
          <w:i/>
          <w:sz w:val="28"/>
        </w:rPr>
      </w:pPr>
    </w:p>
    <w:p w:rsidR="00771BFD" w:rsidRDefault="00771BFD" w:rsidP="00307542">
      <w:pPr>
        <w:tabs>
          <w:tab w:val="left" w:pos="993"/>
        </w:tabs>
        <w:spacing w:line="276" w:lineRule="auto"/>
        <w:ind w:right="933" w:firstLine="709"/>
        <w:jc w:val="both"/>
        <w:rPr>
          <w:sz w:val="28"/>
        </w:rPr>
      </w:pPr>
      <w:r>
        <w:rPr>
          <w:sz w:val="28"/>
        </w:rPr>
        <w:t>1.</w:t>
      </w:r>
      <w:r w:rsidRPr="00771BFD">
        <w:t xml:space="preserve"> </w:t>
      </w:r>
      <w:r w:rsidR="00C05AA6" w:rsidRPr="00C05AA6">
        <w:rPr>
          <w:sz w:val="28"/>
        </w:rPr>
        <w:t>Установите соответствие между понятием и его определением</w:t>
      </w:r>
      <w:r w:rsidR="00364535">
        <w:rPr>
          <w:sz w:val="28"/>
        </w:rPr>
        <w:t>: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306"/>
        <w:gridCol w:w="512"/>
        <w:gridCol w:w="6371"/>
      </w:tblGrid>
      <w:tr w:rsidR="00214237" w:rsidRPr="00743BAD" w:rsidTr="00307542">
        <w:tc>
          <w:tcPr>
            <w:tcW w:w="524" w:type="dxa"/>
          </w:tcPr>
          <w:p w:rsidR="00214237" w:rsidRPr="00C1458D" w:rsidRDefault="00214237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1)</w:t>
            </w:r>
          </w:p>
          <w:p w:rsidR="00214237" w:rsidRPr="00C1458D" w:rsidRDefault="00214237" w:rsidP="00E33A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</w:tcPr>
          <w:p w:rsidR="00214237" w:rsidRPr="00C1458D" w:rsidRDefault="00214237" w:rsidP="00E33A1E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Процесс</w:t>
            </w:r>
          </w:p>
        </w:tc>
        <w:tc>
          <w:tcPr>
            <w:tcW w:w="426" w:type="dxa"/>
          </w:tcPr>
          <w:p w:rsidR="00214237" w:rsidRPr="00C1458D" w:rsidRDefault="00214237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А)</w:t>
            </w:r>
          </w:p>
        </w:tc>
        <w:tc>
          <w:tcPr>
            <w:tcW w:w="6371" w:type="dxa"/>
          </w:tcPr>
          <w:p w:rsidR="00214237" w:rsidRPr="00C1458D" w:rsidRDefault="00307542" w:rsidP="00E33A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214237" w:rsidRPr="00C1458D">
              <w:rPr>
                <w:sz w:val="28"/>
                <w:szCs w:val="28"/>
              </w:rPr>
              <w:t>то заданное сочетание параметров, влияющих на скорость процесса, выход и качество продукта.</w:t>
            </w:r>
          </w:p>
        </w:tc>
      </w:tr>
      <w:tr w:rsidR="00214237" w:rsidRPr="00743BAD" w:rsidTr="00307542">
        <w:tc>
          <w:tcPr>
            <w:tcW w:w="524" w:type="dxa"/>
          </w:tcPr>
          <w:p w:rsidR="00214237" w:rsidRPr="00C1458D" w:rsidRDefault="00214237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2)</w:t>
            </w:r>
          </w:p>
          <w:p w:rsidR="00214237" w:rsidRPr="00C1458D" w:rsidRDefault="00214237" w:rsidP="00E33A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</w:tcPr>
          <w:p w:rsidR="00214237" w:rsidRPr="00C1458D" w:rsidRDefault="00214237" w:rsidP="00E33A1E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Операция</w:t>
            </w:r>
          </w:p>
        </w:tc>
        <w:tc>
          <w:tcPr>
            <w:tcW w:w="426" w:type="dxa"/>
          </w:tcPr>
          <w:p w:rsidR="00214237" w:rsidRPr="00C1458D" w:rsidRDefault="00214237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Б)</w:t>
            </w:r>
          </w:p>
        </w:tc>
        <w:tc>
          <w:tcPr>
            <w:tcW w:w="6371" w:type="dxa"/>
          </w:tcPr>
          <w:p w:rsidR="00214237" w:rsidRPr="00C1458D" w:rsidRDefault="00307542" w:rsidP="00E33A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214237" w:rsidRPr="00C1458D">
              <w:rPr>
                <w:sz w:val="28"/>
                <w:szCs w:val="28"/>
              </w:rPr>
              <w:t>то механическое воздействие на обрабатываемый материал или продукт, не приводящее к изменениям его физико-химических свойств</w:t>
            </w:r>
          </w:p>
        </w:tc>
      </w:tr>
      <w:tr w:rsidR="00214237" w:rsidRPr="00743BAD" w:rsidTr="00307542">
        <w:tc>
          <w:tcPr>
            <w:tcW w:w="524" w:type="dxa"/>
          </w:tcPr>
          <w:p w:rsidR="00214237" w:rsidRPr="00C1458D" w:rsidRDefault="00214237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2306" w:type="dxa"/>
          </w:tcPr>
          <w:p w:rsidR="00214237" w:rsidRPr="00C1458D" w:rsidRDefault="00214237" w:rsidP="00E33A1E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Технологический режим</w:t>
            </w:r>
          </w:p>
        </w:tc>
        <w:tc>
          <w:tcPr>
            <w:tcW w:w="426" w:type="dxa"/>
          </w:tcPr>
          <w:p w:rsidR="00214237" w:rsidRPr="00C1458D" w:rsidRDefault="00C1458D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В</w:t>
            </w:r>
            <w:r w:rsidR="00214237" w:rsidRPr="00C1458D">
              <w:rPr>
                <w:sz w:val="28"/>
                <w:szCs w:val="28"/>
              </w:rPr>
              <w:t>)</w:t>
            </w:r>
          </w:p>
        </w:tc>
        <w:tc>
          <w:tcPr>
            <w:tcW w:w="6371" w:type="dxa"/>
          </w:tcPr>
          <w:p w:rsidR="00214237" w:rsidRPr="00C1458D" w:rsidRDefault="00307542" w:rsidP="00E33A1E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214237" w:rsidRPr="00C1458D">
              <w:rPr>
                <w:sz w:val="28"/>
                <w:szCs w:val="28"/>
              </w:rPr>
              <w:t>то изменения в системе, приводящие к возникновению новых свойств</w:t>
            </w:r>
          </w:p>
        </w:tc>
      </w:tr>
    </w:tbl>
    <w:p w:rsidR="00771BFD" w:rsidRPr="00214237" w:rsidRDefault="00307542" w:rsidP="00364535">
      <w:pPr>
        <w:ind w:left="33" w:right="933" w:firstLine="676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ответ:1-В; 2-Б; 3-А</w:t>
      </w:r>
    </w:p>
    <w:p w:rsidR="00254935" w:rsidRPr="00214237" w:rsidRDefault="00792134" w:rsidP="00364535">
      <w:pPr>
        <w:ind w:right="933" w:firstLine="676"/>
        <w:jc w:val="both"/>
        <w:rPr>
          <w:sz w:val="28"/>
          <w:szCs w:val="28"/>
        </w:rPr>
      </w:pPr>
      <w:r w:rsidRPr="00214237">
        <w:rPr>
          <w:sz w:val="28"/>
          <w:szCs w:val="28"/>
        </w:rPr>
        <w:t>Компетенции (индикаторы)</w:t>
      </w:r>
      <w:r w:rsidR="00577D6F">
        <w:rPr>
          <w:sz w:val="28"/>
          <w:szCs w:val="28"/>
        </w:rPr>
        <w:t>:</w:t>
      </w:r>
      <w:r w:rsidRPr="00214237">
        <w:rPr>
          <w:sz w:val="28"/>
          <w:szCs w:val="28"/>
        </w:rPr>
        <w:t xml:space="preserve"> ОПК-6 (ОПК-6.2)</w:t>
      </w:r>
    </w:p>
    <w:p w:rsidR="00771BFD" w:rsidRDefault="00771BFD" w:rsidP="00364535">
      <w:pPr>
        <w:ind w:left="851" w:right="933"/>
        <w:jc w:val="both"/>
        <w:rPr>
          <w:sz w:val="28"/>
        </w:rPr>
      </w:pPr>
    </w:p>
    <w:p w:rsidR="00771BFD" w:rsidRDefault="00771BFD" w:rsidP="00307542">
      <w:pPr>
        <w:ind w:right="4" w:firstLine="709"/>
        <w:jc w:val="both"/>
        <w:rPr>
          <w:sz w:val="28"/>
        </w:rPr>
      </w:pPr>
      <w:r w:rsidRPr="00771BFD">
        <w:rPr>
          <w:sz w:val="28"/>
        </w:rPr>
        <w:t>2.</w:t>
      </w:r>
      <w:r w:rsidR="00214A31" w:rsidRPr="00A165DA">
        <w:rPr>
          <w:sz w:val="28"/>
        </w:rPr>
        <w:t xml:space="preserve"> </w:t>
      </w:r>
      <w:r w:rsidR="00A165DA" w:rsidRPr="00A165DA">
        <w:rPr>
          <w:sz w:val="28"/>
        </w:rPr>
        <w:t>Применяя решение</w:t>
      </w:r>
      <w:r w:rsidR="00214A31" w:rsidRPr="00A165DA">
        <w:rPr>
          <w:sz w:val="28"/>
        </w:rPr>
        <w:t xml:space="preserve"> стандартных задач</w:t>
      </w:r>
      <w:r w:rsidR="00A165DA">
        <w:rPr>
          <w:sz w:val="28"/>
        </w:rPr>
        <w:t xml:space="preserve"> профессиональной деятельности установите соответствие между </w:t>
      </w:r>
      <w:r w:rsidR="00A165DA" w:rsidRPr="00A165DA">
        <w:rPr>
          <w:sz w:val="28"/>
        </w:rPr>
        <w:t>функциональным назначением оборудования пищевых производств</w:t>
      </w:r>
      <w:r w:rsidR="00364535">
        <w:rPr>
          <w:sz w:val="28"/>
        </w:rPr>
        <w:t>: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306"/>
        <w:gridCol w:w="512"/>
        <w:gridCol w:w="6371"/>
      </w:tblGrid>
      <w:tr w:rsidR="00214237" w:rsidRPr="00743BAD" w:rsidTr="00307542">
        <w:tc>
          <w:tcPr>
            <w:tcW w:w="524" w:type="dxa"/>
          </w:tcPr>
          <w:p w:rsidR="00214237" w:rsidRPr="00C1458D" w:rsidRDefault="00214237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1)</w:t>
            </w:r>
          </w:p>
          <w:p w:rsidR="00214237" w:rsidRPr="00C1458D" w:rsidRDefault="00214237" w:rsidP="00E33A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</w:tcPr>
          <w:p w:rsidR="00214237" w:rsidRPr="00C1458D" w:rsidRDefault="00C1458D" w:rsidP="00307542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Основное технологическое оборудование</w:t>
            </w:r>
          </w:p>
        </w:tc>
        <w:tc>
          <w:tcPr>
            <w:tcW w:w="426" w:type="dxa"/>
          </w:tcPr>
          <w:p w:rsidR="00214237" w:rsidRPr="00C1458D" w:rsidRDefault="00214237" w:rsidP="00307542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А)</w:t>
            </w:r>
          </w:p>
        </w:tc>
        <w:tc>
          <w:tcPr>
            <w:tcW w:w="6371" w:type="dxa"/>
          </w:tcPr>
          <w:p w:rsidR="00214237" w:rsidRPr="00C1458D" w:rsidRDefault="00307542" w:rsidP="00307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1458D" w:rsidRPr="00364535">
              <w:rPr>
                <w:sz w:val="28"/>
                <w:szCs w:val="28"/>
              </w:rPr>
              <w:t>борудование</w:t>
            </w:r>
            <w:r w:rsidR="00C1458D" w:rsidRPr="00C1458D">
              <w:rPr>
                <w:i/>
                <w:sz w:val="28"/>
                <w:szCs w:val="28"/>
              </w:rPr>
              <w:t xml:space="preserve"> </w:t>
            </w:r>
            <w:r w:rsidR="00C1458D" w:rsidRPr="00C1458D">
              <w:rPr>
                <w:sz w:val="28"/>
                <w:szCs w:val="28"/>
              </w:rPr>
              <w:t xml:space="preserve"> которое осуществляет непосредственное влияние на тело, которое обрабатывается</w:t>
            </w:r>
          </w:p>
        </w:tc>
      </w:tr>
      <w:tr w:rsidR="00214237" w:rsidRPr="00743BAD" w:rsidTr="00307542">
        <w:tc>
          <w:tcPr>
            <w:tcW w:w="524" w:type="dxa"/>
          </w:tcPr>
          <w:p w:rsidR="00214237" w:rsidRPr="00C1458D" w:rsidRDefault="00214237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2)</w:t>
            </w:r>
          </w:p>
          <w:p w:rsidR="00214237" w:rsidRPr="00C1458D" w:rsidRDefault="00214237" w:rsidP="00E33A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</w:tcPr>
          <w:p w:rsidR="00214237" w:rsidRPr="00C1458D" w:rsidRDefault="00C1458D" w:rsidP="00307542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Вспомогательное технологическое оборудование</w:t>
            </w:r>
          </w:p>
        </w:tc>
        <w:tc>
          <w:tcPr>
            <w:tcW w:w="426" w:type="dxa"/>
          </w:tcPr>
          <w:p w:rsidR="00214237" w:rsidRPr="00C1458D" w:rsidRDefault="00214237" w:rsidP="00307542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Б)</w:t>
            </w:r>
          </w:p>
        </w:tc>
        <w:tc>
          <w:tcPr>
            <w:tcW w:w="6371" w:type="dxa"/>
          </w:tcPr>
          <w:p w:rsidR="00214237" w:rsidRPr="00C1458D" w:rsidRDefault="00307542" w:rsidP="00307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C1458D" w:rsidRPr="00C1458D">
              <w:rPr>
                <w:sz w:val="28"/>
                <w:szCs w:val="28"/>
              </w:rPr>
              <w:t>еханизированные и автоматизированные устройства, обеспечивающие выполнение соответствующих операций на всех этапах производства</w:t>
            </w:r>
          </w:p>
        </w:tc>
      </w:tr>
      <w:tr w:rsidR="00214237" w:rsidRPr="00743BAD" w:rsidTr="00307542">
        <w:tc>
          <w:tcPr>
            <w:tcW w:w="524" w:type="dxa"/>
          </w:tcPr>
          <w:p w:rsidR="00214237" w:rsidRPr="00C1458D" w:rsidRDefault="00214237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3)</w:t>
            </w:r>
          </w:p>
        </w:tc>
        <w:tc>
          <w:tcPr>
            <w:tcW w:w="2306" w:type="dxa"/>
          </w:tcPr>
          <w:p w:rsidR="00214237" w:rsidRPr="00C1458D" w:rsidRDefault="00C1458D" w:rsidP="00307542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Технологическое оборудование  пищевых производств</w:t>
            </w:r>
          </w:p>
        </w:tc>
        <w:tc>
          <w:tcPr>
            <w:tcW w:w="426" w:type="dxa"/>
          </w:tcPr>
          <w:p w:rsidR="00214237" w:rsidRPr="00C1458D" w:rsidRDefault="00C1458D" w:rsidP="00307542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В</w:t>
            </w:r>
            <w:r w:rsidR="00214237" w:rsidRPr="00C1458D">
              <w:rPr>
                <w:sz w:val="28"/>
                <w:szCs w:val="28"/>
              </w:rPr>
              <w:t>)</w:t>
            </w:r>
          </w:p>
        </w:tc>
        <w:tc>
          <w:tcPr>
            <w:tcW w:w="6371" w:type="dxa"/>
          </w:tcPr>
          <w:p w:rsidR="00214237" w:rsidRPr="00C1458D" w:rsidRDefault="00307542" w:rsidP="00307542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1458D" w:rsidRPr="00C1458D">
              <w:rPr>
                <w:sz w:val="28"/>
                <w:szCs w:val="28"/>
              </w:rPr>
              <w:t>борудование, которое не имеет непосредственного отношения к ходу технологического процесса, но способствует нормальной работе агрегата, производственного участка, цеха</w:t>
            </w:r>
          </w:p>
        </w:tc>
      </w:tr>
    </w:tbl>
    <w:p w:rsidR="006034F7" w:rsidRPr="00C1458D" w:rsidRDefault="006034F7" w:rsidP="00364535">
      <w:pPr>
        <w:ind w:left="33" w:right="933" w:firstLine="676"/>
        <w:jc w:val="both"/>
        <w:rPr>
          <w:sz w:val="28"/>
          <w:szCs w:val="28"/>
        </w:rPr>
      </w:pPr>
      <w:r w:rsidRPr="00C1458D">
        <w:rPr>
          <w:sz w:val="28"/>
          <w:szCs w:val="28"/>
        </w:rPr>
        <w:t>Правильный ответ:1-А; 2-В; 3-</w:t>
      </w:r>
      <w:r w:rsidR="00C1458D" w:rsidRPr="00C1458D">
        <w:rPr>
          <w:sz w:val="28"/>
          <w:szCs w:val="28"/>
        </w:rPr>
        <w:t>Б</w:t>
      </w:r>
    </w:p>
    <w:p w:rsidR="006034F7" w:rsidRPr="00C1458D" w:rsidRDefault="006034F7" w:rsidP="00364535">
      <w:pPr>
        <w:ind w:right="933" w:firstLine="676"/>
        <w:jc w:val="both"/>
        <w:rPr>
          <w:sz w:val="28"/>
          <w:szCs w:val="28"/>
        </w:rPr>
      </w:pPr>
      <w:r w:rsidRPr="00C1458D">
        <w:rPr>
          <w:sz w:val="28"/>
          <w:szCs w:val="28"/>
        </w:rPr>
        <w:t>Компетенции (индикаторы)</w:t>
      </w:r>
      <w:r w:rsidR="00577D6F">
        <w:rPr>
          <w:sz w:val="28"/>
          <w:szCs w:val="28"/>
        </w:rPr>
        <w:t>:</w:t>
      </w:r>
      <w:r w:rsidRPr="00C1458D">
        <w:rPr>
          <w:sz w:val="28"/>
          <w:szCs w:val="28"/>
        </w:rPr>
        <w:t xml:space="preserve"> ОПК-6 (ОПК-6.2)</w:t>
      </w:r>
    </w:p>
    <w:p w:rsidR="00DF7AFF" w:rsidRDefault="00DF7AFF" w:rsidP="00364535">
      <w:pPr>
        <w:ind w:left="851" w:right="933"/>
        <w:jc w:val="both"/>
        <w:rPr>
          <w:i/>
          <w:sz w:val="28"/>
        </w:rPr>
      </w:pPr>
    </w:p>
    <w:p w:rsidR="00251A15" w:rsidRDefault="00251A15" w:rsidP="00307542">
      <w:pPr>
        <w:ind w:right="4" w:firstLine="851"/>
        <w:jc w:val="both"/>
        <w:rPr>
          <w:sz w:val="28"/>
          <w:szCs w:val="28"/>
        </w:rPr>
      </w:pPr>
      <w:r w:rsidRPr="00307542">
        <w:rPr>
          <w:sz w:val="28"/>
        </w:rPr>
        <w:t>3.</w:t>
      </w:r>
      <w:r>
        <w:rPr>
          <w:i/>
          <w:sz w:val="28"/>
        </w:rPr>
        <w:t xml:space="preserve"> </w:t>
      </w:r>
      <w:r>
        <w:rPr>
          <w:sz w:val="28"/>
        </w:rPr>
        <w:t>Применяя решение стандартных задач профессиональной деятельности установите соответствие между</w:t>
      </w:r>
      <w:r w:rsidR="003E3460">
        <w:rPr>
          <w:sz w:val="28"/>
        </w:rPr>
        <w:t>,</w:t>
      </w:r>
      <w:r>
        <w:rPr>
          <w:sz w:val="28"/>
        </w:rPr>
        <w:t xml:space="preserve"> </w:t>
      </w:r>
      <w:r w:rsidR="00183CDD">
        <w:rPr>
          <w:sz w:val="28"/>
          <w:szCs w:val="28"/>
        </w:rPr>
        <w:t>отраслями пищевой промышленности и группами, к которым они относятся</w:t>
      </w:r>
      <w:r w:rsidR="00DF7AFF">
        <w:rPr>
          <w:sz w:val="28"/>
          <w:szCs w:val="28"/>
        </w:rPr>
        <w:t>: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"/>
        <w:gridCol w:w="4578"/>
        <w:gridCol w:w="567"/>
        <w:gridCol w:w="4110"/>
      </w:tblGrid>
      <w:tr w:rsidR="00C1458D" w:rsidRPr="00743BAD" w:rsidTr="00307542">
        <w:tc>
          <w:tcPr>
            <w:tcW w:w="520" w:type="dxa"/>
          </w:tcPr>
          <w:p w:rsidR="00C1458D" w:rsidRPr="00C1458D" w:rsidRDefault="00C1458D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1)</w:t>
            </w:r>
          </w:p>
          <w:p w:rsidR="00C1458D" w:rsidRPr="00C1458D" w:rsidRDefault="00C1458D" w:rsidP="00E33A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C1458D" w:rsidRPr="00C1458D" w:rsidRDefault="00C1458D" w:rsidP="00E33A1E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Отрасли, которые  ориентируются на необработанное сырье.</w:t>
            </w:r>
          </w:p>
        </w:tc>
        <w:tc>
          <w:tcPr>
            <w:tcW w:w="567" w:type="dxa"/>
          </w:tcPr>
          <w:p w:rsidR="00C1458D" w:rsidRPr="00C1458D" w:rsidRDefault="00C1458D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А)</w:t>
            </w:r>
          </w:p>
        </w:tc>
        <w:tc>
          <w:tcPr>
            <w:tcW w:w="4110" w:type="dxa"/>
          </w:tcPr>
          <w:p w:rsidR="00C1458D" w:rsidRPr="00C1458D" w:rsidRDefault="00307542" w:rsidP="00E33A1E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="00C1458D" w:rsidRPr="00C1458D">
              <w:rPr>
                <w:bCs/>
                <w:sz w:val="28"/>
                <w:szCs w:val="28"/>
              </w:rPr>
              <w:t>ахарная, чайная, консервная, маслодельная</w:t>
            </w:r>
          </w:p>
        </w:tc>
      </w:tr>
      <w:tr w:rsidR="00C1458D" w:rsidRPr="00743BAD" w:rsidTr="00307542">
        <w:tc>
          <w:tcPr>
            <w:tcW w:w="520" w:type="dxa"/>
          </w:tcPr>
          <w:p w:rsidR="00C1458D" w:rsidRPr="00C1458D" w:rsidRDefault="00C1458D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2)</w:t>
            </w:r>
          </w:p>
          <w:p w:rsidR="00C1458D" w:rsidRPr="00C1458D" w:rsidRDefault="00C1458D" w:rsidP="00E33A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C1458D" w:rsidRPr="00C1458D" w:rsidRDefault="00C1458D" w:rsidP="00E33A1E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Отрасли, которые ориентированные на потребителя</w:t>
            </w:r>
          </w:p>
        </w:tc>
        <w:tc>
          <w:tcPr>
            <w:tcW w:w="567" w:type="dxa"/>
          </w:tcPr>
          <w:p w:rsidR="00C1458D" w:rsidRPr="00C1458D" w:rsidRDefault="00C1458D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Б)</w:t>
            </w:r>
          </w:p>
        </w:tc>
        <w:tc>
          <w:tcPr>
            <w:tcW w:w="4110" w:type="dxa"/>
          </w:tcPr>
          <w:p w:rsidR="00C1458D" w:rsidRPr="00C1458D" w:rsidRDefault="00307542" w:rsidP="00E33A1E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="00C1458D" w:rsidRPr="00C1458D">
              <w:rPr>
                <w:bCs/>
                <w:sz w:val="28"/>
                <w:szCs w:val="28"/>
              </w:rPr>
              <w:t>редприятия мясной, молочной и мукомольной</w:t>
            </w:r>
            <w:r w:rsidR="00C1458D" w:rsidRPr="00C1458D">
              <w:rPr>
                <w:sz w:val="28"/>
                <w:szCs w:val="28"/>
              </w:rPr>
              <w:t> отраслей</w:t>
            </w:r>
          </w:p>
        </w:tc>
      </w:tr>
      <w:tr w:rsidR="00C1458D" w:rsidRPr="00743BAD" w:rsidTr="00307542">
        <w:tc>
          <w:tcPr>
            <w:tcW w:w="520" w:type="dxa"/>
          </w:tcPr>
          <w:p w:rsidR="00C1458D" w:rsidRPr="00C1458D" w:rsidRDefault="00C1458D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3)</w:t>
            </w:r>
          </w:p>
        </w:tc>
        <w:tc>
          <w:tcPr>
            <w:tcW w:w="4578" w:type="dxa"/>
          </w:tcPr>
          <w:p w:rsidR="00C1458D" w:rsidRPr="00C1458D" w:rsidRDefault="00C1458D" w:rsidP="00E33A1E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Отрасли, которые расположены как в районах производства, так и в районах потребления</w:t>
            </w:r>
          </w:p>
        </w:tc>
        <w:tc>
          <w:tcPr>
            <w:tcW w:w="567" w:type="dxa"/>
          </w:tcPr>
          <w:p w:rsidR="00C1458D" w:rsidRPr="00C1458D" w:rsidRDefault="00C1458D" w:rsidP="00E33A1E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В)</w:t>
            </w:r>
          </w:p>
        </w:tc>
        <w:tc>
          <w:tcPr>
            <w:tcW w:w="4110" w:type="dxa"/>
          </w:tcPr>
          <w:p w:rsidR="00C1458D" w:rsidRPr="00C1458D" w:rsidRDefault="00307542" w:rsidP="00E33A1E">
            <w:pPr>
              <w:rPr>
                <w:i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</w:t>
            </w:r>
            <w:r w:rsidR="00C1458D" w:rsidRPr="00C1458D">
              <w:rPr>
                <w:bCs/>
                <w:sz w:val="28"/>
                <w:szCs w:val="28"/>
              </w:rPr>
              <w:t>лебопекарная, макаронная, кондитерская</w:t>
            </w:r>
          </w:p>
        </w:tc>
      </w:tr>
    </w:tbl>
    <w:p w:rsidR="00251A15" w:rsidRPr="00C1458D" w:rsidRDefault="00183CDD" w:rsidP="00C1458D">
      <w:pPr>
        <w:spacing w:line="276" w:lineRule="auto"/>
        <w:ind w:left="33" w:right="933" w:firstLine="676"/>
        <w:jc w:val="both"/>
        <w:rPr>
          <w:sz w:val="28"/>
          <w:szCs w:val="28"/>
        </w:rPr>
      </w:pPr>
      <w:r w:rsidRPr="00C1458D">
        <w:rPr>
          <w:sz w:val="28"/>
          <w:szCs w:val="28"/>
        </w:rPr>
        <w:t>Правильный ответ:1-А; 2-В; 3-Б</w:t>
      </w:r>
    </w:p>
    <w:p w:rsidR="00251A15" w:rsidRPr="00C1458D" w:rsidRDefault="00251A15" w:rsidP="00C1458D">
      <w:pPr>
        <w:spacing w:line="276" w:lineRule="auto"/>
        <w:ind w:right="933" w:firstLine="676"/>
        <w:jc w:val="both"/>
        <w:rPr>
          <w:sz w:val="28"/>
          <w:szCs w:val="28"/>
        </w:rPr>
      </w:pPr>
      <w:r w:rsidRPr="00C1458D">
        <w:rPr>
          <w:sz w:val="28"/>
          <w:szCs w:val="28"/>
        </w:rPr>
        <w:t>Компетенции (индикаторы)</w:t>
      </w:r>
      <w:r w:rsidR="00577D6F">
        <w:rPr>
          <w:sz w:val="28"/>
          <w:szCs w:val="28"/>
        </w:rPr>
        <w:t>:</w:t>
      </w:r>
      <w:r w:rsidRPr="00C1458D">
        <w:rPr>
          <w:sz w:val="28"/>
          <w:szCs w:val="28"/>
        </w:rPr>
        <w:t xml:space="preserve"> ОПК-6 (ОПК-6.2)</w:t>
      </w:r>
    </w:p>
    <w:p w:rsidR="00771BFD" w:rsidRPr="00254935" w:rsidRDefault="00771BFD" w:rsidP="00792134">
      <w:pPr>
        <w:spacing w:line="276" w:lineRule="auto"/>
        <w:ind w:left="851" w:right="933"/>
        <w:jc w:val="both"/>
        <w:rPr>
          <w:i/>
          <w:sz w:val="28"/>
        </w:rPr>
      </w:pPr>
    </w:p>
    <w:p w:rsidR="00353E09" w:rsidRPr="00C1458D" w:rsidRDefault="00734AA7" w:rsidP="00364535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C1458D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:rsidR="00307542" w:rsidRDefault="00254935" w:rsidP="00364535">
      <w:pPr>
        <w:spacing w:before="1"/>
        <w:ind w:firstLine="709"/>
        <w:rPr>
          <w:i/>
          <w:sz w:val="28"/>
          <w:szCs w:val="28"/>
        </w:rPr>
      </w:pPr>
      <w:r w:rsidRPr="00C1458D">
        <w:rPr>
          <w:i/>
          <w:sz w:val="28"/>
          <w:szCs w:val="28"/>
        </w:rPr>
        <w:t xml:space="preserve">Установите правильную последовательность. </w:t>
      </w:r>
    </w:p>
    <w:p w:rsidR="00254935" w:rsidRPr="009B37D1" w:rsidRDefault="00254935" w:rsidP="00364535">
      <w:pPr>
        <w:spacing w:before="1"/>
        <w:ind w:firstLine="709"/>
        <w:rPr>
          <w:i/>
          <w:sz w:val="24"/>
          <w:szCs w:val="24"/>
        </w:rPr>
      </w:pPr>
      <w:r w:rsidRPr="00C1458D">
        <w:rPr>
          <w:i/>
          <w:sz w:val="28"/>
          <w:szCs w:val="28"/>
        </w:rPr>
        <w:t>Запишите правильную последовательность букв слева направо</w:t>
      </w:r>
      <w:r w:rsidRPr="009B37D1">
        <w:rPr>
          <w:i/>
          <w:sz w:val="24"/>
          <w:szCs w:val="24"/>
        </w:rPr>
        <w:t>.</w:t>
      </w:r>
    </w:p>
    <w:p w:rsidR="00254935" w:rsidRPr="009B37D1" w:rsidRDefault="00254935" w:rsidP="00364535">
      <w:pPr>
        <w:spacing w:before="1"/>
        <w:ind w:left="143" w:firstLine="707"/>
        <w:rPr>
          <w:i/>
          <w:sz w:val="24"/>
          <w:szCs w:val="24"/>
        </w:rPr>
      </w:pPr>
    </w:p>
    <w:p w:rsidR="00254935" w:rsidRPr="00870FCC" w:rsidRDefault="00870FCC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sz w:val="28"/>
        </w:rPr>
        <w:t xml:space="preserve">1. </w:t>
      </w:r>
      <w:r w:rsidR="003E350A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Установите последовательность, которая отражает логический процесс разработки и реализации пищевых производств.</w:t>
      </w:r>
    </w:p>
    <w:p w:rsidR="003E350A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А) анализ потребностей рынка</w:t>
      </w:r>
    </w:p>
    <w:p w:rsidR="006258DC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lastRenderedPageBreak/>
        <w:t>Б) п</w:t>
      </w:r>
      <w:r w:rsidR="006258DC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роектиро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вание технологических процессов</w:t>
      </w:r>
    </w:p>
    <w:p w:rsidR="006258DC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В) запуск производства</w:t>
      </w:r>
    </w:p>
    <w:p w:rsidR="003E350A" w:rsidRPr="00870FCC" w:rsidRDefault="003E350A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Г)</w:t>
      </w:r>
      <w:r w:rsidR="00307542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исследование сырьевых ресурсов</w:t>
      </w:r>
    </w:p>
    <w:p w:rsidR="003E350A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Д) организация производства</w:t>
      </w:r>
    </w:p>
    <w:p w:rsidR="006258DC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Е) выбор оборудования</w:t>
      </w:r>
    </w:p>
    <w:p w:rsidR="003E350A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Ж) тестирование и контроль качества</w:t>
      </w:r>
    </w:p>
    <w:p w:rsidR="003E350A" w:rsidRPr="00870FCC" w:rsidRDefault="003E350A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Правильный ответ:</w:t>
      </w:r>
      <w:r w:rsidR="00364535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proofErr w:type="gramStart"/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</w:t>
      </w:r>
      <w:proofErr w:type="gramEnd"/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; Г,</w:t>
      </w:r>
      <w:r w:rsidR="00364535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="00307542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Б, Е, Д, Ж, В</w:t>
      </w:r>
    </w:p>
    <w:p w:rsidR="003E350A" w:rsidRPr="00870FCC" w:rsidRDefault="003E350A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: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ОПК-6 (ОПК-6.2)</w:t>
      </w:r>
    </w:p>
    <w:p w:rsidR="003E350A" w:rsidRDefault="003E350A" w:rsidP="00364535">
      <w:pPr>
        <w:spacing w:before="1"/>
        <w:ind w:left="143" w:firstLine="707"/>
        <w:rPr>
          <w:sz w:val="28"/>
        </w:rPr>
      </w:pPr>
    </w:p>
    <w:p w:rsidR="003E350A" w:rsidRPr="00870FCC" w:rsidRDefault="00870FCC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2. </w:t>
      </w:r>
      <w:r w:rsidR="006258DC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Установите последовательность этапов, в правильном порядке, которая поможет понять изменения в инженерной деятельности в разные исторические эпохи.</w:t>
      </w:r>
    </w:p>
    <w:p w:rsidR="009C4C6F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А) и</w:t>
      </w:r>
      <w:r w:rsidR="009C4C6F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ндустриализация и массовое произво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дство</w:t>
      </w:r>
    </w:p>
    <w:p w:rsidR="009C4C6F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Б) и</w:t>
      </w:r>
      <w:r w:rsidR="009C4C6F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ннова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ции и </w:t>
      </w:r>
      <w:proofErr w:type="spellStart"/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стартапы</w:t>
      </w:r>
      <w:proofErr w:type="spellEnd"/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в новых отраслях</w:t>
      </w:r>
    </w:p>
    <w:p w:rsidR="009C4C6F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В) п</w:t>
      </w:r>
      <w:r w:rsidR="009C4C6F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ерех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од к информационным технологиям</w:t>
      </w:r>
    </w:p>
    <w:p w:rsidR="00307542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Г) в</w:t>
      </w:r>
      <w:r w:rsidR="009C4C6F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недре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ние автоматизации и механизации</w:t>
      </w:r>
    </w:p>
    <w:p w:rsidR="009C4C6F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Д) р</w:t>
      </w:r>
      <w:r w:rsidR="009C4C6F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ост на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учных исследований и разработок</w:t>
      </w:r>
    </w:p>
    <w:p w:rsidR="009C4C6F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Е) у</w:t>
      </w:r>
      <w:r w:rsidR="009C4C6F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пор на </w:t>
      </w:r>
      <w:proofErr w:type="spellStart"/>
      <w:r w:rsidR="009C4C6F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эко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системное</w:t>
      </w:r>
      <w:proofErr w:type="spellEnd"/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и устойчивое развитие</w:t>
      </w:r>
    </w:p>
    <w:p w:rsidR="009C4C6F" w:rsidRPr="00870FCC" w:rsidRDefault="009C4C6F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</w:t>
      </w:r>
      <w:proofErr w:type="gramEnd"/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; Г,</w:t>
      </w:r>
      <w:r w:rsidR="00364535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Д,</w:t>
      </w:r>
      <w:r w:rsidR="00307542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В,</w:t>
      </w:r>
      <w:r w:rsidR="00307542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Е,</w:t>
      </w:r>
      <w:r w:rsidR="00307542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</w:t>
      </w:r>
    </w:p>
    <w:p w:rsidR="009C4C6F" w:rsidRPr="00870FCC" w:rsidRDefault="009C4C6F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: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ОПК-6 (ОПК-6.2)</w:t>
      </w:r>
    </w:p>
    <w:p w:rsidR="009B37D1" w:rsidRPr="009B37D1" w:rsidRDefault="009B37D1" w:rsidP="00364535">
      <w:pPr>
        <w:ind w:left="851" w:right="933"/>
        <w:jc w:val="both"/>
        <w:rPr>
          <w:i/>
          <w:sz w:val="24"/>
          <w:szCs w:val="24"/>
        </w:rPr>
      </w:pPr>
    </w:p>
    <w:p w:rsidR="009C4C6F" w:rsidRPr="00870FCC" w:rsidRDefault="00870FCC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3. </w:t>
      </w:r>
      <w:r w:rsidR="00683886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Установите последовательность этапов в правильном порядке для понимания развития профессионального образования.</w:t>
      </w:r>
    </w:p>
    <w:p w:rsidR="00683886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А) о</w:t>
      </w:r>
      <w:r w:rsidR="00683886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пред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еление потребностей рынка труда</w:t>
      </w:r>
    </w:p>
    <w:p w:rsidR="00683886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Б) р</w:t>
      </w:r>
      <w:r w:rsidR="00683886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азработка соде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ржания образовательных программ</w:t>
      </w:r>
    </w:p>
    <w:p w:rsidR="00683886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В) с</w:t>
      </w:r>
      <w:r w:rsidR="00683886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труктуриров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ание образовательных учреждений</w:t>
      </w:r>
    </w:p>
    <w:p w:rsidR="00683886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Г) в</w:t>
      </w:r>
      <w:r w:rsidR="00683886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недрение современных техно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логий в образовательный процесс</w:t>
      </w:r>
    </w:p>
    <w:p w:rsidR="00683886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Д) ф</w:t>
      </w:r>
      <w:r w:rsidR="00683886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ормулиро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вание целей и задач образования</w:t>
      </w:r>
    </w:p>
    <w:p w:rsidR="00683886" w:rsidRPr="00870FCC" w:rsidRDefault="00307542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Е) о</w:t>
      </w:r>
      <w:r w:rsidR="00683886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пределение 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принципов обучения и воспитания</w:t>
      </w:r>
    </w:p>
    <w:p w:rsidR="00683886" w:rsidRPr="00870FCC" w:rsidRDefault="00364535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Правильный ответ: А, </w:t>
      </w:r>
      <w:r w:rsidR="00307542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Д, Б, Е, В, Г</w:t>
      </w:r>
    </w:p>
    <w:p w:rsidR="00683886" w:rsidRPr="00870FCC" w:rsidRDefault="00683886" w:rsidP="00364535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: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ОПК-6 (ОПК-6.2)</w:t>
      </w:r>
    </w:p>
    <w:p w:rsidR="00683886" w:rsidRPr="009B37D1" w:rsidRDefault="00683886" w:rsidP="00364535">
      <w:pPr>
        <w:spacing w:before="1"/>
        <w:ind w:left="360"/>
        <w:jc w:val="both"/>
        <w:rPr>
          <w:sz w:val="24"/>
          <w:szCs w:val="24"/>
        </w:rPr>
      </w:pPr>
    </w:p>
    <w:p w:rsidR="00353E09" w:rsidRDefault="00734AA7" w:rsidP="00364535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</w:t>
      </w:r>
    </w:p>
    <w:p w:rsidR="00870FCC" w:rsidRPr="00870FCC" w:rsidRDefault="00870FCC" w:rsidP="00364535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:rsidR="00353E09" w:rsidRDefault="00734AA7" w:rsidP="00364535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:rsidR="00870FCC" w:rsidRPr="00870FCC" w:rsidRDefault="00870FCC" w:rsidP="00870FCC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:rsidR="00353E09" w:rsidRPr="00870FCC" w:rsidRDefault="00683886" w:rsidP="00870FCC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 xml:space="preserve">Напишите пропущенное слово (словосочетание). </w:t>
      </w:r>
    </w:p>
    <w:p w:rsidR="009B37D1" w:rsidRPr="009B37D1" w:rsidRDefault="009B37D1" w:rsidP="009B37D1">
      <w:pPr>
        <w:pStyle w:val="Default"/>
        <w:rPr>
          <w:sz w:val="22"/>
          <w:szCs w:val="22"/>
        </w:rPr>
      </w:pPr>
    </w:p>
    <w:p w:rsidR="00683886" w:rsidRPr="00870FCC" w:rsidRDefault="00870FCC" w:rsidP="00870FCC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1. </w:t>
      </w:r>
      <w:r w:rsidR="009B37D1"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Система профессионально-технического образования должна быть ______________ и адаптироваться к изменениям в технологиях и потребностях общества.</w:t>
      </w:r>
    </w:p>
    <w:p w:rsidR="009B37D1" w:rsidRPr="00870FCC" w:rsidRDefault="009B37D1" w:rsidP="00870FCC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гибкой</w:t>
      </w:r>
    </w:p>
    <w:p w:rsidR="009B37D1" w:rsidRPr="00870FCC" w:rsidRDefault="009B37D1" w:rsidP="00870FCC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</w:p>
    <w:p w:rsidR="009B37D1" w:rsidRPr="009B37D1" w:rsidRDefault="009B37D1" w:rsidP="009B37D1">
      <w:pPr>
        <w:pStyle w:val="a4"/>
        <w:spacing w:line="276" w:lineRule="auto"/>
        <w:ind w:left="720" w:right="933" w:firstLine="0"/>
        <w:jc w:val="both"/>
        <w:rPr>
          <w:i/>
          <w:sz w:val="24"/>
          <w:szCs w:val="24"/>
        </w:rPr>
      </w:pPr>
    </w:p>
    <w:p w:rsidR="009B37D1" w:rsidRPr="00870FCC" w:rsidRDefault="00870FCC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lastRenderedPageBreak/>
        <w:t xml:space="preserve">2. </w:t>
      </w:r>
      <w:r w:rsidR="009B37D1"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Современное состояние пищевой</w:t>
      </w:r>
      <w:r w:rsidR="00CE573A"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промышленности характеризуется</w:t>
      </w:r>
      <w:r w:rsidR="009B37D1"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484D25"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_________________</w:t>
      </w:r>
      <w:r w:rsidR="009B37D1"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в технологии производства продуктов питания.</w:t>
      </w:r>
    </w:p>
    <w:p w:rsidR="009B37D1" w:rsidRPr="00870FCC" w:rsidRDefault="009B37D1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инновациями</w:t>
      </w:r>
    </w:p>
    <w:p w:rsidR="009B37D1" w:rsidRPr="00870FCC" w:rsidRDefault="009B37D1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</w:p>
    <w:p w:rsidR="009B37D1" w:rsidRDefault="009B37D1" w:rsidP="00364535">
      <w:pPr>
        <w:pStyle w:val="a4"/>
        <w:ind w:left="720" w:right="933" w:firstLine="0"/>
        <w:jc w:val="both"/>
        <w:rPr>
          <w:i/>
          <w:sz w:val="24"/>
          <w:szCs w:val="24"/>
        </w:rPr>
      </w:pPr>
    </w:p>
    <w:p w:rsidR="00484D25" w:rsidRPr="00ED7147" w:rsidRDefault="00ED7147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3. </w:t>
      </w:r>
      <w:r w:rsidR="00484D25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Пищевая промышленность активно использует </w:t>
      </w:r>
      <w:r w:rsidR="00CE573A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____________________</w:t>
      </w:r>
      <w:r w:rsidR="00484D25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для управления производственными процессами.</w:t>
      </w:r>
    </w:p>
    <w:p w:rsidR="00CE573A" w:rsidRPr="00ED7147" w:rsidRDefault="00CE573A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информационные технологии</w:t>
      </w:r>
    </w:p>
    <w:p w:rsidR="00CE573A" w:rsidRPr="00ED7147" w:rsidRDefault="00CE573A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</w:p>
    <w:p w:rsidR="00CE573A" w:rsidRDefault="00CE573A" w:rsidP="00364535">
      <w:pPr>
        <w:pStyle w:val="a4"/>
        <w:ind w:left="720" w:right="933" w:firstLine="0"/>
        <w:jc w:val="both"/>
        <w:rPr>
          <w:i/>
          <w:sz w:val="24"/>
          <w:szCs w:val="24"/>
        </w:rPr>
      </w:pPr>
    </w:p>
    <w:p w:rsidR="00CE573A" w:rsidRPr="00ED7147" w:rsidRDefault="00ED7147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4</w:t>
      </w:r>
      <w:r w:rsidR="00870FCC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. </w:t>
      </w:r>
      <w:r w:rsidR="00CE573A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Актуальными являются вопросы ____________ регулирования и контроля качества продуктов на всех этапах производства.</w:t>
      </w:r>
    </w:p>
    <w:p w:rsidR="00CE573A" w:rsidRPr="00ED7147" w:rsidRDefault="00CE573A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нормативного</w:t>
      </w:r>
    </w:p>
    <w:p w:rsidR="00CE573A" w:rsidRPr="00ED7147" w:rsidRDefault="00CE573A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</w:p>
    <w:p w:rsidR="009B37D1" w:rsidRDefault="009B37D1" w:rsidP="00364535">
      <w:pPr>
        <w:pStyle w:val="a3"/>
        <w:spacing w:before="2"/>
        <w:jc w:val="both"/>
      </w:pPr>
    </w:p>
    <w:p w:rsidR="009B37D1" w:rsidRPr="00ED7147" w:rsidRDefault="00ED7147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5</w:t>
      </w:r>
      <w:r w:rsidR="00870FCC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. </w:t>
      </w:r>
      <w:r w:rsidR="00CE573A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Характерной особенностью ____________ отрасли является высокая степень переработки сырья и создание различных мясных продуктов.</w:t>
      </w:r>
    </w:p>
    <w:p w:rsidR="00CE573A" w:rsidRPr="00ED7147" w:rsidRDefault="00CE573A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Правильный ответ: мясной </w:t>
      </w:r>
    </w:p>
    <w:p w:rsidR="00CE573A" w:rsidRPr="00ED7147" w:rsidRDefault="00CE573A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</w:p>
    <w:p w:rsidR="009B37D1" w:rsidRDefault="009B37D1" w:rsidP="00364535">
      <w:pPr>
        <w:pStyle w:val="a3"/>
        <w:spacing w:before="2"/>
        <w:jc w:val="both"/>
      </w:pPr>
    </w:p>
    <w:p w:rsidR="009B37D1" w:rsidRPr="00ED7147" w:rsidRDefault="00ED7147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6</w:t>
      </w:r>
      <w:r w:rsidR="00870FCC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. </w:t>
      </w:r>
      <w:r w:rsidR="00CE573A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Главные отрасли пищевой промышленности включают в себя мясную, молочную и </w:t>
      </w:r>
      <w:r w:rsidR="0042440C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___________</w:t>
      </w:r>
      <w:r w:rsidR="00CE573A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.</w:t>
      </w:r>
    </w:p>
    <w:p w:rsidR="0042440C" w:rsidRPr="00ED7147" w:rsidRDefault="0042440C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нормативного</w:t>
      </w:r>
    </w:p>
    <w:p w:rsidR="0042440C" w:rsidRPr="00ED7147" w:rsidRDefault="0042440C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</w:p>
    <w:p w:rsidR="0042440C" w:rsidRDefault="0042440C" w:rsidP="00364535">
      <w:pPr>
        <w:ind w:left="851" w:right="933"/>
        <w:rPr>
          <w:b/>
          <w:sz w:val="28"/>
        </w:rPr>
      </w:pPr>
    </w:p>
    <w:p w:rsidR="007F5455" w:rsidRPr="00ED7147" w:rsidRDefault="00734AA7" w:rsidP="00ED7147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ED7147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 xml:space="preserve">Задания открытого типа с кратким свободным ответом </w:t>
      </w:r>
    </w:p>
    <w:p w:rsidR="007F5455" w:rsidRDefault="007F5455" w:rsidP="00ED7147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ED7147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ED7147" w:rsidRPr="00ED7147" w:rsidRDefault="00ED7147" w:rsidP="00ED7147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:rsidR="007F5455" w:rsidRPr="00ED7147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F5455">
        <w:rPr>
          <w:sz w:val="28"/>
        </w:rPr>
        <w:t>1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. Во время практики студенты знакомятся </w:t>
      </w:r>
      <w:proofErr w:type="gramStart"/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с  _</w:t>
      </w:r>
      <w:proofErr w:type="gramEnd"/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___________, используемым в пищевой промышленности.</w:t>
      </w:r>
    </w:p>
    <w:p w:rsidR="007F5455" w:rsidRPr="00ED7147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Правильный ответ: перерабатывающим оборудованием </w:t>
      </w:r>
      <w:r w:rsidR="0030754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/</w:t>
      </w:r>
      <w:r w:rsidR="00307542" w:rsidRPr="0030754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оборудованием</w:t>
      </w:r>
    </w:p>
    <w:p w:rsidR="007F5455" w:rsidRPr="00ED7147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</w:p>
    <w:p w:rsidR="007F5455" w:rsidRPr="007F5455" w:rsidRDefault="007F5455" w:rsidP="007F5455">
      <w:pPr>
        <w:spacing w:line="276" w:lineRule="auto"/>
        <w:ind w:firstLine="709"/>
        <w:jc w:val="both"/>
        <w:rPr>
          <w:sz w:val="28"/>
        </w:rPr>
      </w:pPr>
    </w:p>
    <w:p w:rsidR="007F5455" w:rsidRPr="00ED7147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2. Одним из основных видов технологического оборудования является ____________, который применяется для переработки пищевых материалов.</w:t>
      </w:r>
    </w:p>
    <w:p w:rsidR="007F5455" w:rsidRPr="00ED7147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экструдер</w:t>
      </w:r>
      <w:r w:rsidR="0030754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/</w:t>
      </w:r>
      <w:r w:rsidR="00307542" w:rsidRPr="00307542">
        <w:t xml:space="preserve"> </w:t>
      </w:r>
      <w:r w:rsidR="00307542" w:rsidRPr="0030754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пищевое оборудование</w:t>
      </w:r>
    </w:p>
    <w:p w:rsidR="007F5455" w:rsidRPr="00ED7147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</w:p>
    <w:p w:rsidR="007F5455" w:rsidRPr="007F5455" w:rsidRDefault="007F5455" w:rsidP="007F5455">
      <w:pPr>
        <w:spacing w:line="276" w:lineRule="auto"/>
        <w:ind w:firstLine="709"/>
        <w:jc w:val="both"/>
        <w:rPr>
          <w:sz w:val="28"/>
        </w:rPr>
      </w:pPr>
    </w:p>
    <w:p w:rsidR="007F5455" w:rsidRPr="00ED7147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3. Для упаковки продуктов </w:t>
      </w:r>
      <w:proofErr w:type="gramStart"/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используются  _</w:t>
      </w:r>
      <w:proofErr w:type="gramEnd"/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___________, которые обеспечивают сохранность и товарный вид продукции.</w:t>
      </w:r>
    </w:p>
    <w:p w:rsidR="007F5455" w:rsidRPr="00ED7147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упаковочные маши</w:t>
      </w:r>
      <w:r w:rsidR="0030754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/</w:t>
      </w:r>
      <w:r w:rsidR="00307542" w:rsidRPr="00307542">
        <w:t xml:space="preserve"> </w:t>
      </w:r>
      <w:r w:rsidR="00307542" w:rsidRPr="0030754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упаковочные материалы</w:t>
      </w:r>
    </w:p>
    <w:p w:rsidR="007F5455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</w:p>
    <w:p w:rsidR="00307542" w:rsidRPr="00ED7147" w:rsidRDefault="00307542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</w:p>
    <w:p w:rsidR="007F5455" w:rsidRPr="00ED7147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lastRenderedPageBreak/>
        <w:t xml:space="preserve">4. Важно учитывать ____________ при выборе оборудования на производстве. </w:t>
      </w:r>
    </w:p>
    <w:p w:rsidR="007F5455" w:rsidRPr="00ED7147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технологические процессы</w:t>
      </w:r>
      <w:r w:rsidR="0030754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/</w:t>
      </w:r>
      <w:r w:rsidR="00307542" w:rsidRPr="00307542">
        <w:t xml:space="preserve"> </w:t>
      </w:r>
      <w:r w:rsidR="00307542" w:rsidRPr="0030754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производительность</w:t>
      </w:r>
    </w:p>
    <w:p w:rsidR="007F5455" w:rsidRPr="00ED7147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</w:p>
    <w:p w:rsidR="007F5455" w:rsidRPr="007F5455" w:rsidRDefault="007F5455" w:rsidP="007F5455">
      <w:pPr>
        <w:spacing w:line="276" w:lineRule="auto"/>
        <w:ind w:firstLine="709"/>
        <w:jc w:val="both"/>
        <w:rPr>
          <w:sz w:val="28"/>
        </w:rPr>
      </w:pPr>
    </w:p>
    <w:p w:rsidR="007F5455" w:rsidRPr="00ED7147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5. Эффективность работы пищевого предприятия зависит </w:t>
      </w:r>
      <w:proofErr w:type="gramStart"/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от  _</w:t>
      </w:r>
      <w:proofErr w:type="gramEnd"/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___________ и новейших технологий.</w:t>
      </w:r>
    </w:p>
    <w:p w:rsidR="007F5455" w:rsidRPr="00ED7147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процессов автоматизации</w:t>
      </w:r>
      <w:r w:rsidR="0030754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/</w:t>
      </w:r>
      <w:r w:rsidR="00307542" w:rsidRPr="00307542">
        <w:t xml:space="preserve"> </w:t>
      </w:r>
      <w:r w:rsidR="00307542" w:rsidRPr="0030754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современного оборудования</w:t>
      </w:r>
    </w:p>
    <w:p w:rsidR="007F5455" w:rsidRDefault="007F5455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</w:p>
    <w:p w:rsidR="00577D6F" w:rsidRDefault="00577D6F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</w:p>
    <w:p w:rsidR="00577D6F" w:rsidRPr="00577D6F" w:rsidRDefault="00577D6F" w:rsidP="00ED7147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6.</w:t>
      </w:r>
      <w:r w:rsidRPr="00577D6F">
        <w:rPr>
          <w:rFonts w:ascii="Arial" w:hAnsi="Arial" w:cs="Arial"/>
          <w:b/>
          <w:bCs/>
          <w:spacing w:val="-5"/>
          <w:bdr w:val="none" w:sz="0" w:space="0" w:color="auto" w:frame="1"/>
          <w:shd w:val="clear" w:color="auto" w:fill="EFF0F2"/>
        </w:rPr>
        <w:t xml:space="preserve"> </w:t>
      </w:r>
      <w:r w:rsidRPr="00577D6F">
        <w:rPr>
          <w:rFonts w:eastAsiaTheme="minorHAnsi"/>
          <w:bCs/>
          <w:color w:val="000000"/>
          <w:kern w:val="2"/>
          <w:sz w:val="28"/>
          <w:szCs w:val="28"/>
          <w14:ligatures w14:val="standardContextual"/>
        </w:rPr>
        <w:t>Рациональное размещение сети предприятий общественного питания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подразумевает</w:t>
      </w:r>
      <w:r w:rsidRPr="00577D6F">
        <w:rPr>
          <w:rFonts w:eastAsiaTheme="minorHAnsi"/>
          <w:bCs/>
          <w:color w:val="000000"/>
          <w:kern w:val="2"/>
          <w:sz w:val="28"/>
          <w:szCs w:val="28"/>
          <w14:ligatures w14:val="standardContextual"/>
        </w:rPr>
        <w:t xml:space="preserve"> ____________ </w:t>
      </w:r>
      <w:r w:rsidRP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точек общепита с целью максимального удовлетворения потребностей населения и достижения коммерческой выгоды.</w:t>
      </w:r>
    </w:p>
    <w:p w:rsidR="00577D6F" w:rsidRPr="00ED7147" w:rsidRDefault="00577D6F" w:rsidP="00577D6F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Правильный ответ: </w:t>
      </w:r>
      <w:r w:rsidRPr="00577D6F">
        <w:rPr>
          <w:rFonts w:eastAsiaTheme="minorHAnsi"/>
          <w:bCs/>
          <w:color w:val="000000"/>
          <w:kern w:val="2"/>
          <w:sz w:val="28"/>
          <w:szCs w:val="28"/>
          <w14:ligatures w14:val="standardContextual"/>
        </w:rPr>
        <w:t>эффективное распределение</w:t>
      </w:r>
      <w:r w:rsidR="00307542">
        <w:rPr>
          <w:rFonts w:eastAsiaTheme="minorHAnsi"/>
          <w:bCs/>
          <w:color w:val="000000"/>
          <w:kern w:val="2"/>
          <w:sz w:val="28"/>
          <w:szCs w:val="28"/>
          <w14:ligatures w14:val="standardContextual"/>
        </w:rPr>
        <w:t>/</w:t>
      </w:r>
      <w:r w:rsidR="00307542" w:rsidRPr="00307542">
        <w:t xml:space="preserve"> </w:t>
      </w:r>
      <w:r w:rsidR="00307542" w:rsidRPr="00307542">
        <w:rPr>
          <w:rFonts w:eastAsiaTheme="minorHAnsi"/>
          <w:bCs/>
          <w:color w:val="000000"/>
          <w:kern w:val="2"/>
          <w:sz w:val="28"/>
          <w:szCs w:val="28"/>
          <w14:ligatures w14:val="standardContextual"/>
        </w:rPr>
        <w:t>оптимальное расположение</w:t>
      </w:r>
    </w:p>
    <w:p w:rsidR="00577D6F" w:rsidRDefault="00577D6F" w:rsidP="00577D6F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</w:p>
    <w:p w:rsidR="007F5455" w:rsidRDefault="007F5455">
      <w:pPr>
        <w:rPr>
          <w:sz w:val="28"/>
        </w:rPr>
      </w:pPr>
    </w:p>
    <w:p w:rsidR="00353E09" w:rsidRPr="00ED7147" w:rsidRDefault="00734AA7" w:rsidP="00364535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ED7147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:rsidR="00590BF3" w:rsidRDefault="00471A6F" w:rsidP="00364535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ED7147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Дайте ответ на вопрос</w:t>
      </w:r>
    </w:p>
    <w:p w:rsidR="00ED7147" w:rsidRPr="00ED7147" w:rsidRDefault="00ED7147" w:rsidP="00364535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:rsidR="00590BF3" w:rsidRDefault="00471A6F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1. В чем заключается роль и значение автоматизации в современных технологических процессах пищевых производств.</w:t>
      </w:r>
    </w:p>
    <w:p w:rsidR="00577D6F" w:rsidRPr="00577D6F" w:rsidRDefault="00577D6F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Время выполнения – 10 мин.</w:t>
      </w:r>
    </w:p>
    <w:p w:rsidR="00471A6F" w:rsidRDefault="00577D6F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Ожидаемый результат:</w:t>
      </w:r>
      <w:r w:rsidR="00364535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471A6F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роль и значение автоматизации заключается в улучшении производительности и качества, снижении затрат, в улучшении рабочей среды и безопасности</w:t>
      </w:r>
      <w:r w:rsid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.</w:t>
      </w:r>
    </w:p>
    <w:p w:rsidR="00307542" w:rsidRPr="00ED7147" w:rsidRDefault="00307542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Критерии оценивания:</w:t>
      </w:r>
      <w:r w:rsidRPr="00307542">
        <w:t xml:space="preserve"> 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а</w:t>
      </w:r>
      <w:r w:rsidRPr="0030754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втоматизация помогает минимизировать человеческий фактор, повысить точность процессов и улучшить контроль над производственными операциями. Она также способствует снижению количества ошибок и повышению безопасности труда.</w:t>
      </w:r>
    </w:p>
    <w:p w:rsidR="00471A6F" w:rsidRPr="00ED7147" w:rsidRDefault="00471A6F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</w:p>
    <w:p w:rsidR="00471A6F" w:rsidRDefault="00471A6F" w:rsidP="00364535">
      <w:pPr>
        <w:ind w:firstLine="567"/>
        <w:jc w:val="both"/>
        <w:rPr>
          <w:sz w:val="28"/>
        </w:rPr>
      </w:pPr>
    </w:p>
    <w:p w:rsidR="00FF0167" w:rsidRDefault="00471A6F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2. </w:t>
      </w:r>
      <w:r w:rsidR="00FF0167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Опишите особенности выбора материалов для пищевого оборудования, учитывая характеристики сырья, которое оно перерабатывает и конечного продукта.</w:t>
      </w:r>
    </w:p>
    <w:p w:rsidR="00577D6F" w:rsidRDefault="00577D6F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Время выполнения – 10 мин.</w:t>
      </w:r>
    </w:p>
    <w:p w:rsidR="00471A6F" w:rsidRPr="00ED7147" w:rsidRDefault="00364535" w:rsidP="00364535">
      <w:pPr>
        <w:pStyle w:val="a8"/>
        <w:widowControl/>
        <w:tabs>
          <w:tab w:val="left" w:pos="708"/>
        </w:tabs>
        <w:autoSpaceDE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Ожидаемый результат: м</w:t>
      </w:r>
      <w:r w:rsidR="00FF0167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атериалы, из которых изготовлено оборудование, должны выдерживать физическое, химическое и термическое воздействие в установленных пределах. При этом они не должны представлять потенциальной опасности для здоровья человека при контакте с продукцией</w:t>
      </w:r>
    </w:p>
    <w:p w:rsidR="00307542" w:rsidRDefault="00307542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307542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Критерии оценивания:</w:t>
      </w:r>
      <w:r w:rsidR="00B80C70" w:rsidRPr="00B80C70">
        <w:t xml:space="preserve"> </w:t>
      </w:r>
      <w:r w:rsidR="00B80C70">
        <w:t xml:space="preserve">материалы </w:t>
      </w:r>
      <w:r w:rsidR="00B80C70" w:rsidRPr="00B80C70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должны выдерживать физическое, химическое и термическое воздействие в установленных пределах.</w:t>
      </w:r>
    </w:p>
    <w:p w:rsidR="00471A6F" w:rsidRPr="00ED7147" w:rsidRDefault="00471A6F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  <w:r w:rsid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.</w:t>
      </w:r>
    </w:p>
    <w:p w:rsidR="00FF0167" w:rsidRDefault="00FF0167" w:rsidP="00364535">
      <w:pPr>
        <w:pStyle w:val="a4"/>
        <w:ind w:left="720" w:right="933" w:firstLine="0"/>
        <w:jc w:val="both"/>
        <w:rPr>
          <w:i/>
          <w:sz w:val="24"/>
          <w:szCs w:val="24"/>
        </w:rPr>
      </w:pPr>
    </w:p>
    <w:p w:rsidR="00590BF3" w:rsidRPr="00ED7147" w:rsidRDefault="00FF0167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lastRenderedPageBreak/>
        <w:t xml:space="preserve">3. </w:t>
      </w:r>
      <w:r w:rsidR="00F71751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Какое влияние оказывает технологическая обработки на качество и безопасность продовольственного сырья</w:t>
      </w:r>
      <w:r w:rsidR="0039783A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.</w:t>
      </w:r>
    </w:p>
    <w:p w:rsidR="00577D6F" w:rsidRDefault="00577D6F" w:rsidP="00364535">
      <w:pPr>
        <w:ind w:firstLine="709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Время выполнения – 10 мин.</w:t>
      </w:r>
    </w:p>
    <w:p w:rsidR="0039783A" w:rsidRDefault="00364535" w:rsidP="00364535">
      <w:pPr>
        <w:pStyle w:val="a8"/>
        <w:widowControl/>
        <w:tabs>
          <w:tab w:val="left" w:pos="708"/>
        </w:tabs>
        <w:autoSpaceDE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Ожидаемый результат: </w:t>
      </w:r>
      <w:r w:rsidR="0039783A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Влияние технологий обработки на качество и безопасность продовольственного сырья заключается в том, что они позволяют сохранить пищевую ценность, аромат, цвет и вкус продукта, а также увеличить </w:t>
      </w:r>
      <w:bookmarkStart w:id="0" w:name="_GoBack"/>
      <w:bookmarkEnd w:id="0"/>
      <w:r w:rsidR="0039783A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срок годности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.</w:t>
      </w:r>
    </w:p>
    <w:p w:rsidR="00B80C70" w:rsidRDefault="00B80C70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B80C70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Критерии оценивания:</w:t>
      </w:r>
      <w:r w:rsidRPr="00B80C70">
        <w:t xml:space="preserve"> </w:t>
      </w:r>
      <w:r w:rsidRPr="00B80C70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обработка</w:t>
      </w:r>
      <w:r>
        <w:t xml:space="preserve"> 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позволяет</w:t>
      </w:r>
      <w:r w:rsidRPr="00B80C70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сохранить пищевую ценность, аромат, цвет и вкус продукта, а также увеличить срок годности.</w:t>
      </w:r>
    </w:p>
    <w:p w:rsidR="0039783A" w:rsidRPr="00ED7147" w:rsidRDefault="0039783A" w:rsidP="00364535">
      <w:pPr>
        <w:pStyle w:val="a8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ОПК-6 (ОПК-6.2)</w:t>
      </w:r>
    </w:p>
    <w:sectPr w:rsidR="0039783A" w:rsidRPr="00ED7147" w:rsidSect="00214237">
      <w:footerReference w:type="default" r:id="rId8"/>
      <w:pgSz w:w="11910" w:h="16840"/>
      <w:pgMar w:top="1040" w:right="566" w:bottom="280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E66" w:rsidRDefault="00F91E66" w:rsidP="00214237">
      <w:r>
        <w:separator/>
      </w:r>
    </w:p>
  </w:endnote>
  <w:endnote w:type="continuationSeparator" w:id="0">
    <w:p w:rsidR="00F91E66" w:rsidRDefault="00F91E66" w:rsidP="0021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0992408"/>
      <w:docPartObj>
        <w:docPartGallery w:val="Page Numbers (Bottom of Page)"/>
        <w:docPartUnique/>
      </w:docPartObj>
    </w:sdtPr>
    <w:sdtEndPr/>
    <w:sdtContent>
      <w:p w:rsidR="00214237" w:rsidRDefault="002142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4033">
          <w:rPr>
            <w:noProof/>
          </w:rPr>
          <w:t>5</w:t>
        </w:r>
        <w:r>
          <w:fldChar w:fldCharType="end"/>
        </w:r>
      </w:p>
    </w:sdtContent>
  </w:sdt>
  <w:p w:rsidR="00214237" w:rsidRDefault="0021423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E66" w:rsidRDefault="00F91E66" w:rsidP="00214237">
      <w:r>
        <w:separator/>
      </w:r>
    </w:p>
  </w:footnote>
  <w:footnote w:type="continuationSeparator" w:id="0">
    <w:p w:rsidR="00F91E66" w:rsidRDefault="00F91E66" w:rsidP="00214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C6F20"/>
    <w:multiLevelType w:val="multilevel"/>
    <w:tmpl w:val="4D3EBBFA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1" w15:restartNumberingAfterBreak="0">
    <w:nsid w:val="5A581B25"/>
    <w:multiLevelType w:val="hybridMultilevel"/>
    <w:tmpl w:val="165413E6"/>
    <w:lvl w:ilvl="0" w:tplc="CBE6D8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A71341"/>
    <w:multiLevelType w:val="hybridMultilevel"/>
    <w:tmpl w:val="38DCA3AC"/>
    <w:lvl w:ilvl="0" w:tplc="7806FEB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6F3B75A2"/>
    <w:multiLevelType w:val="hybridMultilevel"/>
    <w:tmpl w:val="DDE66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D6576"/>
    <w:multiLevelType w:val="singleLevel"/>
    <w:tmpl w:val="572A36E4"/>
    <w:lvl w:ilvl="0">
      <w:start w:val="1"/>
      <w:numFmt w:val="lowerLetter"/>
      <w:lvlText w:val="%1)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E09"/>
    <w:rsid w:val="00162CE2"/>
    <w:rsid w:val="00174529"/>
    <w:rsid w:val="00183CDD"/>
    <w:rsid w:val="001A28D6"/>
    <w:rsid w:val="00214237"/>
    <w:rsid w:val="00214A31"/>
    <w:rsid w:val="00251A15"/>
    <w:rsid w:val="00254935"/>
    <w:rsid w:val="002E72ED"/>
    <w:rsid w:val="00307542"/>
    <w:rsid w:val="00353E09"/>
    <w:rsid w:val="00364535"/>
    <w:rsid w:val="0039783A"/>
    <w:rsid w:val="003E3460"/>
    <w:rsid w:val="003E350A"/>
    <w:rsid w:val="0040134B"/>
    <w:rsid w:val="004130DC"/>
    <w:rsid w:val="0042440C"/>
    <w:rsid w:val="00471A6F"/>
    <w:rsid w:val="00484D25"/>
    <w:rsid w:val="00504033"/>
    <w:rsid w:val="00577D6F"/>
    <w:rsid w:val="00590BF3"/>
    <w:rsid w:val="005E37AD"/>
    <w:rsid w:val="006034F7"/>
    <w:rsid w:val="00610EB5"/>
    <w:rsid w:val="006258DC"/>
    <w:rsid w:val="00683886"/>
    <w:rsid w:val="006A7967"/>
    <w:rsid w:val="006B3EA2"/>
    <w:rsid w:val="00734AA7"/>
    <w:rsid w:val="00771BFD"/>
    <w:rsid w:val="00792134"/>
    <w:rsid w:val="007F080C"/>
    <w:rsid w:val="007F5455"/>
    <w:rsid w:val="00870FCC"/>
    <w:rsid w:val="009B37D1"/>
    <w:rsid w:val="009C4C6F"/>
    <w:rsid w:val="00A165DA"/>
    <w:rsid w:val="00B63DBA"/>
    <w:rsid w:val="00B80C70"/>
    <w:rsid w:val="00B84034"/>
    <w:rsid w:val="00C05AA6"/>
    <w:rsid w:val="00C1458D"/>
    <w:rsid w:val="00CE573A"/>
    <w:rsid w:val="00D2481B"/>
    <w:rsid w:val="00DF7AFF"/>
    <w:rsid w:val="00E36E43"/>
    <w:rsid w:val="00E87FC7"/>
    <w:rsid w:val="00ED7147"/>
    <w:rsid w:val="00F71751"/>
    <w:rsid w:val="00F91E66"/>
    <w:rsid w:val="00F92D4F"/>
    <w:rsid w:val="00FF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0B63E"/>
  <w15:docId w15:val="{70F12C62-B665-4B30-9D66-08390900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5493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link w:val="a5"/>
    <w:uiPriority w:val="34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771B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40134B"/>
    <w:rPr>
      <w:b/>
      <w:bCs/>
    </w:rPr>
  </w:style>
  <w:style w:type="paragraph" w:customStyle="1" w:styleId="Default">
    <w:name w:val="Default"/>
    <w:rsid w:val="0068388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header"/>
    <w:basedOn w:val="a"/>
    <w:link w:val="a9"/>
    <w:unhideWhenUsed/>
    <w:rsid w:val="0021423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214237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21423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14237"/>
    <w:rPr>
      <w:rFonts w:ascii="Times New Roman" w:eastAsia="Times New Roman" w:hAnsi="Times New Roman" w:cs="Times New Roman"/>
      <w:lang w:val="ru-RU"/>
    </w:rPr>
  </w:style>
  <w:style w:type="character" w:customStyle="1" w:styleId="a5">
    <w:name w:val="Абзац списка Знак"/>
    <w:basedOn w:val="a0"/>
    <w:link w:val="a4"/>
    <w:uiPriority w:val="34"/>
    <w:rsid w:val="00214237"/>
    <w:rPr>
      <w:rFonts w:ascii="Times New Roman" w:eastAsia="Times New Roman" w:hAnsi="Times New Roman" w:cs="Times New Roman"/>
      <w:lang w:val="ru-RU"/>
    </w:rPr>
  </w:style>
  <w:style w:type="table" w:customStyle="1" w:styleId="10">
    <w:name w:val="Сетка таблицы1"/>
    <w:basedOn w:val="a1"/>
    <w:next w:val="a6"/>
    <w:uiPriority w:val="39"/>
    <w:rsid w:val="00214237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36453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7FA97-A703-478E-B2F5-B71C27AB9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Максим Бородин</cp:lastModifiedBy>
  <cp:revision>7</cp:revision>
  <dcterms:created xsi:type="dcterms:W3CDTF">2025-02-26T08:49:00Z</dcterms:created>
  <dcterms:modified xsi:type="dcterms:W3CDTF">2025-04-03T07:07:00Z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2025-01-29T00:00:00Z</vt:filetime>
  </property>
  <property fmtid="{D5CDD505-2E9C-101B-9397-08002B2CF9AE}" pid="5" name="Producer">
    <vt:lpwstr>Microsoft® Word 2010</vt:lpwstr>
  </property>
</Properties>
</file>