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00EFC" w14:textId="24954D2F" w:rsidR="00A65859" w:rsidRPr="00FA1CFC" w:rsidRDefault="003C3128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  <w:r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="00FA1CFC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br/>
      </w:r>
      <w:r w:rsidR="00A65859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«</w:t>
      </w:r>
      <w:r w:rsidR="004F5BCE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</w:p>
    <w:p w14:paraId="780AA85C" w14:textId="77777777" w:rsidR="00FA1CFC" w:rsidRPr="00432EC5" w:rsidRDefault="00FA1CFC" w:rsidP="00FA1CFC">
      <w:pPr>
        <w:pStyle w:val="3"/>
      </w:pPr>
      <w:r w:rsidRPr="00432EC5">
        <w:t>Задания закрытого типа</w:t>
      </w:r>
    </w:p>
    <w:p w14:paraId="68D951D4" w14:textId="543BA0E1" w:rsidR="003C3128" w:rsidRPr="00FA1CFC" w:rsidRDefault="004F5BCE" w:rsidP="00FA1CFC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4A4AE61D" w14:textId="5234256C" w:rsidR="003C3128" w:rsidRDefault="004F5BCE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6D7B13" w:rsidRPr="00476374">
        <w:rPr>
          <w:rFonts w:ascii="Times New Roman" w:hAnsi="Times New Roman"/>
          <w:i/>
          <w:iCs/>
          <w:sz w:val="28"/>
          <w:szCs w:val="28"/>
        </w:rPr>
        <w:t>:</w:t>
      </w:r>
    </w:p>
    <w:p w14:paraId="358C919A" w14:textId="77777777" w:rsidR="00432EC5" w:rsidRPr="00476374" w:rsidRDefault="00432EC5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7C4DDBBF" w14:textId="77777777" w:rsidR="006D7B13" w:rsidRPr="006D7B13" w:rsidRDefault="006D7B13" w:rsidP="00FC17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51F419E8" w14:textId="1A662206" w:rsidR="006D7B13" w:rsidRPr="00432EC5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I= U/R</w:t>
      </w:r>
    </w:p>
    <w:p w14:paraId="1C92CC4C" w14:textId="737BE12D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U=I/R</w:t>
      </w:r>
    </w:p>
    <w:p w14:paraId="46B4527B" w14:textId="5B7334FA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R=I/U</w:t>
      </w:r>
    </w:p>
    <w:p w14:paraId="0ECD0E7B" w14:textId="1D91ED22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A10732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I=R/U</w:t>
      </w:r>
    </w:p>
    <w:p w14:paraId="6BB13755" w14:textId="5FDAB6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08A4AFF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31005D58" w14:textId="0A68E70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609CA0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098D000" w14:textId="08909B8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31707F45" w14:textId="111543A0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43CF49DD" w14:textId="01A980F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02518E49" w14:textId="77C8A6E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0DCC48AF" w14:textId="2D3C865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710D23F6" w14:textId="60F0C55A" w:rsidR="006D7B13" w:rsidRPr="006D7B13" w:rsidRDefault="003709A0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 электрической цепи, предназначенный для использование электрического сопротивления.</w:t>
      </w:r>
    </w:p>
    <w:p w14:paraId="202982A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386759E" w14:textId="2A9858D4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85B21A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B265224" w14:textId="35C72662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782A0671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8CF445" wp14:editId="1383C207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6154F" w14:textId="2292163D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AC6612" w14:textId="18FDFF3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76D48971" w14:textId="1E0650CD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52A9AA23" w14:textId="58DDBF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51F0E4BE" w14:textId="5A87414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218439AC" w14:textId="422CDC51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8A53D7E" w14:textId="787657B2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bookmarkEnd w:id="2"/>
    <w:p w14:paraId="26350BF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C1848CF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2AAE1DBE" w14:textId="4876BBD8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74B7D51E" w14:textId="45A1B66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4B77CA99" w14:textId="001BE591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4DA41C3C" w14:textId="1C47E83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2BDBFCAB" w14:textId="4AD8FDD5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317901E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4B4707" w14:textId="17BF3E60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4F082E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DB9E75" w14:textId="77777777" w:rsidR="006D7B13" w:rsidRPr="006D7B13" w:rsidRDefault="006D7B13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195AB89C" w14:textId="58097FAC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486904CD" w14:textId="18EACF5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7FE9F4ED" w14:textId="23D4CE3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4D661ABD" w14:textId="7E863259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611C9B33" w14:textId="125F54B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217AEBDD" w14:textId="7BB8178C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3B74C30" w14:textId="3EE1E5BF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9F28B2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88B95" w14:textId="2069B0E4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11B3CF5B" w14:textId="02008B5E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переменными</w:t>
      </w:r>
    </w:p>
    <w:p w14:paraId="45594ECA" w14:textId="1B2C7A8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постоянными</w:t>
      </w:r>
    </w:p>
    <w:p w14:paraId="7C3ACE66" w14:textId="0C68D47B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независимыми</w:t>
      </w:r>
    </w:p>
    <w:p w14:paraId="1E0DB7BA" w14:textId="65B6483E" w:rsid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номинальными</w:t>
      </w:r>
    </w:p>
    <w:p w14:paraId="35833BA9" w14:textId="62B1B109" w:rsidR="00617D99" w:rsidRP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нагрузочными</w:t>
      </w:r>
    </w:p>
    <w:p w14:paraId="3B0360F0" w14:textId="476B63AE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0BAAABC9" w14:textId="347B2CCA" w:rsidR="006D7B13" w:rsidRPr="006D7B13" w:rsidRDefault="006D7B13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77CFEE5" w14:textId="60951423" w:rsidR="003C3128" w:rsidRDefault="003C3128" w:rsidP="005A1F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5964CE" w14:textId="77777777" w:rsidR="00432EC5" w:rsidRPr="00693D95" w:rsidRDefault="00432EC5" w:rsidP="00432EC5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47CFF30" w14:textId="77777777" w:rsidR="00432EC5" w:rsidRPr="00693D95" w:rsidRDefault="00432EC5" w:rsidP="00432EC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A56B1CD" w14:textId="558DD484" w:rsidR="00432EC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1EB202" w14:textId="77777777" w:rsidR="00432EC5" w:rsidRPr="00693D9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CE47AC" w14:paraId="7B56CB50" w14:textId="77777777" w:rsidTr="00B868C2">
        <w:tc>
          <w:tcPr>
            <w:tcW w:w="3544" w:type="dxa"/>
          </w:tcPr>
          <w:p w14:paraId="1E5C0B34" w14:textId="1918B2DE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4C267B58" w14:textId="099BEE40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CE47AC" w14:paraId="3481D199" w14:textId="77777777" w:rsidTr="00B868C2">
        <w:tc>
          <w:tcPr>
            <w:tcW w:w="3544" w:type="dxa"/>
          </w:tcPr>
          <w:p w14:paraId="4BC2AEED" w14:textId="0B84F5C0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06BDA579" w14:textId="4BDC16BA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CE47AC" w14:paraId="6CA48221" w14:textId="77777777" w:rsidTr="00B868C2">
        <w:tc>
          <w:tcPr>
            <w:tcW w:w="3544" w:type="dxa"/>
          </w:tcPr>
          <w:p w14:paraId="7352AEB9" w14:textId="1EA728A9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4605EEBC" w14:textId="11B98366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CE47AC" w14:paraId="7316D052" w14:textId="77777777" w:rsidTr="00B868C2">
        <w:tc>
          <w:tcPr>
            <w:tcW w:w="3544" w:type="dxa"/>
          </w:tcPr>
          <w:p w14:paraId="7E21120A" w14:textId="71B6AF81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55BDF2C2" w14:textId="674FCB75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CE47AC" w14:paraId="55FE62B4" w14:textId="77777777" w:rsidTr="00B868C2">
        <w:tc>
          <w:tcPr>
            <w:tcW w:w="3544" w:type="dxa"/>
          </w:tcPr>
          <w:p w14:paraId="4D42BD71" w14:textId="77777777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46A885F" w14:textId="33C9D2B1" w:rsidR="00CE47AC" w:rsidRDefault="00CE47AC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52045F42" w14:textId="4FE813D5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E47AC" w14:paraId="4707D12A" w14:textId="77777777" w:rsidTr="00B868C2">
        <w:tc>
          <w:tcPr>
            <w:tcW w:w="2336" w:type="dxa"/>
          </w:tcPr>
          <w:p w14:paraId="5B196C2B" w14:textId="18CEB59D" w:rsidR="00CE47AC" w:rsidRDefault="00CE47AC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14:paraId="795781B0" w14:textId="4D19FC8F" w:rsidR="00CE47AC" w:rsidRDefault="00CE47AC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Default="00CE47AC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Default="00CE47AC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14:paraId="218C275C" w14:textId="77777777" w:rsidTr="00B868C2">
        <w:tc>
          <w:tcPr>
            <w:tcW w:w="2336" w:type="dxa"/>
          </w:tcPr>
          <w:p w14:paraId="11F00284" w14:textId="4352E013" w:rsidR="00CE47AC" w:rsidRDefault="00CE47AC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F9D35A7" w14:textId="5D6B00AF" w:rsidR="00CE47AC" w:rsidRDefault="00CE47AC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202E40" w14:textId="6D0613DC" w:rsidR="00CE47AC" w:rsidRDefault="00CE47AC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1D34DA68" w:rsidR="00CE47AC" w:rsidRDefault="00CE47AC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429E4DE3" w14:textId="676BCA71" w:rsidR="00CE47AC" w:rsidRPr="006D7B13" w:rsidRDefault="00CE47AC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8367DDD" w14:textId="77777777" w:rsidR="00CE47AC" w:rsidRP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BBB237A" w14:textId="6D10FEA3" w:rsidR="007A6074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6074">
        <w:rPr>
          <w:rFonts w:ascii="Times New Roman" w:hAnsi="Times New Roman"/>
          <w:sz w:val="28"/>
          <w:szCs w:val="28"/>
        </w:rPr>
        <w:t>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7A6074" w14:paraId="34DCB2DB" w14:textId="77777777" w:rsidTr="00B868C2">
        <w:tc>
          <w:tcPr>
            <w:tcW w:w="5103" w:type="dxa"/>
          </w:tcPr>
          <w:p w14:paraId="054CF1E4" w14:textId="3B6F44BD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3E860F6" w14:textId="48153030" w:rsidR="007A6074" w:rsidRP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70D484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4491598" r:id="rId9"/>
              </w:object>
            </w:r>
          </w:p>
        </w:tc>
      </w:tr>
      <w:tr w:rsidR="007A6074" w14:paraId="124C3276" w14:textId="77777777" w:rsidTr="00B868C2">
        <w:tc>
          <w:tcPr>
            <w:tcW w:w="5103" w:type="dxa"/>
          </w:tcPr>
          <w:p w14:paraId="11C64E35" w14:textId="63498B36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7FB30823" w14:textId="6C402EA1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784AC2ED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4491599" r:id="rId11"/>
              </w:object>
            </w:r>
          </w:p>
        </w:tc>
      </w:tr>
      <w:tr w:rsidR="007A6074" w14:paraId="31F13F4F" w14:textId="77777777" w:rsidTr="00B868C2">
        <w:tc>
          <w:tcPr>
            <w:tcW w:w="5103" w:type="dxa"/>
          </w:tcPr>
          <w:p w14:paraId="10388334" w14:textId="00038A4D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630E2D6B" w14:textId="31E9AF7B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01C5A81B">
                <v:shape id="_x0000_i1027" type="#_x0000_t75" style="width:117pt;height:34.9pt" o:ole="">
                  <v:imagedata r:id="rId12" o:title=""/>
                </v:shape>
                <o:OLEObject Type="Embed" ProgID="Equation.DSMT4" ShapeID="_x0000_i1027" DrawAspect="Content" ObjectID="_1804491600" r:id="rId13"/>
              </w:object>
            </w:r>
          </w:p>
        </w:tc>
      </w:tr>
      <w:tr w:rsidR="007A6074" w14:paraId="23DA9FE4" w14:textId="77777777" w:rsidTr="00B868C2">
        <w:tc>
          <w:tcPr>
            <w:tcW w:w="5103" w:type="dxa"/>
          </w:tcPr>
          <w:p w14:paraId="0F168096" w14:textId="45704EE7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6D4FA786" w14:textId="0CD2069E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4999E5CB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4491601" r:id="rId15"/>
              </w:object>
            </w:r>
          </w:p>
        </w:tc>
      </w:tr>
      <w:tr w:rsidR="007A6074" w14:paraId="2E57C46F" w14:textId="77777777" w:rsidTr="00B868C2">
        <w:tc>
          <w:tcPr>
            <w:tcW w:w="5103" w:type="dxa"/>
          </w:tcPr>
          <w:p w14:paraId="1534AA00" w14:textId="77777777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06A7002" w14:textId="4972C519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00352F98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4491602" r:id="rId17"/>
              </w:object>
            </w:r>
          </w:p>
        </w:tc>
      </w:tr>
    </w:tbl>
    <w:p w14:paraId="7817A9A4" w14:textId="2B178EA6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3FC0773B" w14:textId="77777777" w:rsidTr="00B868C2">
        <w:tc>
          <w:tcPr>
            <w:tcW w:w="2336" w:type="dxa"/>
          </w:tcPr>
          <w:p w14:paraId="3ED3F82E" w14:textId="77777777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4E4E370" w14:textId="77777777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BF61AA7" w14:textId="77777777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B693FC6" w14:textId="77777777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7F6C1053" w14:textId="77777777" w:rsidTr="00B868C2">
        <w:tc>
          <w:tcPr>
            <w:tcW w:w="2336" w:type="dxa"/>
          </w:tcPr>
          <w:p w14:paraId="55AAE647" w14:textId="473E60F6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8511573" w14:textId="3F1A9662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79B0A694" w14:textId="7A07FF58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08F378C0" w14:textId="1B5D7251" w:rsidR="007A6074" w:rsidRP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BB314B" w14:textId="437915E3" w:rsidR="007A6074" w:rsidRPr="006D7B13" w:rsidRDefault="007A6074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7B5EEEDF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E8CB194" w14:textId="1BEEB8D7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Установите соответствие между </w:t>
      </w:r>
      <w:r w:rsidR="00C5775D">
        <w:rPr>
          <w:rFonts w:ascii="Times New Roman" w:hAnsi="Times New Roman"/>
          <w:sz w:val="28"/>
          <w:szCs w:val="28"/>
        </w:rPr>
        <w:t>физическими величинами и единицами их измерения</w:t>
      </w:r>
    </w:p>
    <w:tbl>
      <w:tblPr>
        <w:tblStyle w:val="a4"/>
        <w:tblW w:w="93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7A6074" w14:paraId="581CF3F9" w14:textId="77777777" w:rsidTr="00B868C2">
        <w:tc>
          <w:tcPr>
            <w:tcW w:w="3544" w:type="dxa"/>
          </w:tcPr>
          <w:p w14:paraId="56856A42" w14:textId="3EE0DD59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5812" w:type="dxa"/>
          </w:tcPr>
          <w:p w14:paraId="574A4A9B" w14:textId="4BB2BC86" w:rsidR="007A6074" w:rsidRP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Ом</w:t>
            </w:r>
          </w:p>
        </w:tc>
      </w:tr>
      <w:tr w:rsidR="007A6074" w14:paraId="78B8A475" w14:textId="77777777" w:rsidTr="00B868C2">
        <w:tc>
          <w:tcPr>
            <w:tcW w:w="3544" w:type="dxa"/>
          </w:tcPr>
          <w:p w14:paraId="69C8853A" w14:textId="0C4AEF4B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5812" w:type="dxa"/>
          </w:tcPr>
          <w:p w14:paraId="4CABDFE1" w14:textId="44E8162F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Ампер</w:t>
            </w:r>
          </w:p>
        </w:tc>
      </w:tr>
      <w:tr w:rsidR="007A6074" w14:paraId="070FED39" w14:textId="77777777" w:rsidTr="00B868C2">
        <w:tc>
          <w:tcPr>
            <w:tcW w:w="3544" w:type="dxa"/>
          </w:tcPr>
          <w:p w14:paraId="5E8A2805" w14:textId="75A4DF74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Сопротивление</w:t>
            </w:r>
          </w:p>
        </w:tc>
        <w:tc>
          <w:tcPr>
            <w:tcW w:w="5812" w:type="dxa"/>
          </w:tcPr>
          <w:p w14:paraId="752E2A0B" w14:textId="0A93377E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Вольт</w:t>
            </w:r>
          </w:p>
        </w:tc>
      </w:tr>
      <w:tr w:rsidR="007A6074" w14:paraId="66736DF6" w14:textId="77777777" w:rsidTr="00B868C2">
        <w:tc>
          <w:tcPr>
            <w:tcW w:w="3544" w:type="dxa"/>
          </w:tcPr>
          <w:p w14:paraId="090C55B0" w14:textId="79555FE3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5812" w:type="dxa"/>
          </w:tcPr>
          <w:p w14:paraId="393FFA55" w14:textId="6FC96597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Сименс</w:t>
            </w:r>
          </w:p>
        </w:tc>
      </w:tr>
      <w:tr w:rsidR="007A6074" w14:paraId="56C3F576" w14:textId="77777777" w:rsidTr="00B868C2">
        <w:tc>
          <w:tcPr>
            <w:tcW w:w="3544" w:type="dxa"/>
          </w:tcPr>
          <w:p w14:paraId="754E6376" w14:textId="77777777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B4A91B0" w14:textId="28ECF66C" w:rsidR="007A6074" w:rsidRDefault="007A6074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Ватт</w:t>
            </w:r>
          </w:p>
        </w:tc>
      </w:tr>
    </w:tbl>
    <w:p w14:paraId="36AC989E" w14:textId="41C83A0A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05BC5FF5" w14:textId="77777777" w:rsidTr="00660FAB">
        <w:tc>
          <w:tcPr>
            <w:tcW w:w="2336" w:type="dxa"/>
          </w:tcPr>
          <w:p w14:paraId="1667BCB1" w14:textId="77777777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4BE9D3B" w14:textId="77777777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A2AC7C" w14:textId="77777777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EBFF8E5" w14:textId="77777777" w:rsidR="007A6074" w:rsidRDefault="007A6074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2F80C54C" w14:textId="77777777" w:rsidTr="00660FAB">
        <w:tc>
          <w:tcPr>
            <w:tcW w:w="2336" w:type="dxa"/>
          </w:tcPr>
          <w:p w14:paraId="26B9E9A9" w14:textId="6174D762" w:rsidR="007A6074" w:rsidRDefault="00C5775D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4545BFF3" w14:textId="3DC0B422" w:rsidR="007A6074" w:rsidRDefault="00C5775D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FE1B907" w14:textId="273DACE8" w:rsidR="007A6074" w:rsidRDefault="00C5775D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183FCAA" w14:textId="355A0A0B" w:rsidR="007A6074" w:rsidRPr="007A6074" w:rsidRDefault="00C5775D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7A1DCFA5" w14:textId="5EA50887" w:rsidR="007A6074" w:rsidRPr="006D7B13" w:rsidRDefault="007A6074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4B3E161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7C7836A" w14:textId="1065BB2C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5775D" w14:paraId="5F0DF786" w14:textId="77777777" w:rsidTr="00B868C2">
        <w:tc>
          <w:tcPr>
            <w:tcW w:w="3261" w:type="dxa"/>
          </w:tcPr>
          <w:p w14:paraId="7C094688" w14:textId="66D86490" w:rsidR="00C5775D" w:rsidRDefault="00AE328A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Однородная нагрузка</w:t>
            </w:r>
          </w:p>
        </w:tc>
        <w:tc>
          <w:tcPr>
            <w:tcW w:w="6095" w:type="dxa"/>
          </w:tcPr>
          <w:p w14:paraId="0AE3C51F" w14:textId="79C9D8EC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EF48544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4491603" r:id="rId19"/>
              </w:object>
            </w:r>
          </w:p>
        </w:tc>
      </w:tr>
      <w:tr w:rsidR="00C5775D" w14:paraId="71AF1999" w14:textId="77777777" w:rsidTr="00B868C2">
        <w:tc>
          <w:tcPr>
            <w:tcW w:w="3261" w:type="dxa"/>
          </w:tcPr>
          <w:p w14:paraId="35DDB189" w14:textId="29F5D85D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Симметричная нагрузка</w:t>
            </w:r>
          </w:p>
        </w:tc>
        <w:tc>
          <w:tcPr>
            <w:tcW w:w="6095" w:type="dxa"/>
          </w:tcPr>
          <w:p w14:paraId="14F0B727" w14:textId="253C4DC0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1362CA7">
                <v:shape id="_x0000_i1031" type="#_x0000_t75" style="width:273.75pt;height:41.25pt" o:ole="">
                  <v:imagedata r:id="rId20" o:title=""/>
                </v:shape>
                <o:OLEObject Type="Embed" ProgID="Equation.DSMT4" ShapeID="_x0000_i1031" DrawAspect="Content" ObjectID="_1804491604" r:id="rId21"/>
              </w:object>
            </w:r>
          </w:p>
        </w:tc>
      </w:tr>
      <w:tr w:rsidR="00C5775D" w14:paraId="443667FE" w14:textId="77777777" w:rsidTr="00B868C2">
        <w:tc>
          <w:tcPr>
            <w:tcW w:w="3261" w:type="dxa"/>
          </w:tcPr>
          <w:p w14:paraId="6575F8E4" w14:textId="2B2E80C5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Равномерная нагрузка</w:t>
            </w:r>
          </w:p>
        </w:tc>
        <w:tc>
          <w:tcPr>
            <w:tcW w:w="6095" w:type="dxa"/>
          </w:tcPr>
          <w:p w14:paraId="79DA3BD6" w14:textId="585651C9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5C29CBFB">
                <v:shape id="_x0000_i1032" type="#_x0000_t75" style="width:69.4pt;height:41.25pt" o:ole="">
                  <v:imagedata r:id="rId22" o:title=""/>
                </v:shape>
                <o:OLEObject Type="Embed" ProgID="Equation.DSMT4" ShapeID="_x0000_i1032" DrawAspect="Content" ObjectID="_1804491605" r:id="rId23"/>
              </w:object>
            </w:r>
          </w:p>
        </w:tc>
      </w:tr>
      <w:tr w:rsidR="00C5775D" w14:paraId="71B950BC" w14:textId="77777777" w:rsidTr="00B868C2">
        <w:tc>
          <w:tcPr>
            <w:tcW w:w="3261" w:type="dxa"/>
          </w:tcPr>
          <w:p w14:paraId="764060CC" w14:textId="55C84343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Несимметричная нагрузка</w:t>
            </w:r>
          </w:p>
        </w:tc>
        <w:tc>
          <w:tcPr>
            <w:tcW w:w="6095" w:type="dxa"/>
          </w:tcPr>
          <w:p w14:paraId="1ECE7709" w14:textId="0E157D9D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E1976FD">
                <v:shape id="_x0000_i1033" type="#_x0000_t75" style="width:273.75pt;height:41.25pt" o:ole="">
                  <v:imagedata r:id="rId24" o:title=""/>
                </v:shape>
                <o:OLEObject Type="Embed" ProgID="Equation.DSMT4" ShapeID="_x0000_i1033" DrawAspect="Content" ObjectID="_1804491606" r:id="rId25"/>
              </w:object>
            </w:r>
          </w:p>
        </w:tc>
      </w:tr>
      <w:tr w:rsidR="00C5775D" w14:paraId="7111327A" w14:textId="77777777" w:rsidTr="00B868C2">
        <w:tc>
          <w:tcPr>
            <w:tcW w:w="3261" w:type="dxa"/>
          </w:tcPr>
          <w:p w14:paraId="6D5B2C89" w14:textId="77777777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DC887DE" w14:textId="4A3A34B3" w:rsidR="00C5775D" w:rsidRDefault="00C5775D" w:rsidP="00B868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0F588FD8">
                <v:shape id="_x0000_i1034" type="#_x0000_t75" style="width:72.75pt;height:41.25pt" o:ole="">
                  <v:imagedata r:id="rId26" o:title=""/>
                </v:shape>
                <o:OLEObject Type="Embed" ProgID="Equation.DSMT4" ShapeID="_x0000_i1034" DrawAspect="Content" ObjectID="_1804491607" r:id="rId27"/>
              </w:object>
            </w:r>
          </w:p>
        </w:tc>
      </w:tr>
    </w:tbl>
    <w:p w14:paraId="3BCA6290" w14:textId="39677344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5775D" w14:paraId="112266BB" w14:textId="77777777" w:rsidTr="00660FAB">
        <w:tc>
          <w:tcPr>
            <w:tcW w:w="2336" w:type="dxa"/>
          </w:tcPr>
          <w:p w14:paraId="5E340C0C" w14:textId="77777777" w:rsidR="00C5775D" w:rsidRDefault="00C5775D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0DBF0B1E" w14:textId="77777777" w:rsidR="00C5775D" w:rsidRDefault="00C5775D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51A40CE" w14:textId="77777777" w:rsidR="00C5775D" w:rsidRDefault="00C5775D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B3526E9" w14:textId="77777777" w:rsidR="00C5775D" w:rsidRDefault="00C5775D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5775D" w14:paraId="6F394A33" w14:textId="77777777" w:rsidTr="00660FAB">
        <w:tc>
          <w:tcPr>
            <w:tcW w:w="2336" w:type="dxa"/>
          </w:tcPr>
          <w:p w14:paraId="6FCBBC3E" w14:textId="076D951C" w:rsidR="00C5775D" w:rsidRPr="00AE328A" w:rsidRDefault="00AE328A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6018C15" w14:textId="5C0C608D" w:rsidR="00C5775D" w:rsidRDefault="00AE328A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346801AF" w14:textId="09972E1E" w:rsidR="00C5775D" w:rsidRDefault="00AE328A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5155A63" w14:textId="764F86F2" w:rsidR="00C5775D" w:rsidRDefault="00AE328A" w:rsidP="00B868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3E07640" w14:textId="147554F7" w:rsidR="00C5775D" w:rsidRPr="006D7B13" w:rsidRDefault="00C5775D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F50E6B9" w14:textId="4745CCE0" w:rsidR="004F5BCE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A6C986" w14:textId="77777777" w:rsidR="00432EC5" w:rsidRPr="003A17C9" w:rsidRDefault="00432EC5" w:rsidP="00432EC5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6B8E23C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6FF33C7" w14:textId="55832501" w:rsidR="00432EC5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32F8A7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7D02AB70" w14:textId="2551F769" w:rsidR="004C105F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40371F11" w14:textId="74438A77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Сопротивление</w:t>
      </w:r>
    </w:p>
    <w:p w14:paraId="6C0FA04C" w14:textId="207A0175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Напряжение</w:t>
      </w:r>
    </w:p>
    <w:p w14:paraId="38E5F61F" w14:textId="4443BDAC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Сила тока</w:t>
      </w:r>
    </w:p>
    <w:p w14:paraId="0CE9D28D" w14:textId="54AD8EE6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Прямо пропорционально</w:t>
      </w:r>
    </w:p>
    <w:p w14:paraId="200F356E" w14:textId="1219579B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Обратно пропорционально</w:t>
      </w:r>
    </w:p>
    <w:p w14:paraId="6F30B8FA" w14:textId="45213584" w:rsidR="00D07A00" w:rsidRPr="006D7B13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3B35516C" w14:textId="5D9D1FA0" w:rsidR="00D07A00" w:rsidRDefault="00D07A00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60DFB2C" w14:textId="77777777" w:rsidR="005A1F8B" w:rsidRDefault="005A1F8B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ADB5AA" w14:textId="77777777" w:rsidR="00FA1CFC" w:rsidRDefault="00FA1CFC" w:rsidP="00FA1CFC">
      <w:pPr>
        <w:pStyle w:val="3"/>
      </w:pPr>
      <w:r>
        <w:t>Задания открытого типа</w:t>
      </w:r>
    </w:p>
    <w:p w14:paraId="65BBA95F" w14:textId="78D30E80" w:rsidR="006D7B13" w:rsidRPr="00432EC5" w:rsidRDefault="006D7B13" w:rsidP="00FA1CFC">
      <w:pPr>
        <w:pStyle w:val="4"/>
      </w:pPr>
      <w:r w:rsidRPr="00432EC5">
        <w:t>Задание открытого типа на дополнение</w:t>
      </w:r>
    </w:p>
    <w:p w14:paraId="52784F22" w14:textId="5CB8B61C" w:rsidR="004F5BCE" w:rsidRDefault="00902B52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52F3E05" w14:textId="77777777" w:rsidR="005A1F8B" w:rsidRPr="00902B52" w:rsidRDefault="005A1F8B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49D7C93A" w14:textId="45D324EB" w:rsidR="00902B52" w:rsidRDefault="00902B52" w:rsidP="005A1F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38ABF180" w14:textId="4C817A21" w:rsidR="00902B52" w:rsidRPr="006D7B13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75C8827" w14:textId="253CF1D8" w:rsidR="00902B52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1CCDED41" w14:textId="23139BED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51873F" w14:textId="7DAE1382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5834F90" w14:textId="05B7F7E7" w:rsidR="00902B52" w:rsidRPr="006D7B13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59901DC7" w14:textId="4C6E4789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F58764F" w14:textId="3FBF864C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7026CC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Наибольшее из мгновенных значений переменной называется </w:t>
      </w:r>
      <w:r w:rsidR="00660FAB" w:rsidRPr="00B868C2">
        <w:rPr>
          <w:rFonts w:ascii="Times New Roman" w:hAnsi="Times New Roman"/>
          <w:color w:val="000000"/>
          <w:sz w:val="28"/>
          <w:szCs w:val="28"/>
          <w:lang w:eastAsia="ru-RU"/>
        </w:rPr>
        <w:t>______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58D44F7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7B7CBEE5" w14:textId="341192E0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65F2DEE9" w14:textId="77777777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2A41B40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цепи синусоидального тока с последовательным соединением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="00660FAB"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14350F99">
          <v:shape id="_x0000_i1035" type="#_x0000_t75" style="width:50.65pt;height:18.75pt" o:ole="">
            <v:imagedata r:id="rId28" o:title=""/>
          </v:shape>
          <o:OLEObject Type="Embed" ProgID="Equation.DSMT4" ShapeID="_x0000_i1035" DrawAspect="Content" ObjectID="_1804491608" r:id="rId29"/>
        </w:object>
      </w:r>
      <w:r w:rsidR="00660FAB" w:rsidRPr="00660FAB">
        <w:rPr>
          <w:rFonts w:ascii="Times New Roman" w:hAnsi="Times New Roman"/>
          <w:sz w:val="28"/>
          <w:szCs w:val="28"/>
        </w:rPr>
        <w:t xml:space="preserve"> </w:t>
      </w:r>
      <w:r w:rsidR="00660FAB">
        <w:rPr>
          <w:rFonts w:ascii="Times New Roman" w:hAnsi="Times New Roman"/>
          <w:sz w:val="28"/>
          <w:szCs w:val="28"/>
        </w:rPr>
        <w:t>наблюдается _____________</w:t>
      </w:r>
    </w:p>
    <w:p w14:paraId="7CB648B4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0DF158A3" w14:textId="668CC74F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615EABA" w14:textId="69F7A74D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53A5DFE" w14:textId="3E23E749" w:rsidR="00660FAB" w:rsidRDefault="00091AE6" w:rsidP="00660FA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7357CCA8" w14:textId="5BB75F2B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0A532C64" w14:textId="6CBF7F73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4CA2BFC" w14:textId="5B0603D0" w:rsidR="006D7B13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432EC5" w:rsidRDefault="006D7B13" w:rsidP="00FA1CFC">
      <w:pPr>
        <w:pStyle w:val="4"/>
      </w:pPr>
      <w:r w:rsidRPr="00432EC5">
        <w:t>Задание открытого типа с кратким свободным ответом</w:t>
      </w:r>
    </w:p>
    <w:p w14:paraId="10CD3548" w14:textId="33FBC234" w:rsidR="006D7B13" w:rsidRPr="00476374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CD2964F" w14:textId="3B9FAC99" w:rsidR="00617D99" w:rsidRPr="006D7B13" w:rsidRDefault="002E71B5" w:rsidP="00F4770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3BC97D81" w14:textId="71AE3E68" w:rsidR="00617D99" w:rsidRPr="006D7B13" w:rsidRDefault="00617D99" w:rsidP="00617D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BE080DA" w14:textId="30D75ABF" w:rsidR="00617D99" w:rsidRDefault="00617D99" w:rsidP="00617D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34C5425" w14:textId="77777777" w:rsidR="00617D99" w:rsidRDefault="00617D9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400FF94" w14:textId="65A8FA89" w:rsidR="002E71B5" w:rsidRPr="002E71B5" w:rsidRDefault="002E71B5" w:rsidP="002E71B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 w:rsidR="00B269D9"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4FE28A4B" w14:textId="75E06DA3" w:rsidR="00B269D9" w:rsidRPr="006D7B13" w:rsidRDefault="00B269D9" w:rsidP="00B269D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1E87F03D" w14:textId="59C0CB18" w:rsidR="002E71B5" w:rsidRDefault="00B269D9" w:rsidP="00B269D9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0168CDE" w14:textId="77777777" w:rsidR="00B269D9" w:rsidRDefault="00B269D9" w:rsidP="00B269D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C023872" w14:textId="17723E89" w:rsidR="006D7B13" w:rsidRDefault="00B269D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140B">
        <w:rPr>
          <w:rFonts w:ascii="Times New Roman" w:hAnsi="Times New Roman"/>
          <w:sz w:val="28"/>
          <w:szCs w:val="28"/>
        </w:rPr>
        <w:t>. Работа трансформатора основана на явлении ____________</w:t>
      </w:r>
    </w:p>
    <w:p w14:paraId="6C75EE0A" w14:textId="2630D215" w:rsidR="00CA140B" w:rsidRPr="006D7B13" w:rsidRDefault="00CA140B" w:rsidP="00CA14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0339F1A5" w14:textId="057DD4FE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052A3224" w14:textId="3ED23DFC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2A0BB26" w14:textId="662FCD65" w:rsidR="00CA140B" w:rsidRDefault="00B269D9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CA14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>Обмотка трансформатора, которую подключают к потребителю, называется ________</w:t>
      </w:r>
    </w:p>
    <w:p w14:paraId="0463961A" w14:textId="55C486C1" w:rsidR="00FD5FA8" w:rsidRPr="006D7B13" w:rsidRDefault="00FD5FA8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вторичной 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обмоткой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 вторичная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обмотка</w:t>
      </w:r>
    </w:p>
    <w:p w14:paraId="7B822946" w14:textId="3B665689" w:rsidR="00FD5FA8" w:rsidRDefault="00FD5FA8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2C884FA1" w14:textId="1C064E69" w:rsidR="00FD5FA8" w:rsidRDefault="00FD5FA8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6BFD82" w14:textId="175AB423" w:rsidR="00FD5FA8" w:rsidRPr="00CD031A" w:rsidRDefault="00B269D9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D031A"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102D775C">
          <v:shape id="_x0000_i1036" type="#_x0000_t75" style="width:102.75pt;height:38.65pt" o:ole="">
            <v:imagedata r:id="rId30" o:title=""/>
          </v:shape>
          <o:OLEObject Type="Embed" ProgID="Equation.DSMT4" ShapeID="_x0000_i1036" DrawAspect="Content" ObjectID="_1804491609" r:id="rId31"/>
        </w:object>
      </w:r>
      <w:r w:rsidR="00CD031A" w:rsidRPr="00CD031A">
        <w:rPr>
          <w:rFonts w:ascii="Times New Roman" w:hAnsi="Times New Roman"/>
          <w:sz w:val="28"/>
          <w:szCs w:val="28"/>
        </w:rPr>
        <w:t xml:space="preserve"> – </w:t>
      </w:r>
      <w:r w:rsidR="00CD031A"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16ADA6E5" w14:textId="5A6D0C12" w:rsidR="00FD5FA8" w:rsidRPr="006D7B13" w:rsidRDefault="00FD5FA8" w:rsidP="00CD031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D031A"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/ скольжение</w:t>
      </w:r>
    </w:p>
    <w:p w14:paraId="1EE865C7" w14:textId="5D337C66" w:rsidR="00FD5FA8" w:rsidRDefault="00FD5FA8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5E4C52BD" w14:textId="77777777" w:rsidR="00617D99" w:rsidRDefault="00617D99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719EC6A2" w:rsidR="006D7B13" w:rsidRPr="00432EC5" w:rsidRDefault="006D7B13" w:rsidP="00FA1CFC">
      <w:pPr>
        <w:pStyle w:val="4"/>
      </w:pPr>
      <w:r w:rsidRPr="00432EC5">
        <w:t>Задание открытого типа с развернутым ответом</w:t>
      </w:r>
    </w:p>
    <w:p w14:paraId="17A8F23D" w14:textId="7E7A5CAC" w:rsidR="00C215B1" w:rsidRPr="00C215B1" w:rsidRDefault="00C215B1" w:rsidP="00C215B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Default="00C215B1" w:rsidP="00C215B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090462E" w14:textId="2326CF39" w:rsidR="00C215B1" w:rsidRDefault="00C215B1" w:rsidP="00C215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5427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указанной электрической цепи </w:t>
      </w:r>
      <w:r w:rsidR="005427F1">
        <w:rPr>
          <w:rFonts w:ascii="Times New Roman" w:hAnsi="Times New Roman"/>
          <w:sz w:val="28"/>
          <w:szCs w:val="28"/>
        </w:rPr>
        <w:t xml:space="preserve">постоянного тока </w:t>
      </w:r>
      <w:r>
        <w:rPr>
          <w:rFonts w:ascii="Times New Roman" w:hAnsi="Times New Roman"/>
          <w:sz w:val="28"/>
          <w:szCs w:val="28"/>
        </w:rPr>
        <w:t>с приведенными численными данными определить главный ток схемы (расчеты производить с точностью до третьего знака после запятой)</w:t>
      </w:r>
      <w:r w:rsidR="005427F1">
        <w:rPr>
          <w:rFonts w:ascii="Times New Roman" w:hAnsi="Times New Roman"/>
          <w:sz w:val="28"/>
          <w:szCs w:val="28"/>
        </w:rPr>
        <w:t>:</w:t>
      </w:r>
    </w:p>
    <w:p w14:paraId="671C3820" w14:textId="5D4EC6D9" w:rsidR="00C215B1" w:rsidRDefault="00C215B1" w:rsidP="00C215B1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 wp14:anchorId="53DB76DE" wp14:editId="03CF6360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2634" w14:textId="0BD94911" w:rsidR="00C215B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256C08ED">
          <v:shape id="_x0000_i1037" type="#_x0000_t75" style="width:427.9pt;height:61.9pt" o:ole="">
            <v:imagedata r:id="rId33" o:title=""/>
          </v:shape>
          <o:OLEObject Type="Embed" ProgID="Equation.DSMT4" ShapeID="_x0000_i1037" DrawAspect="Content" ObjectID="_1804491610" r:id="rId34"/>
        </w:object>
      </w:r>
    </w:p>
    <w:p w14:paraId="627D8CDB" w14:textId="0EAD1E6B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58C1E008" w14:textId="77777777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6C91207E" w14:textId="77777777" w:rsidR="00C215B1" w:rsidRPr="00C215B1" w:rsidRDefault="00C215B1" w:rsidP="00B868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6987158" w14:textId="77777777" w:rsidR="00C215B1" w:rsidRPr="00C215B1" w:rsidRDefault="00C215B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68C5BAFD">
          <v:shape id="_x0000_i1038" type="#_x0000_t75" style="width:192.4pt;height:19.5pt" o:ole="">
            <v:imagedata r:id="rId35" o:title=""/>
          </v:shape>
          <o:OLEObject Type="Embed" ProgID="Equation.DSMT4" ShapeID="_x0000_i1038" DrawAspect="Content" ObjectID="_1804491611" r:id="rId36"/>
        </w:object>
      </w:r>
    </w:p>
    <w:p w14:paraId="71410246" w14:textId="38BE8F1C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04A367D0">
          <v:shape id="_x0000_i1039" type="#_x0000_t75" style="width:243pt;height:40.9pt" o:ole="">
            <v:imagedata r:id="rId37" o:title=""/>
          </v:shape>
          <o:OLEObject Type="Embed" ProgID="Equation.DSMT4" ShapeID="_x0000_i1039" DrawAspect="Content" ObjectID="_1804491612" r:id="rId38"/>
        </w:object>
      </w:r>
    </w:p>
    <w:p w14:paraId="6601384E" w14:textId="76E5990B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0BD23942">
          <v:shape id="_x0000_i1040" type="#_x0000_t75" style="width:257.25pt;height:40.9pt" o:ole="">
            <v:imagedata r:id="rId39" o:title=""/>
          </v:shape>
          <o:OLEObject Type="Embed" ProgID="Equation.DSMT4" ShapeID="_x0000_i1040" DrawAspect="Content" ObjectID="_1804491613" r:id="rId40"/>
        </w:object>
      </w:r>
    </w:p>
    <w:p w14:paraId="57D9F25C" w14:textId="10E0B909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AEB5047">
          <v:shape id="_x0000_i1041" type="#_x0000_t75" style="width:268.15pt;height:19.5pt" o:ole="">
            <v:imagedata r:id="rId41" o:title=""/>
          </v:shape>
          <o:OLEObject Type="Embed" ProgID="Equation.DSMT4" ShapeID="_x0000_i1041" DrawAspect="Content" ObjectID="_1804491614" r:id="rId42"/>
        </w:object>
      </w:r>
    </w:p>
    <w:p w14:paraId="5F338E15" w14:textId="71DD5641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50736937">
          <v:shape id="_x0000_i1042" type="#_x0000_t75" style="width:280.5pt;height:40.9pt" o:ole="">
            <v:imagedata r:id="rId43" o:title=""/>
          </v:shape>
          <o:OLEObject Type="Embed" ProgID="Equation.DSMT4" ShapeID="_x0000_i1042" DrawAspect="Content" ObjectID="_1804491615" r:id="rId44"/>
        </w:object>
      </w:r>
    </w:p>
    <w:p w14:paraId="57DEB397" w14:textId="671565E6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7698505F">
          <v:shape id="_x0000_i1043" type="#_x0000_t75" style="width:273.4pt;height:40.9pt" o:ole="">
            <v:imagedata r:id="rId45" o:title=""/>
          </v:shape>
          <o:OLEObject Type="Embed" ProgID="Equation.DSMT4" ShapeID="_x0000_i1043" DrawAspect="Content" ObjectID="_1804491616" r:id="rId46"/>
        </w:object>
      </w:r>
    </w:p>
    <w:p w14:paraId="159C7A48" w14:textId="0423E725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C505435">
          <v:shape id="_x0000_i1044" type="#_x0000_t75" style="width:269.25pt;height:19.5pt" o:ole="">
            <v:imagedata r:id="rId47" o:title=""/>
          </v:shape>
          <o:OLEObject Type="Embed" ProgID="Equation.DSMT4" ShapeID="_x0000_i1044" DrawAspect="Content" ObjectID="_1804491617" r:id="rId48"/>
        </w:object>
      </w:r>
    </w:p>
    <w:p w14:paraId="2F0BC824" w14:textId="5DED29AF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40BB4D4C">
          <v:shape id="_x0000_i1045" type="#_x0000_t75" style="width:189pt;height:38.65pt" o:ole="">
            <v:imagedata r:id="rId49" o:title=""/>
          </v:shape>
          <o:OLEObject Type="Embed" ProgID="Equation.DSMT4" ShapeID="_x0000_i1045" DrawAspect="Content" ObjectID="_1804491618" r:id="rId50"/>
        </w:object>
      </w:r>
    </w:p>
    <w:p w14:paraId="2274ADAA" w14:textId="6FEF77AA" w:rsidR="00C215B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19513FE5" w:rsidR="00C215B1" w:rsidRPr="00432EC5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расчет входного сопротивления с указанной точностью;</w:t>
      </w:r>
    </w:p>
    <w:p w14:paraId="4658F2AA" w14:textId="71064DCA" w:rsidR="00C215B1" w:rsidRPr="00FA1CFC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</w:t>
      </w:r>
    </w:p>
    <w:p w14:paraId="2C08C8D6" w14:textId="36973E45" w:rsidR="005427F1" w:rsidRPr="006D7B13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680D90A8" w14:textId="1FD40D5C" w:rsidR="005427F1" w:rsidRDefault="005427F1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3D6B4A0D" w14:textId="77777777" w:rsidR="00C215B1" w:rsidRPr="00C215B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01DD5587" w:rsidR="005427F1" w:rsidRDefault="005427F1" w:rsidP="005427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46A99BFC" w14:textId="650FF3F0" w:rsidR="00C215B1" w:rsidRDefault="005427F1" w:rsidP="005427F1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300E2C09" wp14:editId="2ABC13B0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49A4B" w14:textId="15CF8762" w:rsidR="005427F1" w:rsidRDefault="00FC1724" w:rsidP="005427F1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1DAA7ABC">
          <v:shape id="_x0000_i1046" type="#_x0000_t75" style="width:239.65pt;height:69pt" o:ole="">
            <v:imagedata r:id="rId52" o:title=""/>
          </v:shape>
          <o:OLEObject Type="Embed" ProgID="Equation.DSMT4" ShapeID="_x0000_i1046" DrawAspect="Content" ObjectID="_1804491619" r:id="rId53"/>
        </w:object>
      </w:r>
    </w:p>
    <w:p w14:paraId="3F8FDC3D" w14:textId="39E90C5F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9A449A">
        <w:rPr>
          <w:rStyle w:val="notranslate"/>
          <w:rFonts w:ascii="Times New Roman" w:hAnsi="Times New Roman"/>
          <w:sz w:val="28"/>
          <w:szCs w:val="28"/>
        </w:rPr>
        <w:t>25</w:t>
      </w:r>
      <w:r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21DB155" w14:textId="4E3E84E8" w:rsidR="005427F1" w:rsidRPr="005427F1" w:rsidRDefault="005427F1" w:rsidP="00B00A8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4828B317" w14:textId="7AB3E007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3B02F3D3">
          <v:shape id="_x0000_i1047" type="#_x0000_t75" style="width:315.4pt;height:137.25pt" o:ole="">
            <v:imagedata r:id="rId54" o:title=""/>
          </v:shape>
          <o:OLEObject Type="Embed" ProgID="Equation.DSMT4" ShapeID="_x0000_i1047" DrawAspect="Content" ObjectID="_1804491620" r:id="rId55"/>
        </w:object>
      </w:r>
    </w:p>
    <w:p w14:paraId="5C6B4F73" w14:textId="75398DFD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1BD3D44F" w14:textId="0C90EA60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7B50B4EC">
          <v:shape id="_x0000_i1048" type="#_x0000_t75" style="width:408.75pt;height:71.25pt" o:ole="">
            <v:imagedata r:id="rId56" o:title=""/>
          </v:shape>
          <o:OLEObject Type="Embed" ProgID="Equation.DSMT4" ShapeID="_x0000_i1048" DrawAspect="Content" ObjectID="_1804491621" r:id="rId57"/>
        </w:object>
      </w:r>
    </w:p>
    <w:p w14:paraId="288492E6" w14:textId="79760A63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01043DE0" w14:textId="6E33EEBD" w:rsidR="005427F1" w:rsidRDefault="00FC1724" w:rsidP="005427F1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6239C8AE">
          <v:shape id="_x0000_i1049" type="#_x0000_t75" style="width:322.9pt;height:39.4pt" o:ole="">
            <v:imagedata r:id="rId58" o:title=""/>
          </v:shape>
          <o:OLEObject Type="Embed" ProgID="Equation.DSMT4" ShapeID="_x0000_i1049" DrawAspect="Content" ObjectID="_1804491622" r:id="rId59"/>
        </w:object>
      </w:r>
    </w:p>
    <w:p w14:paraId="467C2BE0" w14:textId="77777777" w:rsidR="009A449A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4AC0CB0" w14:textId="45603AF6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 w:rsidR="009A449A"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776F8D62" w14:textId="2568F68B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 w:rsidR="009A449A"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0D8FD374" w14:textId="5DBF409A" w:rsidR="009A449A" w:rsidRPr="006D7B13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7054A" w:rsidRPr="00F66BF7">
        <w:rPr>
          <w:position w:val="-10"/>
        </w:rPr>
        <w:object w:dxaOrig="1600" w:dyaOrig="540" w14:anchorId="2B7FF503">
          <v:shape id="_x0000_i1050" type="#_x0000_t75" style="width:80.25pt;height:27pt" o:ole="">
            <v:imagedata r:id="rId60" o:title=""/>
          </v:shape>
          <o:OLEObject Type="Embed" ProgID="Equation.DSMT4" ShapeID="_x0000_i1050" DrawAspect="Content" ObjectID="_1804491623" r:id="rId61"/>
        </w:object>
      </w:r>
      <w:r w:rsidR="0047054A">
        <w:t xml:space="preserve"> / </w:t>
      </w:r>
      <w:r w:rsidRPr="00497134">
        <w:rPr>
          <w:position w:val="-12"/>
        </w:rPr>
        <w:object w:dxaOrig="1780" w:dyaOrig="360" w14:anchorId="19D144FB">
          <v:shape id="_x0000_i1051" type="#_x0000_t75" style="width:89.65pt;height:18.75pt" o:ole="">
            <v:imagedata r:id="rId62" o:title=""/>
          </v:shape>
          <o:OLEObject Type="Embed" ProgID="Equation.DSMT4" ShapeID="_x0000_i1051" DrawAspect="Content" ObjectID="_1804491624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1FE8E6C" w14:textId="35F367FC" w:rsidR="005427F1" w:rsidRDefault="009A449A" w:rsidP="009A449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EC575D" w:rsidRPr="00EC575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p w14:paraId="4F3D7F9C" w14:textId="05555DF7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7027B7D" w14:textId="0EAD86CC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</w:t>
      </w:r>
      <w:r w:rsidR="00B00A87">
        <w:rPr>
          <w:rStyle w:val="notranslate"/>
          <w:rFonts w:ascii="Times New Roman" w:hAnsi="Times New Roman"/>
          <w:sz w:val="28"/>
          <w:szCs w:val="28"/>
        </w:rPr>
        <w:t xml:space="preserve">Для указанной трехфазной цепи определить напряжение смещения нейтрали для заданных числовых значений </w:t>
      </w:r>
      <w:r w:rsidR="00B00A87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32190006" w14:textId="77777777" w:rsidR="00E60E15" w:rsidRDefault="00E60E15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20BA3A" w14:textId="2FA280F7" w:rsidR="00E60E15" w:rsidRDefault="00FC1724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F08334E">
          <v:shape id="_x0000_i1052" type="#_x0000_t75" style="width:436.5pt;height:82.5pt;mso-position-horizontal:absolute" o:ole="">
            <v:imagedata r:id="rId64" o:title=""/>
          </v:shape>
          <o:OLEObject Type="Embed" ProgID="Equation.DSMT4" ShapeID="_x0000_i1052" DrawAspect="Content" ObjectID="_1804491625" r:id="rId65"/>
        </w:object>
      </w:r>
    </w:p>
    <w:p w14:paraId="02850C8A" w14:textId="4D08D654" w:rsidR="005427F1" w:rsidRDefault="00B00A87" w:rsidP="00B00A87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133DF0" wp14:editId="498A765B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34AF0" w14:textId="768B93AD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073300">
        <w:rPr>
          <w:rStyle w:val="notranslate"/>
          <w:rFonts w:ascii="Times New Roman" w:hAnsi="Times New Roman"/>
          <w:sz w:val="28"/>
          <w:szCs w:val="28"/>
        </w:rPr>
        <w:t>3</w:t>
      </w:r>
      <w:r>
        <w:rPr>
          <w:rStyle w:val="notranslate"/>
          <w:rFonts w:ascii="Times New Roman" w:hAnsi="Times New Roman"/>
          <w:sz w:val="28"/>
          <w:szCs w:val="28"/>
        </w:rPr>
        <w:t>5 мин.</w:t>
      </w:r>
    </w:p>
    <w:p w14:paraId="6E0ECCCD" w14:textId="77777777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395DE5D" w14:textId="6E824BF5" w:rsidR="006D7B13" w:rsidRPr="00C215B1" w:rsidRDefault="006D7B13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9379159" w14:textId="012F7EDC" w:rsidR="00A10732" w:rsidRPr="00A10732" w:rsidRDefault="00A10732" w:rsidP="00A1073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</w:t>
      </w:r>
      <w:r w:rsidR="00B868C2">
        <w:rPr>
          <w:rFonts w:ascii="Times New Roman" w:hAnsi="Times New Roman"/>
          <w:sz w:val="28"/>
          <w:szCs w:val="28"/>
          <w:lang w:eastAsia="ru-RU"/>
        </w:rPr>
        <w:t>)</w: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Определим напряжения в каждой фазе:</w:t>
      </w:r>
    </w:p>
    <w:p w14:paraId="63CFF7C5" w14:textId="2F198EE1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1806DCF6">
          <v:shape id="_x0000_i1053" type="#_x0000_t75" style="width:270.4pt;height:33.4pt" o:ole="">
            <v:imagedata r:id="rId67" o:title=""/>
          </v:shape>
          <o:OLEObject Type="Embed" ProgID="Equation.DSMT4" ShapeID="_x0000_i1053" DrawAspect="Content" ObjectID="_1804491626" r:id="rId68"/>
        </w:object>
      </w:r>
    </w:p>
    <w:p w14:paraId="3C6124E5" w14:textId="18B6442D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5A5775F3">
          <v:shape id="_x0000_i1054" type="#_x0000_t75" style="width:117.75pt;height:61.9pt" o:ole="">
            <v:imagedata r:id="rId69" o:title=""/>
          </v:shape>
          <o:OLEObject Type="Embed" ProgID="Equation.DSMT4" ShapeID="_x0000_i1054" DrawAspect="Content" ObjectID="_1804491627" r:id="rId70"/>
        </w:object>
      </w:r>
    </w:p>
    <w:p w14:paraId="75D14758" w14:textId="3F9F27AC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</w:t>
      </w:r>
      <w:r w:rsidR="00B868C2">
        <w:rPr>
          <w:rFonts w:ascii="Times New Roman" w:hAnsi="Times New Roman"/>
          <w:sz w:val="28"/>
          <w:szCs w:val="28"/>
          <w:lang w:eastAsia="ru-RU"/>
        </w:rPr>
        <w:t>)</w: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Определяем фазные нагрузки:</w:t>
      </w:r>
    </w:p>
    <w:p w14:paraId="78AAF938" w14:textId="5810C497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6854C809">
          <v:shape id="_x0000_i1055" type="#_x0000_t75" style="width:98.25pt;height:19.9pt;mso-position-horizontal:absolute" o:ole="">
            <v:imagedata r:id="rId71" o:title=""/>
          </v:shape>
          <o:OLEObject Type="Embed" ProgID="Equation.DSMT4" ShapeID="_x0000_i1055" DrawAspect="Content" ObjectID="_1804491628" r:id="rId72"/>
        </w:object>
      </w:r>
      <w:r w:rsidR="00A10732"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227DC18" w14:textId="6C6458F0" w:rsidR="00A10732" w:rsidRPr="00A10732" w:rsidRDefault="00A10732" w:rsidP="00A107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="00B65749"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178AFC88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4491629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="00B65749"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4A06992A">
          <v:shape id="_x0000_i1057" type="#_x0000_t75" style="width:27.4pt;height:22.5pt" o:ole="">
            <v:imagedata r:id="rId75" o:title=""/>
          </v:shape>
          <o:OLEObject Type="Embed" ProgID="Equation.DSMT4" ShapeID="_x0000_i1057" DrawAspect="Content" ObjectID="_1804491630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5E335D35" w14:textId="0139D91C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 w:rsidR="00B675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4993A7F1" w14:textId="30798998" w:rsidR="00E60E15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7A2EBD17">
          <v:shape id="_x0000_i1058" type="#_x0000_t75" style="width:238.5pt;height:58.15pt" o:ole="">
            <v:imagedata r:id="rId77" o:title=""/>
          </v:shape>
          <o:OLEObject Type="Embed" ProgID="Equation.DSMT4" ShapeID="_x0000_i1058" DrawAspect="Content" ObjectID="_1804491631" r:id="rId78"/>
        </w:object>
      </w:r>
    </w:p>
    <w:p w14:paraId="738BA7F2" w14:textId="120CEC54" w:rsidR="00A10732" w:rsidRPr="00A10732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6E191D94">
          <v:shape id="_x0000_i1059" type="#_x0000_t75" style="width:178.9pt;height:84.4pt" o:ole="">
            <v:imagedata r:id="rId79" o:title=""/>
          </v:shape>
          <o:OLEObject Type="Embed" ProgID="Equation.DSMT4" ShapeID="_x0000_i1059" DrawAspect="Content" ObjectID="_1804491632" r:id="rId80"/>
        </w:object>
      </w:r>
    </w:p>
    <w:p w14:paraId="4FB6EC1E" w14:textId="5EFA3568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5490AB47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4491633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4D07AE04">
          <v:shape id="_x0000_i1061" type="#_x0000_t75" style="width:326.25pt;height:21.75pt" o:ole="">
            <v:imagedata r:id="rId83" o:title=""/>
          </v:shape>
          <o:OLEObject Type="Embed" ProgID="Equation.DSMT4" ShapeID="_x0000_i1061" DrawAspect="Content" ObjectID="_1804491634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3AABA685">
          <v:shape id="_x0000_i1062" type="#_x0000_t75" style="width:310.15pt;height:21.75pt" o:ole="">
            <v:imagedata r:id="rId85" o:title=""/>
          </v:shape>
          <o:OLEObject Type="Embed" ProgID="Equation.DSMT4" ShapeID="_x0000_i1062" DrawAspect="Content" ObjectID="_1804491635" r:id="rId86"/>
        </w:object>
      </w:r>
    </w:p>
    <w:p w14:paraId="2BF9C0FF" w14:textId="77777777" w:rsidR="0018576D" w:rsidRPr="0018576D" w:rsidRDefault="0018576D" w:rsidP="001857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276DC5D6" w14:textId="1A04ADED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4D665A8">
          <v:shape id="_x0000_i1063" type="#_x0000_t75" style="width:151.15pt;height:36.4pt;mso-position-horizontal:absolute;mso-position-vertical:absolute" o:ole="">
            <v:imagedata r:id="rId87" o:title=""/>
          </v:shape>
          <o:OLEObject Type="Embed" ProgID="Equation.DSMT4" ShapeID="_x0000_i1063" DrawAspect="Content" ObjectID="_1804491636" r:id="rId88"/>
        </w:object>
      </w:r>
    </w:p>
    <w:bookmarkStart w:id="3" w:name="_Hlk187746007"/>
    <w:p w14:paraId="28F14630" w14:textId="04713391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B1E66FE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4491637" r:id="rId90"/>
        </w:object>
      </w:r>
      <w:bookmarkEnd w:id="3"/>
    </w:p>
    <w:p w14:paraId="37D94E92" w14:textId="445D5FAB" w:rsidR="00825D1C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1F52FD83">
          <v:shape id="_x0000_i1065" type="#_x0000_t75" style="width:316.15pt;height:147.75pt" o:ole="">
            <v:imagedata r:id="rId91" o:title=""/>
          </v:shape>
          <o:OLEObject Type="Embed" ProgID="Equation.DSMT4" ShapeID="_x0000_i1065" DrawAspect="Content" ObjectID="_1804491638" r:id="rId92"/>
        </w:object>
      </w:r>
    </w:p>
    <w:p w14:paraId="394B7C5B" w14:textId="712E3D3C" w:rsidR="0018576D" w:rsidRP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5006B27A">
          <v:shape id="_x0000_i1066" type="#_x0000_t75" style="width:309.4pt;height:38.65pt" o:ole="">
            <v:imagedata r:id="rId93" o:title=""/>
          </v:shape>
          <o:OLEObject Type="Embed" ProgID="Equation.DSMT4" ShapeID="_x0000_i1066" DrawAspect="Content" ObjectID="_1804491639" r:id="rId94"/>
        </w:object>
      </w:r>
    </w:p>
    <w:p w14:paraId="35C47237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5E8ACF" w14:textId="498B4772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2001771" w14:textId="423B2AC0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2ECBA878" w14:textId="7F837477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89027A3" w14:textId="77777777" w:rsidR="0047054A" w:rsidRPr="006D7B13" w:rsidRDefault="0047054A" w:rsidP="004705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E969022">
          <v:shape id="_x0000_i1067" type="#_x0000_t75" style="width:80.25pt;height:27pt" o:ole="">
            <v:imagedata r:id="rId60" o:title=""/>
          </v:shape>
          <o:OLEObject Type="Embed" ProgID="Equation.DSMT4" ShapeID="_x0000_i1067" DrawAspect="Content" ObjectID="_1804491640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112439A7">
          <v:shape id="_x0000_i1068" type="#_x0000_t75" style="width:89.65pt;height:18.75pt" o:ole="">
            <v:imagedata r:id="rId62" o:title=""/>
          </v:shape>
          <o:OLEObject Type="Embed" ProgID="Equation.DSMT4" ShapeID="_x0000_i1068" DrawAspect="Content" ObjectID="_1804491641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D4D6D09" w14:textId="63D4D156" w:rsidR="0047054A" w:rsidRDefault="0047054A" w:rsidP="0047054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EC575D" w:rsidRPr="00EC575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C575D">
        <w:rPr>
          <w:rFonts w:ascii="Times New Roman" w:hAnsi="Times New Roman"/>
          <w:color w:val="000000"/>
          <w:sz w:val="28"/>
          <w:szCs w:val="28"/>
          <w:lang w:eastAsia="ru-RU"/>
        </w:rPr>
        <w:t>ОПК-1</w:t>
      </w:r>
    </w:p>
    <w:sectPr w:rsidR="0047054A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314D3" w14:textId="77777777" w:rsidR="003A4A00" w:rsidRDefault="003A4A00" w:rsidP="00C0100B">
      <w:pPr>
        <w:spacing w:after="0" w:line="240" w:lineRule="auto"/>
      </w:pPr>
      <w:r>
        <w:separator/>
      </w:r>
    </w:p>
  </w:endnote>
  <w:endnote w:type="continuationSeparator" w:id="0">
    <w:p w14:paraId="55D675D2" w14:textId="77777777" w:rsidR="003A4A00" w:rsidRDefault="003A4A00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0F259CC7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FC1724">
          <w:rPr>
            <w:rFonts w:ascii="Times New Roman" w:hAnsi="Times New Roman"/>
            <w:noProof/>
            <w:sz w:val="28"/>
            <w:szCs w:val="28"/>
          </w:rPr>
          <w:t>8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556AF" w14:textId="77777777" w:rsidR="003A4A00" w:rsidRDefault="003A4A00" w:rsidP="00C0100B">
      <w:pPr>
        <w:spacing w:after="0" w:line="240" w:lineRule="auto"/>
      </w:pPr>
      <w:r>
        <w:separator/>
      </w:r>
    </w:p>
  </w:footnote>
  <w:footnote w:type="continuationSeparator" w:id="0">
    <w:p w14:paraId="69D2689F" w14:textId="77777777" w:rsidR="003A4A00" w:rsidRDefault="003A4A00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460991">
    <w:abstractNumId w:val="2"/>
  </w:num>
  <w:num w:numId="2" w16cid:durableId="692656260">
    <w:abstractNumId w:val="3"/>
  </w:num>
  <w:num w:numId="3" w16cid:durableId="1865943374">
    <w:abstractNumId w:val="0"/>
  </w:num>
  <w:num w:numId="4" w16cid:durableId="1802455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140B4"/>
    <w:rsid w:val="00035E51"/>
    <w:rsid w:val="00073300"/>
    <w:rsid w:val="00091AE6"/>
    <w:rsid w:val="0018576D"/>
    <w:rsid w:val="001D0291"/>
    <w:rsid w:val="001F1810"/>
    <w:rsid w:val="0024761D"/>
    <w:rsid w:val="00260FAD"/>
    <w:rsid w:val="002D01F4"/>
    <w:rsid w:val="002E71B5"/>
    <w:rsid w:val="002F0CBB"/>
    <w:rsid w:val="003709A0"/>
    <w:rsid w:val="003A4A00"/>
    <w:rsid w:val="003C3128"/>
    <w:rsid w:val="00432EC5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823D7B"/>
    <w:rsid w:val="00825D1C"/>
    <w:rsid w:val="008843B2"/>
    <w:rsid w:val="00902B52"/>
    <w:rsid w:val="009A449A"/>
    <w:rsid w:val="009D2A65"/>
    <w:rsid w:val="00A10732"/>
    <w:rsid w:val="00A32B4A"/>
    <w:rsid w:val="00A65859"/>
    <w:rsid w:val="00A66C1C"/>
    <w:rsid w:val="00AE328A"/>
    <w:rsid w:val="00B00A87"/>
    <w:rsid w:val="00B02B23"/>
    <w:rsid w:val="00B269D9"/>
    <w:rsid w:val="00B53E86"/>
    <w:rsid w:val="00B65749"/>
    <w:rsid w:val="00B6755C"/>
    <w:rsid w:val="00B868C2"/>
    <w:rsid w:val="00B9073F"/>
    <w:rsid w:val="00BE28EE"/>
    <w:rsid w:val="00C0100B"/>
    <w:rsid w:val="00C215B1"/>
    <w:rsid w:val="00C46A15"/>
    <w:rsid w:val="00C5775D"/>
    <w:rsid w:val="00CA140B"/>
    <w:rsid w:val="00CD031A"/>
    <w:rsid w:val="00CE47AC"/>
    <w:rsid w:val="00D07A00"/>
    <w:rsid w:val="00D41E96"/>
    <w:rsid w:val="00D569EB"/>
    <w:rsid w:val="00E60E15"/>
    <w:rsid w:val="00E74548"/>
    <w:rsid w:val="00EC575D"/>
    <w:rsid w:val="00F47706"/>
    <w:rsid w:val="00FA1CFC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FA1CFC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A1CF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AE</cp:lastModifiedBy>
  <cp:revision>10</cp:revision>
  <dcterms:created xsi:type="dcterms:W3CDTF">2025-02-21T16:26:00Z</dcterms:created>
  <dcterms:modified xsi:type="dcterms:W3CDTF">2025-03-26T07:47:00Z</dcterms:modified>
</cp:coreProperties>
</file>