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41A74B81" w:rsidR="006943A0" w:rsidRPr="00BB4E23" w:rsidRDefault="006943A0" w:rsidP="00CC491D">
      <w:pPr>
        <w:pStyle w:val="1"/>
      </w:pPr>
      <w:r w:rsidRPr="00BB4E23">
        <w:t>Комплект оце</w:t>
      </w:r>
      <w:r w:rsidR="00FA5DCA">
        <w:t>ночных материалов по дисциплине</w:t>
      </w:r>
      <w:r w:rsidR="00FA5DCA">
        <w:br/>
        <w:t>«</w:t>
      </w:r>
      <w:r w:rsidR="00C86C68" w:rsidRPr="00460FCB">
        <w:t>Информатика и информационные технологии</w:t>
      </w:r>
      <w:r w:rsidRPr="00BB4E23">
        <w:t>»</w:t>
      </w:r>
    </w:p>
    <w:p w14:paraId="38301112" w14:textId="0E41C91A" w:rsidR="006943A0" w:rsidRDefault="006943A0" w:rsidP="00CC491D">
      <w:pPr>
        <w:pStyle w:val="a0"/>
      </w:pPr>
    </w:p>
    <w:p w14:paraId="0CCC9F20" w14:textId="77777777" w:rsidR="00460FCB" w:rsidRDefault="00460FCB" w:rsidP="00CC491D">
      <w:pPr>
        <w:pStyle w:val="a0"/>
        <w:ind w:left="709"/>
      </w:pPr>
    </w:p>
    <w:p w14:paraId="2FA2BBD6" w14:textId="77777777" w:rsidR="00CF64BA" w:rsidRPr="005B4846" w:rsidRDefault="00CF64BA" w:rsidP="00CC491D">
      <w:pPr>
        <w:spacing w:after="480"/>
        <w:ind w:left="709"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110CC84D" w14:textId="77777777" w:rsidR="00CF64BA" w:rsidRPr="005B4846" w:rsidRDefault="00CF64BA" w:rsidP="00CC491D">
      <w:pPr>
        <w:ind w:left="709" w:firstLine="0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326CF75B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195A3F8B" w14:textId="77777777" w:rsidR="00CF64BA" w:rsidRPr="005B4846" w:rsidRDefault="00CF64BA" w:rsidP="00CC491D">
      <w:pPr>
        <w:ind w:left="709" w:firstLine="0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36447709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7B976F4E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14:paraId="7B95F7C5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14:paraId="434F4B42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14:paraId="54070535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Точечных</w:t>
      </w:r>
    </w:p>
    <w:p w14:paraId="2C5FA11D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14:paraId="6BB4ADB9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В</w:t>
      </w:r>
      <w:proofErr w:type="gramEnd"/>
    </w:p>
    <w:p w14:paraId="0D798A65" w14:textId="6536DD75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0ABF05A8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5D48C403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 w:rsidRPr="005B4846">
        <w:rPr>
          <w:rFonts w:eastAsia="Calibri" w:cs="Times New Roman"/>
          <w:kern w:val="0"/>
          <w:szCs w:val="28"/>
          <w14:ligatures w14:val="none"/>
        </w:rPr>
        <w:t>:</w:t>
      </w:r>
    </w:p>
    <w:p w14:paraId="4B9499F4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14:paraId="1EE310F1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p w14:paraId="080DA53A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14:paraId="0E8853FA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Таблицей</w:t>
      </w:r>
    </w:p>
    <w:p w14:paraId="1F0A5040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Б</w:t>
      </w:r>
      <w:proofErr w:type="gramEnd"/>
    </w:p>
    <w:p w14:paraId="688DA9A5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6ECDB313" w14:textId="613E83E1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645BCF3E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14:paraId="312A7ABB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14:paraId="45B31F6A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14:paraId="03C90A4A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14:paraId="529C781F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14:paraId="57B922CA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3F721D27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6BC5DED0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4. Выберите к какой группе относятся функции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МИН(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) и МАКС() в табличном процессоре:</w:t>
      </w:r>
    </w:p>
    <w:p w14:paraId="2101BE5C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14:paraId="5AF09F5E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Логическая</w:t>
      </w:r>
    </w:p>
    <w:p w14:paraId="5C1ED215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14:paraId="256E4FEA" w14:textId="77777777" w:rsidR="00CF64BA" w:rsidRPr="005B4846" w:rsidRDefault="00CF64BA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Г) Математическая</w:t>
      </w:r>
      <w:r w:rsidRPr="005B4846">
        <w:rPr>
          <w:rFonts w:eastAsia="Calibri" w:cs="Times New Roman"/>
          <w:kern w:val="0"/>
          <w:sz w:val="24"/>
          <w14:ligatures w14:val="none"/>
        </w:rPr>
        <w:t xml:space="preserve"> </w:t>
      </w:r>
    </w:p>
    <w:p w14:paraId="13FC8726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А</w:t>
      </w:r>
      <w:proofErr w:type="gramEnd"/>
    </w:p>
    <w:p w14:paraId="0D668919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1F455E5D" w14:textId="77777777" w:rsidR="00C32F3A" w:rsidRDefault="00C32F3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0BCB0E6A" w14:textId="25C8B145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Описание процедуры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имеет вид:</w:t>
      </w:r>
    </w:p>
    <w:p w14:paraId="07F4ABC3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А)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506E149B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2A196410" w14:textId="77777777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B2086EA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) Function </w:t>
      </w:r>
      <w:r w:rsidRPr="0045317B">
        <w:rPr>
          <w:rFonts w:eastAsia="Calibri" w:cs="Times New Roman"/>
          <w:kern w:val="0"/>
          <w:szCs w:val="28"/>
          <w14:ligatures w14:val="none"/>
        </w:rPr>
        <w:t>имя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()</w:t>
      </w:r>
    </w:p>
    <w:p w14:paraId="19E49554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тело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процедуры</w:t>
      </w:r>
    </w:p>
    <w:p w14:paraId="71417494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End Function</w:t>
      </w:r>
    </w:p>
    <w:p w14:paraId="77225363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В)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7AE60674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5929C54" w14:textId="77777777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</w:p>
    <w:p w14:paraId="44843D06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2025E859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94F57A6" w14:textId="77777777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</w:p>
    <w:p w14:paraId="23E279C9" w14:textId="77777777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proofErr w:type="gramStart"/>
      <w:r w:rsidRPr="0045317B">
        <w:rPr>
          <w:rFonts w:eastAsia="Calibri" w:cs="Times New Roman"/>
          <w:kern w:val="0"/>
          <w:szCs w:val="28"/>
          <w14:ligatures w14:val="none"/>
        </w:rPr>
        <w:t>В</w:t>
      </w:r>
      <w:proofErr w:type="gramEnd"/>
    </w:p>
    <w:p w14:paraId="13579F71" w14:textId="77777777" w:rsidR="00C32F3A" w:rsidRPr="005B4846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1262007B" w14:textId="4B29EBB4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Тип переменной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Integer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обозначает:</w:t>
      </w:r>
    </w:p>
    <w:p w14:paraId="54B9186B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Положительные числа от 0 до 255</w:t>
      </w:r>
    </w:p>
    <w:p w14:paraId="5BEAA161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Б) Логическое значение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True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(истина) или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False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(ложь)</w:t>
      </w:r>
    </w:p>
    <w:p w14:paraId="533DDE47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Ссылку на объект</w:t>
      </w:r>
    </w:p>
    <w:p w14:paraId="0785340C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Целые числа от -32768 до 32767</w:t>
      </w:r>
    </w:p>
    <w:p w14:paraId="1C2A5334" w14:textId="77777777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75CC9E36" w14:textId="77777777" w:rsidR="00C32F3A" w:rsidRPr="005B4846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1EC6B720" w14:textId="24F746FF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486C1A2B" w14:textId="77777777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7634D1C3" w14:textId="3033317B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Раздел объявления переменной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открывает следующее служебное слово:</w:t>
      </w:r>
    </w:p>
    <w:p w14:paraId="6360267D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Var</w:t>
      </w:r>
    </w:p>
    <w:p w14:paraId="7AB184F7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Dim</w:t>
      </w:r>
    </w:p>
    <w:p w14:paraId="0746E5BB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Create</w:t>
      </w:r>
    </w:p>
    <w:p w14:paraId="45E7DCEC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Variable</w:t>
      </w:r>
    </w:p>
    <w:p w14:paraId="6B132718" w14:textId="77777777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proofErr w:type="gramStart"/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proofErr w:type="gramEnd"/>
    </w:p>
    <w:p w14:paraId="58CFA9FF" w14:textId="65CBA1D0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31B9733B" w14:textId="77777777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32865EE0" w14:textId="4CE2C379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lastRenderedPageBreak/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Операторы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Mod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/, \, </w:t>
      </w:r>
      <w:r w:rsidRPr="0045317B">
        <w:rPr>
          <w:rFonts w:eastAsia="Calibri" w:cs="Times New Roman"/>
          <w:kern w:val="0"/>
          <w:szCs w:val="28"/>
          <w:vertAlign w:val="superscript"/>
          <w14:ligatures w14:val="none"/>
        </w:rPr>
        <w:sym w:font="Symbol" w:char="F0D9"/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являются:</w:t>
      </w:r>
    </w:p>
    <w:p w14:paraId="67F272F1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Операторами сравнения</w:t>
      </w:r>
    </w:p>
    <w:p w14:paraId="5B3070E6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Операторами конкатенации строк</w:t>
      </w:r>
    </w:p>
    <w:p w14:paraId="6C68103A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Арифметическими операторами</w:t>
      </w:r>
    </w:p>
    <w:p w14:paraId="6F4377C1" w14:textId="77777777" w:rsidR="00460FCB" w:rsidRPr="0045317B" w:rsidRDefault="00460FCB" w:rsidP="00CC491D">
      <w:pPr>
        <w:ind w:left="709"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Логическими операторами</w:t>
      </w:r>
    </w:p>
    <w:p w14:paraId="0A561C88" w14:textId="77777777" w:rsidR="00460FCB" w:rsidRPr="0045317B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proofErr w:type="gramStart"/>
      <w:r w:rsidRPr="0045317B">
        <w:rPr>
          <w:rFonts w:eastAsia="Calibri" w:cs="Times New Roman"/>
          <w:kern w:val="0"/>
          <w:szCs w:val="28"/>
          <w14:ligatures w14:val="none"/>
        </w:rPr>
        <w:t>В</w:t>
      </w:r>
      <w:proofErr w:type="gramEnd"/>
    </w:p>
    <w:p w14:paraId="52C3219E" w14:textId="77777777" w:rsidR="00C32F3A" w:rsidRPr="005B4846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331A1CAE" w14:textId="372444A0" w:rsidR="00460FCB" w:rsidRPr="005B4846" w:rsidRDefault="00460FCB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73F5EB66" w14:textId="77777777" w:rsidR="00CF64BA" w:rsidRPr="005B4846" w:rsidRDefault="00CF64BA" w:rsidP="00CC491D">
      <w:pPr>
        <w:ind w:left="709" w:firstLine="0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3C54930E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139A4240" w14:textId="77777777" w:rsidR="00CF64BA" w:rsidRPr="005B4846" w:rsidRDefault="00CF64BA" w:rsidP="00CC491D">
      <w:pPr>
        <w:ind w:left="709" w:firstLine="0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1FEC53A4" w14:textId="77777777" w:rsidR="00CF64BA" w:rsidRPr="005B4846" w:rsidRDefault="00CF64BA" w:rsidP="00CC491D">
      <w:pPr>
        <w:ind w:left="709" w:firstLine="0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48516B82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76962527" w14:textId="36619DE7" w:rsidR="00CF64BA" w:rsidRPr="005B4846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Соотнесите правильные ответы характеристик информации:</w:t>
      </w:r>
    </w:p>
    <w:p w14:paraId="791C3B95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893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082"/>
        <w:gridCol w:w="1221"/>
        <w:gridCol w:w="3468"/>
      </w:tblGrid>
      <w:tr w:rsidR="00CF64BA" w:rsidRPr="005B4846" w14:paraId="406CB6BE" w14:textId="77777777" w:rsidTr="00CC491D">
        <w:tc>
          <w:tcPr>
            <w:tcW w:w="1159" w:type="dxa"/>
          </w:tcPr>
          <w:p w14:paraId="4B26AB0E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082" w:type="dxa"/>
          </w:tcPr>
          <w:p w14:paraId="257D0F87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Достоверная информация</w:t>
            </w:r>
          </w:p>
        </w:tc>
        <w:tc>
          <w:tcPr>
            <w:tcW w:w="1221" w:type="dxa"/>
          </w:tcPr>
          <w:p w14:paraId="49C986E8" w14:textId="77777777" w:rsidR="00CF64BA" w:rsidRPr="005B4846" w:rsidRDefault="00CF64BA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3468" w:type="dxa"/>
          </w:tcPr>
          <w:p w14:paraId="53495C74" w14:textId="77777777" w:rsidR="00CF64BA" w:rsidRPr="005B4846" w:rsidRDefault="00CF64BA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выражена на языке, доступном для получателя</w:t>
            </w:r>
          </w:p>
        </w:tc>
      </w:tr>
      <w:tr w:rsidR="00CF64BA" w:rsidRPr="005B4846" w14:paraId="6B9B48F1" w14:textId="77777777" w:rsidTr="00CC491D">
        <w:tc>
          <w:tcPr>
            <w:tcW w:w="1159" w:type="dxa"/>
          </w:tcPr>
          <w:p w14:paraId="25AB6061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082" w:type="dxa"/>
          </w:tcPr>
          <w:p w14:paraId="3A9D3C69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Полная информация</w:t>
            </w:r>
          </w:p>
        </w:tc>
        <w:tc>
          <w:tcPr>
            <w:tcW w:w="1221" w:type="dxa"/>
          </w:tcPr>
          <w:p w14:paraId="3D235373" w14:textId="77777777" w:rsidR="00CF64BA" w:rsidRPr="005B4846" w:rsidRDefault="00CF64BA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3468" w:type="dxa"/>
          </w:tcPr>
          <w:p w14:paraId="0F452B50" w14:textId="77777777" w:rsidR="00CF64BA" w:rsidRPr="005B4846" w:rsidRDefault="00CF64BA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важна, существенна именно в данный момент времени</w:t>
            </w:r>
          </w:p>
        </w:tc>
      </w:tr>
      <w:tr w:rsidR="00CF64BA" w:rsidRPr="005B4846" w14:paraId="47CB9067" w14:textId="77777777" w:rsidTr="00CC491D">
        <w:tc>
          <w:tcPr>
            <w:tcW w:w="1159" w:type="dxa"/>
          </w:tcPr>
          <w:p w14:paraId="3F4A3E30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082" w:type="dxa"/>
          </w:tcPr>
          <w:p w14:paraId="1E407C00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Актуальная информация</w:t>
            </w:r>
          </w:p>
        </w:tc>
        <w:tc>
          <w:tcPr>
            <w:tcW w:w="1221" w:type="dxa"/>
          </w:tcPr>
          <w:p w14:paraId="2AE1C732" w14:textId="77777777" w:rsidR="00CF64BA" w:rsidRPr="005B4846" w:rsidRDefault="00CF64BA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3468" w:type="dxa"/>
          </w:tcPr>
          <w:p w14:paraId="32A38FAC" w14:textId="77777777" w:rsidR="00CF64BA" w:rsidRPr="005B4846" w:rsidRDefault="00CF64BA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Ее достаточно для понимания ситуации и принятия решения</w:t>
            </w:r>
          </w:p>
        </w:tc>
      </w:tr>
      <w:tr w:rsidR="00CF64BA" w:rsidRPr="005B4846" w14:paraId="02DA1B7F" w14:textId="77777777" w:rsidTr="00CC491D">
        <w:tc>
          <w:tcPr>
            <w:tcW w:w="1159" w:type="dxa"/>
          </w:tcPr>
          <w:p w14:paraId="676F8DDE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082" w:type="dxa"/>
          </w:tcPr>
          <w:p w14:paraId="3DA25E4E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Понятная информация</w:t>
            </w:r>
          </w:p>
        </w:tc>
        <w:tc>
          <w:tcPr>
            <w:tcW w:w="1221" w:type="dxa"/>
          </w:tcPr>
          <w:p w14:paraId="1908BC51" w14:textId="77777777" w:rsidR="00CF64BA" w:rsidRPr="005B4846" w:rsidRDefault="00CF64BA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3468" w:type="dxa"/>
          </w:tcPr>
          <w:p w14:paraId="7F2D2B11" w14:textId="77777777" w:rsidR="00CF64BA" w:rsidRPr="005B4846" w:rsidRDefault="00CF64BA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Отражает реальное положение дел </w:t>
            </w:r>
          </w:p>
        </w:tc>
      </w:tr>
    </w:tbl>
    <w:p w14:paraId="15396817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8930" w:type="dxa"/>
        <w:tblInd w:w="704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1922"/>
      </w:tblGrid>
      <w:tr w:rsidR="00CF64BA" w:rsidRPr="005B4846" w14:paraId="2026B843" w14:textId="77777777" w:rsidTr="00CC491D">
        <w:tc>
          <w:tcPr>
            <w:tcW w:w="2336" w:type="dxa"/>
            <w:vAlign w:val="center"/>
          </w:tcPr>
          <w:p w14:paraId="565AF264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7A11D22F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8B95428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1922" w:type="dxa"/>
            <w:vAlign w:val="center"/>
          </w:tcPr>
          <w:p w14:paraId="18DE3868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2F0CD341" w14:textId="77777777" w:rsidTr="00CC491D">
        <w:tc>
          <w:tcPr>
            <w:tcW w:w="2336" w:type="dxa"/>
            <w:vAlign w:val="center"/>
          </w:tcPr>
          <w:p w14:paraId="0877AAF3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1E5E020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1AD42024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1922" w:type="dxa"/>
            <w:vAlign w:val="center"/>
          </w:tcPr>
          <w:p w14:paraId="56E1C9F0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298418D7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22F7756B" w14:textId="6794A8E2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0A604A3D" w14:textId="6EAD97FD" w:rsidR="00CF64BA" w:rsidRPr="005B4846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p w14:paraId="2B0CBAC3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8788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096"/>
        <w:gridCol w:w="1221"/>
        <w:gridCol w:w="3312"/>
      </w:tblGrid>
      <w:tr w:rsidR="00CF64BA" w:rsidRPr="005B4846" w14:paraId="5E3F70A7" w14:textId="77777777" w:rsidTr="00CC491D">
        <w:tc>
          <w:tcPr>
            <w:tcW w:w="1159" w:type="dxa"/>
          </w:tcPr>
          <w:p w14:paraId="226591F3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096" w:type="dxa"/>
          </w:tcPr>
          <w:p w14:paraId="2D9CD937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Утилиты</w:t>
            </w:r>
          </w:p>
        </w:tc>
        <w:tc>
          <w:tcPr>
            <w:tcW w:w="1221" w:type="dxa"/>
          </w:tcPr>
          <w:p w14:paraId="7545E6D3" w14:textId="77777777" w:rsidR="00CF64BA" w:rsidRPr="005B4846" w:rsidRDefault="00CF64BA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3312" w:type="dxa"/>
          </w:tcPr>
          <w:p w14:paraId="15B5104F" w14:textId="77777777" w:rsidR="00CF64BA" w:rsidRPr="005B4846" w:rsidRDefault="00CF64BA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CF64BA" w:rsidRPr="005B4846" w14:paraId="33A7E4AC" w14:textId="77777777" w:rsidTr="00CC491D">
        <w:tc>
          <w:tcPr>
            <w:tcW w:w="1159" w:type="dxa"/>
          </w:tcPr>
          <w:p w14:paraId="42D19B39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096" w:type="dxa"/>
          </w:tcPr>
          <w:p w14:paraId="7E3CAA67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Драйверы</w:t>
            </w:r>
          </w:p>
        </w:tc>
        <w:tc>
          <w:tcPr>
            <w:tcW w:w="1221" w:type="dxa"/>
          </w:tcPr>
          <w:p w14:paraId="7862234E" w14:textId="77777777" w:rsidR="00CF64BA" w:rsidRPr="005B4846" w:rsidRDefault="00CF64BA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3312" w:type="dxa"/>
          </w:tcPr>
          <w:p w14:paraId="67F16B22" w14:textId="77777777" w:rsidR="00CF64BA" w:rsidRPr="005B4846" w:rsidRDefault="00CF64BA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Программы, предназначенные для </w:t>
            </w:r>
            <w:r w:rsidRPr="005B4846">
              <w:rPr>
                <w:rFonts w:eastAsia="Calibri" w:cs="Times New Roman"/>
                <w:szCs w:val="28"/>
              </w:rPr>
              <w:lastRenderedPageBreak/>
              <w:t>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CF64BA" w:rsidRPr="005B4846" w14:paraId="15828F0C" w14:textId="77777777" w:rsidTr="00CC491D">
        <w:tc>
          <w:tcPr>
            <w:tcW w:w="1159" w:type="dxa"/>
          </w:tcPr>
          <w:p w14:paraId="4AFC74D9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3)</w:t>
            </w:r>
          </w:p>
        </w:tc>
        <w:tc>
          <w:tcPr>
            <w:tcW w:w="3096" w:type="dxa"/>
          </w:tcPr>
          <w:p w14:paraId="521B84EB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Антивирусные программы</w:t>
            </w:r>
          </w:p>
        </w:tc>
        <w:tc>
          <w:tcPr>
            <w:tcW w:w="1221" w:type="dxa"/>
          </w:tcPr>
          <w:p w14:paraId="04C70E48" w14:textId="77777777" w:rsidR="00CF64BA" w:rsidRPr="005B4846" w:rsidRDefault="00CF64BA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3312" w:type="dxa"/>
          </w:tcPr>
          <w:p w14:paraId="637B8AA4" w14:textId="77777777" w:rsidR="00CF64BA" w:rsidRPr="005B4846" w:rsidRDefault="00CF64BA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расширяющие возможности операционной системы по управлению устройствами ввода, вывода информации, оперативной памятью и т.д.</w:t>
            </w:r>
          </w:p>
        </w:tc>
      </w:tr>
      <w:tr w:rsidR="00CF64BA" w:rsidRPr="005B4846" w14:paraId="64480087" w14:textId="77777777" w:rsidTr="00CC491D">
        <w:tc>
          <w:tcPr>
            <w:tcW w:w="1159" w:type="dxa"/>
          </w:tcPr>
          <w:p w14:paraId="4CB66E30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096" w:type="dxa"/>
          </w:tcPr>
          <w:p w14:paraId="0DAE1570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Архиваторы</w:t>
            </w:r>
          </w:p>
        </w:tc>
        <w:tc>
          <w:tcPr>
            <w:tcW w:w="1221" w:type="dxa"/>
          </w:tcPr>
          <w:p w14:paraId="6A790FAD" w14:textId="77777777" w:rsidR="00CF64BA" w:rsidRPr="005B4846" w:rsidRDefault="00CF64BA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3312" w:type="dxa"/>
          </w:tcPr>
          <w:p w14:paraId="415B3D35" w14:textId="77777777" w:rsidR="00CF64BA" w:rsidRPr="005B4846" w:rsidRDefault="00CF64BA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14:paraId="49199591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8930" w:type="dxa"/>
        <w:tblInd w:w="704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1922"/>
      </w:tblGrid>
      <w:tr w:rsidR="00CF64BA" w:rsidRPr="005B4846" w14:paraId="469B2680" w14:textId="77777777" w:rsidTr="00CC491D">
        <w:tc>
          <w:tcPr>
            <w:tcW w:w="2336" w:type="dxa"/>
            <w:vAlign w:val="center"/>
          </w:tcPr>
          <w:p w14:paraId="758BC1BA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D93E58C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7DD9F1C4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1922" w:type="dxa"/>
            <w:vAlign w:val="center"/>
          </w:tcPr>
          <w:p w14:paraId="2D1CD81A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ACB348A" w14:textId="77777777" w:rsidTr="00CC491D">
        <w:tc>
          <w:tcPr>
            <w:tcW w:w="2336" w:type="dxa"/>
            <w:vAlign w:val="center"/>
          </w:tcPr>
          <w:p w14:paraId="4920DA29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C5E32AF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4CB2A9C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1922" w:type="dxa"/>
            <w:vAlign w:val="center"/>
          </w:tcPr>
          <w:p w14:paraId="512E5DA4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519EABE2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3283EEB2" w14:textId="1AF17785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0A68EE7F" w14:textId="4271C286" w:rsidR="00CF64BA" w:rsidRPr="005B4846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 между объектами табличного процессора и их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f1"/>
        <w:tblW w:w="9072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085"/>
        <w:gridCol w:w="1221"/>
        <w:gridCol w:w="3607"/>
      </w:tblGrid>
      <w:tr w:rsidR="00CF64BA" w:rsidRPr="005B4846" w14:paraId="748468B4" w14:textId="77777777" w:rsidTr="00CC491D">
        <w:tc>
          <w:tcPr>
            <w:tcW w:w="1159" w:type="dxa"/>
          </w:tcPr>
          <w:p w14:paraId="76922AB7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085" w:type="dxa"/>
          </w:tcPr>
          <w:p w14:paraId="607DB19A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Рабочая книга</w:t>
            </w:r>
          </w:p>
        </w:tc>
        <w:tc>
          <w:tcPr>
            <w:tcW w:w="1221" w:type="dxa"/>
          </w:tcPr>
          <w:p w14:paraId="51135C5A" w14:textId="77777777" w:rsidR="00CF64BA" w:rsidRPr="005B4846" w:rsidRDefault="00CF64BA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3607" w:type="dxa"/>
          </w:tcPr>
          <w:p w14:paraId="6ECAC8C0" w14:textId="77777777" w:rsidR="00CF64BA" w:rsidRPr="005B4846" w:rsidRDefault="00CF64BA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CF64BA" w:rsidRPr="005B4846" w14:paraId="6A83CC04" w14:textId="77777777" w:rsidTr="00CC491D">
        <w:tc>
          <w:tcPr>
            <w:tcW w:w="1159" w:type="dxa"/>
          </w:tcPr>
          <w:p w14:paraId="16B1C471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085" w:type="dxa"/>
          </w:tcPr>
          <w:p w14:paraId="3CC9F10D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Ячейка</w:t>
            </w:r>
          </w:p>
        </w:tc>
        <w:tc>
          <w:tcPr>
            <w:tcW w:w="1221" w:type="dxa"/>
          </w:tcPr>
          <w:p w14:paraId="2A315CEF" w14:textId="77777777" w:rsidR="00CF64BA" w:rsidRPr="005B4846" w:rsidRDefault="00CF64BA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3607" w:type="dxa"/>
          </w:tcPr>
          <w:p w14:paraId="42C7152A" w14:textId="77777777" w:rsidR="00CF64BA" w:rsidRPr="005B4846" w:rsidRDefault="00CF64BA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Имя, количество листов</w:t>
            </w:r>
          </w:p>
        </w:tc>
      </w:tr>
      <w:tr w:rsidR="00CF64BA" w:rsidRPr="005B4846" w14:paraId="14615BC3" w14:textId="77777777" w:rsidTr="00CC491D">
        <w:tc>
          <w:tcPr>
            <w:tcW w:w="1159" w:type="dxa"/>
          </w:tcPr>
          <w:p w14:paraId="5D369489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085" w:type="dxa"/>
          </w:tcPr>
          <w:p w14:paraId="11ED38DE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Электронная таблица</w:t>
            </w:r>
          </w:p>
        </w:tc>
        <w:tc>
          <w:tcPr>
            <w:tcW w:w="1221" w:type="dxa"/>
          </w:tcPr>
          <w:p w14:paraId="54AB621B" w14:textId="77777777" w:rsidR="00CF64BA" w:rsidRPr="005B4846" w:rsidRDefault="00CF64BA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3607" w:type="dxa"/>
          </w:tcPr>
          <w:p w14:paraId="4DDF8E42" w14:textId="77777777" w:rsidR="00CF64BA" w:rsidRPr="005B4846" w:rsidRDefault="00CF64BA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Номер, высота</w:t>
            </w:r>
          </w:p>
        </w:tc>
      </w:tr>
      <w:tr w:rsidR="00CF64BA" w:rsidRPr="005B4846" w14:paraId="26B30757" w14:textId="77777777" w:rsidTr="00CC491D">
        <w:tc>
          <w:tcPr>
            <w:tcW w:w="1159" w:type="dxa"/>
          </w:tcPr>
          <w:p w14:paraId="7609FCE3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085" w:type="dxa"/>
          </w:tcPr>
          <w:p w14:paraId="78378161" w14:textId="77777777" w:rsidR="00CF64BA" w:rsidRPr="005B4846" w:rsidRDefault="00CF64BA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Строка</w:t>
            </w:r>
          </w:p>
        </w:tc>
        <w:tc>
          <w:tcPr>
            <w:tcW w:w="1221" w:type="dxa"/>
          </w:tcPr>
          <w:p w14:paraId="046B5C41" w14:textId="77777777" w:rsidR="00CF64BA" w:rsidRPr="005B4846" w:rsidRDefault="00CF64BA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3607" w:type="dxa"/>
          </w:tcPr>
          <w:p w14:paraId="25BEE063" w14:textId="77777777" w:rsidR="00CF64BA" w:rsidRPr="005B4846" w:rsidRDefault="00CF64BA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Адрес, имя, содержимое, тип данных, формат отображения данных, примечание, границы, заливка</w:t>
            </w:r>
          </w:p>
        </w:tc>
      </w:tr>
    </w:tbl>
    <w:p w14:paraId="0EB44DF9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8930" w:type="dxa"/>
        <w:tblInd w:w="704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1922"/>
      </w:tblGrid>
      <w:tr w:rsidR="00CF64BA" w:rsidRPr="005B4846" w14:paraId="0B95B6FF" w14:textId="77777777" w:rsidTr="00CC491D">
        <w:tc>
          <w:tcPr>
            <w:tcW w:w="2336" w:type="dxa"/>
            <w:vAlign w:val="center"/>
          </w:tcPr>
          <w:p w14:paraId="362013B6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336" w:type="dxa"/>
            <w:vAlign w:val="center"/>
          </w:tcPr>
          <w:p w14:paraId="07A1072F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79D564A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1922" w:type="dxa"/>
            <w:vAlign w:val="center"/>
          </w:tcPr>
          <w:p w14:paraId="7A0421E8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E164536" w14:textId="77777777" w:rsidTr="00CC491D">
        <w:tc>
          <w:tcPr>
            <w:tcW w:w="2336" w:type="dxa"/>
            <w:vAlign w:val="center"/>
          </w:tcPr>
          <w:p w14:paraId="099A15E7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746FA68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9017086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1922" w:type="dxa"/>
            <w:vAlign w:val="center"/>
          </w:tcPr>
          <w:p w14:paraId="4746B18D" w14:textId="77777777" w:rsidR="00CF64BA" w:rsidRPr="005B4846" w:rsidRDefault="00CF64BA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66A1A431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376A2466" w14:textId="1DCD07C4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2D9F3F63" w14:textId="40079BB4" w:rsidR="00C03517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4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. Установите соответствие между видом и записью алгоритма:</w:t>
      </w:r>
    </w:p>
    <w:p w14:paraId="514F9234" w14:textId="77777777" w:rsidR="00C03517" w:rsidRPr="0045317B" w:rsidRDefault="00C03517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11"/>
        <w:tblW w:w="9072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078"/>
        <w:gridCol w:w="1221"/>
        <w:gridCol w:w="3614"/>
      </w:tblGrid>
      <w:tr w:rsidR="00C03517" w:rsidRPr="0045317B" w14:paraId="54EE785B" w14:textId="77777777" w:rsidTr="00CC491D">
        <w:tc>
          <w:tcPr>
            <w:tcW w:w="1159" w:type="dxa"/>
          </w:tcPr>
          <w:p w14:paraId="74A8BB8A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078" w:type="dxa"/>
          </w:tcPr>
          <w:p w14:paraId="082F977F" w14:textId="77777777" w:rsidR="00C03517" w:rsidRPr="0045317B" w:rsidRDefault="00C03517" w:rsidP="00CC491D">
            <w:pPr>
              <w:spacing w:after="100" w:afterAutospacing="1"/>
              <w:ind w:left="709" w:firstLine="0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I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>… T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hen</w:t>
            </w:r>
          </w:p>
        </w:tc>
        <w:tc>
          <w:tcPr>
            <w:tcW w:w="1221" w:type="dxa"/>
          </w:tcPr>
          <w:p w14:paraId="24D38814" w14:textId="77777777" w:rsidR="00C03517" w:rsidRPr="0045317B" w:rsidRDefault="00C03517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3614" w:type="dxa"/>
          </w:tcPr>
          <w:p w14:paraId="62182FCB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Цикл с предусловием</w:t>
            </w:r>
          </w:p>
        </w:tc>
      </w:tr>
      <w:tr w:rsidR="00C03517" w:rsidRPr="0045317B" w14:paraId="3C64F034" w14:textId="77777777" w:rsidTr="00CC491D">
        <w:tc>
          <w:tcPr>
            <w:tcW w:w="1159" w:type="dxa"/>
          </w:tcPr>
          <w:p w14:paraId="5B8C0D54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078" w:type="dxa"/>
          </w:tcPr>
          <w:p w14:paraId="26E83A4A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or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 … N</w:t>
            </w:r>
            <w:proofErr w:type="spellStart"/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ext</w:t>
            </w:r>
            <w:proofErr w:type="spellEnd"/>
          </w:p>
        </w:tc>
        <w:tc>
          <w:tcPr>
            <w:tcW w:w="1221" w:type="dxa"/>
          </w:tcPr>
          <w:p w14:paraId="3610FC81" w14:textId="77777777" w:rsidR="00C03517" w:rsidRPr="0045317B" w:rsidRDefault="00C03517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3614" w:type="dxa"/>
          </w:tcPr>
          <w:p w14:paraId="44B3AF9D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Условный оператор</w:t>
            </w:r>
          </w:p>
        </w:tc>
      </w:tr>
      <w:tr w:rsidR="00C03517" w:rsidRPr="0045317B" w14:paraId="309783F8" w14:textId="77777777" w:rsidTr="00CC491D">
        <w:tc>
          <w:tcPr>
            <w:tcW w:w="1159" w:type="dxa"/>
          </w:tcPr>
          <w:p w14:paraId="075FD063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078" w:type="dxa"/>
          </w:tcPr>
          <w:p w14:paraId="01CA231C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Do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 xml:space="preserve"> 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While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…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Loop</w:t>
            </w:r>
            <w:proofErr w:type="spellEnd"/>
          </w:p>
        </w:tc>
        <w:tc>
          <w:tcPr>
            <w:tcW w:w="1221" w:type="dxa"/>
          </w:tcPr>
          <w:p w14:paraId="42B1A50A" w14:textId="77777777" w:rsidR="00C03517" w:rsidRPr="0045317B" w:rsidRDefault="00C03517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3614" w:type="dxa"/>
          </w:tcPr>
          <w:p w14:paraId="34154F7F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Оператор выбора</w:t>
            </w:r>
          </w:p>
        </w:tc>
      </w:tr>
      <w:tr w:rsidR="00C03517" w:rsidRPr="0045317B" w14:paraId="345724B0" w14:textId="77777777" w:rsidTr="00CC491D">
        <w:tc>
          <w:tcPr>
            <w:tcW w:w="1159" w:type="dxa"/>
          </w:tcPr>
          <w:p w14:paraId="3FAE89D9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078" w:type="dxa"/>
          </w:tcPr>
          <w:p w14:paraId="25EB31FC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Select</w:t>
            </w:r>
            <w:proofErr w:type="spellEnd"/>
            <w:r w:rsidRPr="0045317B">
              <w:rPr>
                <w:rFonts w:eastAsia="Calibri" w:cs="Times New Roman"/>
                <w:szCs w:val="28"/>
              </w:rPr>
              <w:t xml:space="preserve"> </w:t>
            </w:r>
            <w:proofErr w:type="spellStart"/>
            <w:r w:rsidRPr="0045317B">
              <w:rPr>
                <w:rFonts w:eastAsia="Calibri" w:cs="Times New Roman"/>
                <w:szCs w:val="28"/>
              </w:rPr>
              <w:t>Case</w:t>
            </w:r>
            <w:proofErr w:type="spellEnd"/>
          </w:p>
        </w:tc>
        <w:tc>
          <w:tcPr>
            <w:tcW w:w="1221" w:type="dxa"/>
          </w:tcPr>
          <w:p w14:paraId="4AE95674" w14:textId="77777777" w:rsidR="00C03517" w:rsidRPr="0045317B" w:rsidRDefault="00C03517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3614" w:type="dxa"/>
          </w:tcPr>
          <w:p w14:paraId="74A68C09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Цикл со счетчиком</w:t>
            </w:r>
          </w:p>
        </w:tc>
      </w:tr>
    </w:tbl>
    <w:p w14:paraId="1575163E" w14:textId="77777777" w:rsidR="00C03517" w:rsidRPr="0045317B" w:rsidRDefault="00C03517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9072" w:type="dxa"/>
        <w:tblInd w:w="704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064"/>
      </w:tblGrid>
      <w:tr w:rsidR="00C03517" w:rsidRPr="0045317B" w14:paraId="79783894" w14:textId="77777777" w:rsidTr="00CC491D">
        <w:tc>
          <w:tcPr>
            <w:tcW w:w="2336" w:type="dxa"/>
            <w:vAlign w:val="center"/>
          </w:tcPr>
          <w:p w14:paraId="47E30B6F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C3A8307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BC19E5A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064" w:type="dxa"/>
            <w:vAlign w:val="center"/>
          </w:tcPr>
          <w:p w14:paraId="6DE4B171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4814A9B5" w14:textId="77777777" w:rsidTr="00CC491D">
        <w:tc>
          <w:tcPr>
            <w:tcW w:w="2336" w:type="dxa"/>
            <w:vAlign w:val="center"/>
          </w:tcPr>
          <w:p w14:paraId="141F81C6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7C25416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5208A97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064" w:type="dxa"/>
            <w:vAlign w:val="center"/>
          </w:tcPr>
          <w:p w14:paraId="1C7177FB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18B848DA" w14:textId="77777777" w:rsidR="00C32F3A" w:rsidRPr="005B4846" w:rsidRDefault="00C03517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5574D7B8" w14:textId="6B6579E9" w:rsidR="00C03517" w:rsidRPr="0045317B" w:rsidRDefault="00C03517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7E849F35" w14:textId="6907F175" w:rsidR="00C03517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5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.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В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среде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Visual Basic for Application:</w:t>
      </w:r>
    </w:p>
    <w:p w14:paraId="40DCADA3" w14:textId="77777777" w:rsidR="00C03517" w:rsidRPr="0045317B" w:rsidRDefault="00C03517" w:rsidP="00CC491D">
      <w:pPr>
        <w:ind w:left="709" w:firstLine="0"/>
        <w:rPr>
          <w:rFonts w:eastAsia="Calibri" w:cs="Times New Roman"/>
          <w:kern w:val="0"/>
          <w:szCs w:val="28"/>
          <w:lang w:val="en-US"/>
          <w14:ligatures w14:val="none"/>
        </w:rPr>
      </w:pPr>
    </w:p>
    <w:tbl>
      <w:tblPr>
        <w:tblStyle w:val="11"/>
        <w:tblW w:w="893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2241"/>
        <w:gridCol w:w="1221"/>
        <w:gridCol w:w="4309"/>
      </w:tblGrid>
      <w:tr w:rsidR="00C03517" w:rsidRPr="0045317B" w14:paraId="7AF0DC7C" w14:textId="77777777" w:rsidTr="00CC491D">
        <w:tc>
          <w:tcPr>
            <w:tcW w:w="1159" w:type="dxa"/>
            <w:shd w:val="clear" w:color="auto" w:fill="auto"/>
          </w:tcPr>
          <w:p w14:paraId="6CFE29F1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241" w:type="dxa"/>
            <w:shd w:val="clear" w:color="auto" w:fill="auto"/>
          </w:tcPr>
          <w:p w14:paraId="6D9BF9AF" w14:textId="77777777" w:rsidR="00C03517" w:rsidRPr="0045317B" w:rsidRDefault="00C03517" w:rsidP="00CC491D">
            <w:pPr>
              <w:spacing w:after="100" w:afterAutospacing="1"/>
              <w:ind w:left="709"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Объект – это </w:t>
            </w:r>
          </w:p>
        </w:tc>
        <w:tc>
          <w:tcPr>
            <w:tcW w:w="1221" w:type="dxa"/>
            <w:shd w:val="clear" w:color="auto" w:fill="auto"/>
          </w:tcPr>
          <w:p w14:paraId="13C6A796" w14:textId="77777777" w:rsidR="00C03517" w:rsidRPr="0045317B" w:rsidRDefault="00C03517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309" w:type="dxa"/>
            <w:shd w:val="clear" w:color="auto" w:fill="auto"/>
          </w:tcPr>
          <w:p w14:paraId="4717E674" w14:textId="77777777" w:rsidR="00C03517" w:rsidRPr="0045317B" w:rsidRDefault="00C03517" w:rsidP="00CC491D">
            <w:pPr>
              <w:ind w:left="-58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информация об объекте</w:t>
            </w:r>
          </w:p>
        </w:tc>
      </w:tr>
      <w:tr w:rsidR="00C03517" w:rsidRPr="0045317B" w14:paraId="642C2478" w14:textId="77777777" w:rsidTr="00CC491D">
        <w:tc>
          <w:tcPr>
            <w:tcW w:w="1159" w:type="dxa"/>
            <w:shd w:val="clear" w:color="auto" w:fill="auto"/>
          </w:tcPr>
          <w:p w14:paraId="054773EA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241" w:type="dxa"/>
            <w:shd w:val="clear" w:color="auto" w:fill="auto"/>
          </w:tcPr>
          <w:p w14:paraId="21369D05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Свойства – это </w:t>
            </w:r>
          </w:p>
        </w:tc>
        <w:tc>
          <w:tcPr>
            <w:tcW w:w="1221" w:type="dxa"/>
            <w:shd w:val="clear" w:color="auto" w:fill="auto"/>
          </w:tcPr>
          <w:p w14:paraId="47328775" w14:textId="77777777" w:rsidR="00C03517" w:rsidRPr="0045317B" w:rsidRDefault="00C03517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309" w:type="dxa"/>
            <w:shd w:val="clear" w:color="auto" w:fill="auto"/>
          </w:tcPr>
          <w:p w14:paraId="788367A5" w14:textId="77777777" w:rsidR="00C03517" w:rsidRPr="0045317B" w:rsidRDefault="00C03517" w:rsidP="00CC491D">
            <w:pPr>
              <w:ind w:left="-58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действие, распознаваемое объектом, для которого можно запрограммировать отклик</w:t>
            </w:r>
          </w:p>
        </w:tc>
      </w:tr>
      <w:tr w:rsidR="00C03517" w:rsidRPr="0045317B" w14:paraId="2B50D8D7" w14:textId="77777777" w:rsidTr="00CC491D">
        <w:tc>
          <w:tcPr>
            <w:tcW w:w="1159" w:type="dxa"/>
            <w:shd w:val="clear" w:color="auto" w:fill="auto"/>
          </w:tcPr>
          <w:p w14:paraId="0C7FEF6E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241" w:type="dxa"/>
            <w:shd w:val="clear" w:color="auto" w:fill="auto"/>
          </w:tcPr>
          <w:p w14:paraId="23110EA7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Методы – это </w:t>
            </w:r>
          </w:p>
        </w:tc>
        <w:tc>
          <w:tcPr>
            <w:tcW w:w="1221" w:type="dxa"/>
            <w:shd w:val="clear" w:color="auto" w:fill="auto"/>
          </w:tcPr>
          <w:p w14:paraId="606BDF47" w14:textId="77777777" w:rsidR="00C03517" w:rsidRPr="0045317B" w:rsidRDefault="00C03517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309" w:type="dxa"/>
            <w:shd w:val="clear" w:color="auto" w:fill="auto"/>
          </w:tcPr>
          <w:p w14:paraId="256192FE" w14:textId="77777777" w:rsidR="00C03517" w:rsidRPr="0045317B" w:rsidRDefault="00C03517" w:rsidP="00CC491D">
            <w:pPr>
              <w:ind w:left="-58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основной элемент VBA </w:t>
            </w:r>
            <w:proofErr w:type="spellStart"/>
            <w:r w:rsidRPr="0045317B">
              <w:rPr>
                <w:rFonts w:eastAsia="Calibri" w:cs="Times New Roman"/>
                <w:szCs w:val="28"/>
              </w:rPr>
              <w:t>Excel</w:t>
            </w:r>
            <w:proofErr w:type="spellEnd"/>
            <w:r w:rsidRPr="0045317B">
              <w:rPr>
                <w:rFonts w:eastAsia="Calibri" w:cs="Times New Roman"/>
                <w:szCs w:val="28"/>
              </w:rPr>
              <w:t>; комбинация кода и данных, которую можно рассматривать как одно целое</w:t>
            </w:r>
          </w:p>
        </w:tc>
      </w:tr>
      <w:tr w:rsidR="00C03517" w:rsidRPr="0045317B" w14:paraId="41E234E9" w14:textId="77777777" w:rsidTr="00CC491D">
        <w:tc>
          <w:tcPr>
            <w:tcW w:w="1159" w:type="dxa"/>
            <w:shd w:val="clear" w:color="auto" w:fill="auto"/>
          </w:tcPr>
          <w:p w14:paraId="579B7D48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241" w:type="dxa"/>
            <w:shd w:val="clear" w:color="auto" w:fill="auto"/>
          </w:tcPr>
          <w:p w14:paraId="03221072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Событие – это </w:t>
            </w:r>
          </w:p>
        </w:tc>
        <w:tc>
          <w:tcPr>
            <w:tcW w:w="1221" w:type="dxa"/>
            <w:shd w:val="clear" w:color="auto" w:fill="auto"/>
          </w:tcPr>
          <w:p w14:paraId="4CDD9E5C" w14:textId="77777777" w:rsidR="00C03517" w:rsidRPr="0045317B" w:rsidRDefault="00C03517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309" w:type="dxa"/>
            <w:shd w:val="clear" w:color="auto" w:fill="auto"/>
          </w:tcPr>
          <w:p w14:paraId="6D110B0F" w14:textId="77777777" w:rsidR="00C03517" w:rsidRPr="0045317B" w:rsidRDefault="00C03517" w:rsidP="00CC491D">
            <w:pPr>
              <w:ind w:left="-58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набор действий, которые может совершать объект</w:t>
            </w:r>
          </w:p>
        </w:tc>
      </w:tr>
    </w:tbl>
    <w:p w14:paraId="1A932315" w14:textId="77777777" w:rsidR="00C03517" w:rsidRPr="0045317B" w:rsidRDefault="00C03517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8930" w:type="dxa"/>
        <w:tblInd w:w="704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1922"/>
      </w:tblGrid>
      <w:tr w:rsidR="00C03517" w:rsidRPr="0045317B" w14:paraId="0273CA43" w14:textId="77777777" w:rsidTr="00CC491D">
        <w:tc>
          <w:tcPr>
            <w:tcW w:w="2336" w:type="dxa"/>
            <w:vAlign w:val="center"/>
          </w:tcPr>
          <w:p w14:paraId="19B59C65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73D9845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1077724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1922" w:type="dxa"/>
            <w:vAlign w:val="center"/>
          </w:tcPr>
          <w:p w14:paraId="56728561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09019436" w14:textId="77777777" w:rsidTr="00CC491D">
        <w:tc>
          <w:tcPr>
            <w:tcW w:w="2336" w:type="dxa"/>
            <w:vAlign w:val="center"/>
          </w:tcPr>
          <w:p w14:paraId="2F230EA9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EF62437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3D83303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1922" w:type="dxa"/>
            <w:vAlign w:val="center"/>
          </w:tcPr>
          <w:p w14:paraId="4829DC9F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1A9A223B" w14:textId="77777777" w:rsidR="00C32F3A" w:rsidRPr="005B4846" w:rsidRDefault="00C03517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27ACFD03" w14:textId="201A181E" w:rsidR="00C03517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6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. Установите соответствие методов объекта </w:t>
      </w:r>
      <w:proofErr w:type="spellStart"/>
      <w:r w:rsidR="00C03517" w:rsidRPr="0045317B">
        <w:rPr>
          <w:rFonts w:eastAsia="Calibri" w:cs="Times New Roman"/>
          <w:kern w:val="0"/>
          <w:szCs w:val="28"/>
          <w14:ligatures w14:val="none"/>
        </w:rPr>
        <w:t>Worksheets</w:t>
      </w:r>
      <w:proofErr w:type="spellEnd"/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 и их описания:</w:t>
      </w:r>
    </w:p>
    <w:tbl>
      <w:tblPr>
        <w:tblStyle w:val="11"/>
        <w:tblW w:w="87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2388"/>
        <w:gridCol w:w="1221"/>
        <w:gridCol w:w="4021"/>
      </w:tblGrid>
      <w:tr w:rsidR="00C03517" w:rsidRPr="0045317B" w14:paraId="240FACD6" w14:textId="77777777" w:rsidTr="00CC491D">
        <w:tc>
          <w:tcPr>
            <w:tcW w:w="1159" w:type="dxa"/>
            <w:shd w:val="clear" w:color="auto" w:fill="auto"/>
          </w:tcPr>
          <w:p w14:paraId="327318DC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88" w:type="dxa"/>
            <w:shd w:val="clear" w:color="auto" w:fill="auto"/>
          </w:tcPr>
          <w:p w14:paraId="048D6F51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Add</w:t>
            </w:r>
            <w:proofErr w:type="spellEnd"/>
          </w:p>
        </w:tc>
        <w:tc>
          <w:tcPr>
            <w:tcW w:w="1221" w:type="dxa"/>
            <w:shd w:val="clear" w:color="auto" w:fill="auto"/>
          </w:tcPr>
          <w:p w14:paraId="40F41D2A" w14:textId="77777777" w:rsidR="00C03517" w:rsidRPr="0045317B" w:rsidRDefault="00C03517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021" w:type="dxa"/>
            <w:shd w:val="clear" w:color="auto" w:fill="auto"/>
          </w:tcPr>
          <w:p w14:paraId="700FAA93" w14:textId="77777777" w:rsidR="00C03517" w:rsidRPr="0045317B" w:rsidRDefault="00C03517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Перемещает лист в другое местоположение в рабочей книге</w:t>
            </w:r>
          </w:p>
        </w:tc>
      </w:tr>
      <w:tr w:rsidR="00C03517" w:rsidRPr="0045317B" w14:paraId="279DE8CC" w14:textId="77777777" w:rsidTr="00CC491D">
        <w:tc>
          <w:tcPr>
            <w:tcW w:w="1159" w:type="dxa"/>
            <w:shd w:val="clear" w:color="auto" w:fill="auto"/>
          </w:tcPr>
          <w:p w14:paraId="086642B8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88" w:type="dxa"/>
            <w:shd w:val="clear" w:color="auto" w:fill="auto"/>
          </w:tcPr>
          <w:p w14:paraId="561A506E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Select</w:t>
            </w:r>
            <w:proofErr w:type="spellEnd"/>
          </w:p>
        </w:tc>
        <w:tc>
          <w:tcPr>
            <w:tcW w:w="1221" w:type="dxa"/>
            <w:shd w:val="clear" w:color="auto" w:fill="auto"/>
          </w:tcPr>
          <w:p w14:paraId="4A8C5FA8" w14:textId="77777777" w:rsidR="00C03517" w:rsidRPr="0045317B" w:rsidRDefault="00C03517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021" w:type="dxa"/>
            <w:shd w:val="clear" w:color="auto" w:fill="auto"/>
          </w:tcPr>
          <w:p w14:paraId="063E85C1" w14:textId="77777777" w:rsidR="00C03517" w:rsidRPr="0045317B" w:rsidRDefault="00C03517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Показывает предварительный просмотр объекта, </w:t>
            </w:r>
            <w:r w:rsidRPr="0045317B">
              <w:rPr>
                <w:rFonts w:eastAsia="Calibri" w:cs="Times New Roman"/>
                <w:szCs w:val="28"/>
              </w:rPr>
              <w:lastRenderedPageBreak/>
              <w:t>как это смотрелось бы при печати</w:t>
            </w:r>
          </w:p>
        </w:tc>
      </w:tr>
      <w:tr w:rsidR="00C03517" w:rsidRPr="0045317B" w14:paraId="699FD06B" w14:textId="77777777" w:rsidTr="00CC491D">
        <w:tc>
          <w:tcPr>
            <w:tcW w:w="1159" w:type="dxa"/>
            <w:shd w:val="clear" w:color="auto" w:fill="auto"/>
          </w:tcPr>
          <w:p w14:paraId="6FF8AFF9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lastRenderedPageBreak/>
              <w:t>3)</w:t>
            </w:r>
          </w:p>
        </w:tc>
        <w:tc>
          <w:tcPr>
            <w:tcW w:w="2388" w:type="dxa"/>
            <w:shd w:val="clear" w:color="auto" w:fill="auto"/>
          </w:tcPr>
          <w:p w14:paraId="3283E9CE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Move</w:t>
            </w:r>
            <w:proofErr w:type="spellEnd"/>
          </w:p>
        </w:tc>
        <w:tc>
          <w:tcPr>
            <w:tcW w:w="1221" w:type="dxa"/>
            <w:shd w:val="clear" w:color="auto" w:fill="auto"/>
          </w:tcPr>
          <w:p w14:paraId="09AD518A" w14:textId="77777777" w:rsidR="00C03517" w:rsidRPr="0045317B" w:rsidRDefault="00C03517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021" w:type="dxa"/>
            <w:shd w:val="clear" w:color="auto" w:fill="auto"/>
          </w:tcPr>
          <w:p w14:paraId="591DDC78" w14:textId="77777777" w:rsidR="00C03517" w:rsidRPr="0045317B" w:rsidRDefault="00C03517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Создает новый рабочий лист, диаграмму, или лист макрокоманды. Новый рабочий лист становится активным листом</w:t>
            </w:r>
          </w:p>
        </w:tc>
      </w:tr>
      <w:tr w:rsidR="00C03517" w:rsidRPr="0045317B" w14:paraId="30A5D221" w14:textId="77777777" w:rsidTr="00CC491D">
        <w:tc>
          <w:tcPr>
            <w:tcW w:w="1159" w:type="dxa"/>
            <w:shd w:val="clear" w:color="auto" w:fill="auto"/>
          </w:tcPr>
          <w:p w14:paraId="330B7722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88" w:type="dxa"/>
            <w:shd w:val="clear" w:color="auto" w:fill="auto"/>
          </w:tcPr>
          <w:p w14:paraId="59E61A28" w14:textId="77777777" w:rsidR="00C03517" w:rsidRPr="0045317B" w:rsidRDefault="00C03517" w:rsidP="00CC491D">
            <w:pPr>
              <w:ind w:left="709"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PrintPreview</w:t>
            </w:r>
            <w:proofErr w:type="spellEnd"/>
          </w:p>
        </w:tc>
        <w:tc>
          <w:tcPr>
            <w:tcW w:w="1221" w:type="dxa"/>
            <w:shd w:val="clear" w:color="auto" w:fill="auto"/>
          </w:tcPr>
          <w:p w14:paraId="6B866352" w14:textId="77777777" w:rsidR="00C03517" w:rsidRPr="0045317B" w:rsidRDefault="00C03517" w:rsidP="00CC491D">
            <w:pPr>
              <w:ind w:left="709"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021" w:type="dxa"/>
            <w:shd w:val="clear" w:color="auto" w:fill="auto"/>
          </w:tcPr>
          <w:p w14:paraId="1D9D251F" w14:textId="77777777" w:rsidR="00C03517" w:rsidRPr="0045317B" w:rsidRDefault="00C03517" w:rsidP="00CC491D">
            <w:pPr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Выбирает объект</w:t>
            </w:r>
          </w:p>
        </w:tc>
      </w:tr>
    </w:tbl>
    <w:p w14:paraId="61C1CF05" w14:textId="77777777" w:rsidR="00C03517" w:rsidRPr="0045317B" w:rsidRDefault="00C03517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8789" w:type="dxa"/>
        <w:tblInd w:w="704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1781"/>
      </w:tblGrid>
      <w:tr w:rsidR="00C03517" w:rsidRPr="0045317B" w14:paraId="7B26B45E" w14:textId="77777777" w:rsidTr="00CC491D">
        <w:tc>
          <w:tcPr>
            <w:tcW w:w="2336" w:type="dxa"/>
            <w:vAlign w:val="center"/>
          </w:tcPr>
          <w:p w14:paraId="632FEB00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40574654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F31CA7F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1781" w:type="dxa"/>
            <w:vAlign w:val="center"/>
          </w:tcPr>
          <w:p w14:paraId="64325D00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3251C228" w14:textId="77777777" w:rsidTr="00CC491D">
        <w:tc>
          <w:tcPr>
            <w:tcW w:w="2336" w:type="dxa"/>
            <w:vAlign w:val="center"/>
          </w:tcPr>
          <w:p w14:paraId="16E28585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B28ED1A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3C1CB13F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1781" w:type="dxa"/>
            <w:vAlign w:val="center"/>
          </w:tcPr>
          <w:p w14:paraId="33C89D92" w14:textId="77777777" w:rsidR="00C03517" w:rsidRPr="0045317B" w:rsidRDefault="00C03517" w:rsidP="00CC491D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733D5719" w14:textId="77777777" w:rsidR="00C32F3A" w:rsidRPr="005B4846" w:rsidRDefault="00C03517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05924363" w14:textId="70DE1190" w:rsidR="00C03517" w:rsidRPr="0045317B" w:rsidRDefault="00C03517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09EFD87D" w14:textId="77777777" w:rsidR="00C32F3A" w:rsidRDefault="00C32F3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5CC53C35" w14:textId="3FBE7DE0" w:rsidR="00CF64BA" w:rsidRPr="005B4846" w:rsidRDefault="00CF64BA" w:rsidP="00CC491D">
      <w:pPr>
        <w:ind w:left="709" w:firstLine="0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15A39BE4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40A03D1D" w14:textId="77777777" w:rsidR="00CF64BA" w:rsidRPr="005B4846" w:rsidRDefault="00CF64BA" w:rsidP="00CC491D">
      <w:pPr>
        <w:ind w:left="709" w:firstLine="0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5E555FB8" w14:textId="77777777" w:rsidR="00CF64BA" w:rsidRPr="005B4846" w:rsidRDefault="00CF64BA" w:rsidP="00CC491D">
      <w:pPr>
        <w:ind w:left="709" w:firstLine="0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0C45FC0D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73E328E8" w14:textId="621D06F4" w:rsidR="00CF64BA" w:rsidRPr="005B4846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создания автоматического оглавления в текстовом процессоре:</w:t>
      </w:r>
    </w:p>
    <w:p w14:paraId="6CA5303C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14:paraId="183853A1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14:paraId="43ECF545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В) Все заголовки отформатировать с помощью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автостилей</w:t>
      </w:r>
      <w:proofErr w:type="spellEnd"/>
    </w:p>
    <w:p w14:paraId="748A313A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14:paraId="748F841D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 Выбрать пункт «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Автособираемое</w:t>
      </w:r>
      <w:proofErr w:type="spellEnd"/>
      <w:r w:rsidRPr="005B4846">
        <w:rPr>
          <w:rFonts w:eastAsia="Calibri" w:cs="Times New Roman"/>
          <w:kern w:val="0"/>
          <w:szCs w:val="28"/>
          <w14:ligatures w14:val="none"/>
        </w:rPr>
        <w:t xml:space="preserve"> оглавление 1»</w:t>
      </w:r>
    </w:p>
    <w:p w14:paraId="40CC4B17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В, Б, Г, А, Д.</w:t>
      </w:r>
    </w:p>
    <w:p w14:paraId="4DC596B0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78698340" w14:textId="1935C1C9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779CE8B8" w14:textId="44A71A18" w:rsidR="00CF64BA" w:rsidRPr="005B4846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Чтобы создать формулу в табличном процессоре, необходимо последовательно выполнить следующие действия:</w:t>
      </w:r>
    </w:p>
    <w:p w14:paraId="5998CE16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14:paraId="5626FA7B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14:paraId="30642E61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14:paraId="0E541615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14:paraId="4ADFEB1C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Нажать клавишу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Enter</w:t>
      </w:r>
      <w:proofErr w:type="spellEnd"/>
    </w:p>
    <w:p w14:paraId="0B4B75F4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Е)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14:paraId="68F8D0E1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14:paraId="16ECE72C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333F6844" w14:textId="217121CF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228FB506" w14:textId="0B929D74" w:rsidR="00CF64BA" w:rsidRPr="005B4846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последовательность действий для создания диаграммы в табличном процессоре:</w:t>
      </w:r>
    </w:p>
    <w:p w14:paraId="7E20631E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14:paraId="3B878217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 блоке «Диаграммы» выбрать один из вариантов</w:t>
      </w:r>
    </w:p>
    <w:p w14:paraId="58968080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14:paraId="20CC87AB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14:paraId="617D6471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Г, В, А, Б.</w:t>
      </w:r>
    </w:p>
    <w:p w14:paraId="70B68FC0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22831B2B" w14:textId="51CD474E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0375ED8B" w14:textId="58451DBB" w:rsidR="000610A4" w:rsidRPr="0045317B" w:rsidRDefault="00797F0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4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Расположите в правильной последовательности этапы решения задач на ЭВМ:</w:t>
      </w:r>
    </w:p>
    <w:p w14:paraId="5E26AFA8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Разработка алгоритма</w:t>
      </w:r>
    </w:p>
    <w:p w14:paraId="0D2DA8C9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Анализ результатов решения задачи</w:t>
      </w:r>
    </w:p>
    <w:p w14:paraId="2BB0D7F3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Написание программы</w:t>
      </w:r>
    </w:p>
    <w:p w14:paraId="3A595035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Разработка математической модели</w:t>
      </w:r>
    </w:p>
    <w:p w14:paraId="0F66CD4F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Д) Тестирование и отладка программы</w:t>
      </w:r>
    </w:p>
    <w:p w14:paraId="75DF112F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Е) Постановка задачи</w:t>
      </w:r>
    </w:p>
    <w:p w14:paraId="09A32ED7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Е, Г, А, В, Д, Б</w:t>
      </w:r>
    </w:p>
    <w:p w14:paraId="634F260B" w14:textId="77777777" w:rsidR="00C32F3A" w:rsidRPr="005B4846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00DBE945" w14:textId="5313B02E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0F90BD55" w14:textId="01BBE641" w:rsidR="000610A4" w:rsidRPr="0045317B" w:rsidRDefault="00797F0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5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. Для размещения в форме </w:t>
      </w:r>
      <w:r w:rsidR="000610A4"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элемента управления установите правильную последовательность действий:</w:t>
      </w:r>
    </w:p>
    <w:p w14:paraId="3EBC2160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Зажать левую клавишу мыши</w:t>
      </w:r>
    </w:p>
    <w:p w14:paraId="52592765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Создать новую форму</w:t>
      </w:r>
    </w:p>
    <w:p w14:paraId="414922CF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Перетащить элемент на форму</w:t>
      </w:r>
    </w:p>
    <w:p w14:paraId="2DC9463A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В окне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ToolBox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найти необходимую пиктограмму элемента управления</w:t>
      </w:r>
    </w:p>
    <w:p w14:paraId="1D97EF8C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Б, Г, А, В.</w:t>
      </w:r>
    </w:p>
    <w:p w14:paraId="658A7E0E" w14:textId="77777777" w:rsidR="00C32F3A" w:rsidRPr="005B4846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68CD847B" w14:textId="571FFBE2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1C62F6CF" w14:textId="739B4653" w:rsidR="000610A4" w:rsidRPr="0045317B" w:rsidRDefault="00797F0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6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действий при подведении промежуточных итогов в списке данных в табличном процессоре:</w:t>
      </w:r>
    </w:p>
    <w:p w14:paraId="1BA31ACC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Выполнить сортировку списка</w:t>
      </w:r>
    </w:p>
    <w:p w14:paraId="5B47D568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Выбрать необходимую итоговую функцию</w:t>
      </w:r>
    </w:p>
    <w:p w14:paraId="6DD2D3B1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Выбрать любую ячейку в списке данных</w:t>
      </w:r>
    </w:p>
    <w:p w14:paraId="4C101021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Нажать кнопку «Промежуточный итог»</w:t>
      </w:r>
    </w:p>
    <w:p w14:paraId="1F47B24F" w14:textId="77777777" w:rsidR="000610A4" w:rsidRPr="0045317B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Правильный ответ: В, А, Г, Б.</w:t>
      </w:r>
    </w:p>
    <w:p w14:paraId="47A6704C" w14:textId="77777777" w:rsidR="00C32F3A" w:rsidRPr="005B4846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64169AFB" w14:textId="05D0C8B0" w:rsidR="000610A4" w:rsidRPr="005B4846" w:rsidRDefault="000610A4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255FB764" w14:textId="77777777" w:rsidR="00CF64BA" w:rsidRPr="005B4846" w:rsidRDefault="00CF64BA" w:rsidP="00CC491D">
      <w:pPr>
        <w:spacing w:after="480"/>
        <w:ind w:left="709"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640B475A" w14:textId="77777777" w:rsidR="00CF64BA" w:rsidRPr="005B4846" w:rsidRDefault="00CF64BA" w:rsidP="00CC491D">
      <w:pPr>
        <w:ind w:left="709" w:firstLine="0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1FBD213D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35B0D6F6" w14:textId="77777777" w:rsidR="00CF64BA" w:rsidRPr="005B4846" w:rsidRDefault="00CF64BA" w:rsidP="00CC491D">
      <w:pPr>
        <w:ind w:left="709" w:firstLine="0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5C335EE0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39CBAA77" w14:textId="26E5CE66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14:paraId="55577112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Колонтитул.</w:t>
      </w:r>
    </w:p>
    <w:p w14:paraId="4924E6E1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5B0E80F3" w14:textId="592BD66D" w:rsidR="00CF64BA" w:rsidRPr="005B4846" w:rsidRDefault="00CF64BA" w:rsidP="00CC491D">
      <w:pPr>
        <w:ind w:left="709"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14:paraId="5675DC64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Стиль.</w:t>
      </w:r>
    </w:p>
    <w:p w14:paraId="0294DAAC" w14:textId="76F1B532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2395B301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410101E3" w14:textId="01CDF65B" w:rsidR="00CF64BA" w:rsidRPr="005B4846" w:rsidRDefault="00CF64BA" w:rsidP="00CC491D">
      <w:pPr>
        <w:ind w:left="709"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14:paraId="5EB227BF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информационной.</w:t>
      </w:r>
    </w:p>
    <w:p w14:paraId="4F1682BC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1CF5BDA8" w14:textId="55F72AC4" w:rsidR="00CF64BA" w:rsidRPr="005B4846" w:rsidRDefault="00CF64BA" w:rsidP="00CC491D">
      <w:pPr>
        <w:ind w:left="709" w:firstLine="0"/>
        <w:rPr>
          <w:rFonts w:eastAsia="Calibri" w:cs="Times New Roman"/>
          <w:bCs/>
          <w:kern w:val="0"/>
          <w:szCs w:val="28"/>
          <w14:ligatures w14:val="none"/>
        </w:rPr>
      </w:pPr>
    </w:p>
    <w:p w14:paraId="1A798F34" w14:textId="5570C3F8" w:rsidR="00CF64BA" w:rsidRPr="005B4846" w:rsidRDefault="00CF64BA" w:rsidP="00CC491D">
      <w:pPr>
        <w:ind w:left="709"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44778812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относительной.</w:t>
      </w:r>
    </w:p>
    <w:p w14:paraId="5FE26E2B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36C84A8D" w14:textId="345BDEA1" w:rsidR="00CF64BA" w:rsidRPr="005B4846" w:rsidRDefault="00CF64BA" w:rsidP="00CC491D">
      <w:pPr>
        <w:ind w:left="709" w:firstLine="0"/>
        <w:rPr>
          <w:rFonts w:eastAsia="Calibri" w:cs="Times New Roman"/>
          <w:bCs/>
          <w:kern w:val="0"/>
          <w:szCs w:val="28"/>
          <w14:ligatures w14:val="none"/>
        </w:rPr>
      </w:pPr>
    </w:p>
    <w:p w14:paraId="3CE0CFE0" w14:textId="621AE2CD" w:rsidR="00CF64BA" w:rsidRPr="005B4846" w:rsidRDefault="00CF64BA" w:rsidP="00CC491D">
      <w:pPr>
        <w:ind w:left="709"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5.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17939740" w14:textId="77777777" w:rsidR="00CF64BA" w:rsidRPr="005B4846" w:rsidRDefault="00CF64BA" w:rsidP="00CC491D">
      <w:pPr>
        <w:ind w:left="709"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Правильные ответ: абсолютной.</w:t>
      </w:r>
    </w:p>
    <w:p w14:paraId="7812692C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62FEE939" w14:textId="0769A42B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684627D1" w14:textId="3C7BBDEC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 w:rsidRPr="005B4846"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14:paraId="66725D48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файловой.</w:t>
      </w:r>
    </w:p>
    <w:p w14:paraId="15C473C0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4C7183A0" w14:textId="4EBBC8E3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7CAD4F11" w14:textId="7231CC5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7. _________________ – это программа, предназначенная для уменьшения объема информации.</w:t>
      </w:r>
    </w:p>
    <w:p w14:paraId="1FBF31D2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Архиватор.</w:t>
      </w:r>
    </w:p>
    <w:p w14:paraId="44D06703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04E6F579" w14:textId="151686C2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2EF85F94" w14:textId="7B791BFD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14:paraId="09776E83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Рабочий стол.</w:t>
      </w:r>
    </w:p>
    <w:p w14:paraId="6A2B1F5E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45D73E7A" w14:textId="1C3C6F3C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401A562E" w14:textId="659D52C0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7D33F2">
        <w:rPr>
          <w:rFonts w:eastAsia="Calibri" w:cs="Times New Roman"/>
          <w:kern w:val="0"/>
          <w:szCs w:val="28"/>
          <w14:ligatures w14:val="none"/>
        </w:rPr>
        <w:t>9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Любое выражение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результатом которого является значение типа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String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 которое может включать переменные, хранящие строки, строковые константы, функции, возвращающие строки, или операторы конкатенации строк, называется ____________ выражение.</w:t>
      </w:r>
    </w:p>
    <w:p w14:paraId="4D690B76" w14:textId="77777777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строковое.</w:t>
      </w:r>
    </w:p>
    <w:p w14:paraId="05C4BD10" w14:textId="77777777" w:rsidR="00C32F3A" w:rsidRPr="005B4846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51E98528" w14:textId="55841176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06A640D4" w14:textId="77777777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3311AAB5" w14:textId="47A5C115" w:rsidR="007D33F2" w:rsidRPr="0045317B" w:rsidRDefault="007D33F2" w:rsidP="00CC491D">
      <w:pPr>
        <w:ind w:left="709" w:firstLine="0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0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точная инструкция исполнителю в понятной для него форме, определяющая процесс достижения поставленной цели на основе имеющихся исходных данных за конечное число шагов.</w:t>
      </w:r>
    </w:p>
    <w:p w14:paraId="47CEA33E" w14:textId="77777777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Алгоритм.</w:t>
      </w:r>
    </w:p>
    <w:p w14:paraId="06FB4178" w14:textId="77777777" w:rsidR="00C32F3A" w:rsidRPr="005B4846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5D5951EC" w14:textId="469EAC57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4E2BD3AB" w14:textId="6E0E28E9" w:rsidR="007D33F2" w:rsidRPr="0045317B" w:rsidRDefault="007D33F2" w:rsidP="00CC491D">
      <w:pPr>
        <w:ind w:left="709" w:firstLine="0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1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процедура на внутреннем языке приложения, в которой записаны различные действия пользователя приложения.</w:t>
      </w:r>
    </w:p>
    <w:p w14:paraId="026432DF" w14:textId="77777777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Правильные ответ: Макрос.</w:t>
      </w:r>
    </w:p>
    <w:p w14:paraId="5BBE4005" w14:textId="77777777" w:rsidR="00C32F3A" w:rsidRPr="005B4846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59005021" w14:textId="50466297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7C0EE7E4" w14:textId="77777777" w:rsidR="007D33F2" w:rsidRPr="0045317B" w:rsidRDefault="007D33F2" w:rsidP="00CC491D">
      <w:pPr>
        <w:ind w:left="709" w:firstLine="0"/>
        <w:rPr>
          <w:rFonts w:eastAsia="Calibri" w:cs="Times New Roman"/>
          <w:bCs/>
          <w:kern w:val="0"/>
          <w:szCs w:val="28"/>
          <w14:ligatures w14:val="none"/>
        </w:rPr>
      </w:pPr>
    </w:p>
    <w:p w14:paraId="62E307DE" w14:textId="4CE2A169" w:rsidR="007D33F2" w:rsidRPr="0045317B" w:rsidRDefault="007D33F2" w:rsidP="00CC491D">
      <w:pPr>
        <w:ind w:left="709" w:firstLine="0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bCs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bCs/>
          <w:kern w:val="0"/>
          <w:szCs w:val="28"/>
          <w14:ligatures w14:val="none"/>
        </w:rPr>
        <w:t>2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. 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управляющая операция языка программирования, позволяющая изменить порядок выполнения алгоритма программы.</w:t>
      </w:r>
    </w:p>
    <w:p w14:paraId="3AB1BB2C" w14:textId="77777777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Ветвление.</w:t>
      </w:r>
    </w:p>
    <w:p w14:paraId="3FE2F37B" w14:textId="77777777" w:rsidR="00C32F3A" w:rsidRPr="005B4846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4F66538F" w14:textId="374124A8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607022E5" w14:textId="7F01D06A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3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_____________ алгоритма – это графическое изображение алгоритма, в котором шаги изображаются в виде </w:t>
      </w:r>
      <w:r w:rsidRPr="0045317B">
        <w:rPr>
          <w:rFonts w:eastAsia="Calibri" w:cs="Times New Roman"/>
          <w:iCs/>
          <w:kern w:val="0"/>
          <w:szCs w:val="28"/>
          <w14:ligatures w14:val="none"/>
        </w:rPr>
        <w:t xml:space="preserve">блоков различной формы, внутри которых </w:t>
      </w:r>
      <w:r w:rsidRPr="0045317B">
        <w:rPr>
          <w:rFonts w:eastAsia="Calibri" w:cs="Times New Roman"/>
          <w:kern w:val="0"/>
          <w:szCs w:val="28"/>
          <w14:ligatures w14:val="none"/>
        </w:rPr>
        <w:t>дается описание соответствующего действия, и которые связаны между собой с помощью стрелок (линий перехода).</w:t>
      </w:r>
    </w:p>
    <w:p w14:paraId="48F783D5" w14:textId="77777777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Блок-схема.</w:t>
      </w:r>
    </w:p>
    <w:p w14:paraId="282E5474" w14:textId="77777777" w:rsidR="00C32F3A" w:rsidRPr="005B4846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5A8957A5" w14:textId="592806CA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73C41182" w14:textId="7EC3CF8D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4</w:t>
      </w:r>
      <w:r w:rsidRPr="0045317B">
        <w:rPr>
          <w:rFonts w:eastAsia="Calibri" w:cs="Times New Roman"/>
          <w:kern w:val="0"/>
          <w:szCs w:val="28"/>
          <w14:ligatures w14:val="none"/>
        </w:rPr>
        <w:t>. ______________ 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</w:t>
      </w:r>
      <w:r w:rsidRPr="0045317B">
        <w:rPr>
          <w:rFonts w:eastAsia="Calibri" w:cs="Times New Roman"/>
          <w:kern w:val="0"/>
          <w:szCs w:val="28"/>
          <w14:ligatures w14:val="none"/>
        </w:rPr>
        <w:t>небольшая программа, встроенная в табличный процессор, которая переводит любое действие пользователя на язык программирования VBA и записывает получившуюся команду в программный модуль.</w:t>
      </w:r>
    </w:p>
    <w:p w14:paraId="43E0AC53" w14:textId="77777777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Макрорекордер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356AEF4B" w14:textId="77777777" w:rsidR="00C32F3A" w:rsidRPr="005B4846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1D3FCEFC" w14:textId="6F995157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41972A2F" w14:textId="0F10D5E6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В алфавит языка программирования, наряду с полным набором допустимых символов, принятых в конкретном языке для обозначения данных и действий над ними,</w:t>
      </w:r>
      <w:r w:rsidRPr="0045317B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входят также ___________________ слова, которые не могут быть использованы в качестве идентификаторов.</w:t>
      </w:r>
    </w:p>
    <w:p w14:paraId="5F3A21E4" w14:textId="77777777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зарезервированные.</w:t>
      </w:r>
    </w:p>
    <w:p w14:paraId="2C686DFC" w14:textId="77777777" w:rsidR="00C32F3A" w:rsidRPr="005B4846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54331958" w14:textId="67D26E44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4E9BD096" w14:textId="28587D17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Функция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под названием __________ выводит на экран диалоговое окно, содержащее сообщение и поле ввода, устанавливает режим ожидания ввода текста пользователем или нажатия кнопки, а затем возвращает значение типа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String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, содержащее текст, введенный в поле.</w:t>
      </w:r>
    </w:p>
    <w:p w14:paraId="4A9DDC04" w14:textId="77777777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InputBox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40CAC46A" w14:textId="77777777" w:rsidR="00C32F3A" w:rsidRPr="005B4846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250E50E8" w14:textId="0EDD03B1" w:rsidR="007D33F2" w:rsidRPr="0045317B" w:rsidRDefault="007D33F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16C38C98" w14:textId="77777777" w:rsidR="00CF64BA" w:rsidRPr="005B4846" w:rsidRDefault="00CF64BA" w:rsidP="00CC491D">
      <w:pPr>
        <w:ind w:left="709" w:firstLine="0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66F558F1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6D61F874" w14:textId="77777777" w:rsidR="00CF64BA" w:rsidRPr="005B4846" w:rsidRDefault="00CF64BA" w:rsidP="00CC491D">
      <w:pPr>
        <w:ind w:left="709" w:firstLine="0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6285715A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345A633C" w14:textId="529F95C0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14:paraId="0A9DD0F6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редактирование / редактированием / редактирование документа / редактированием документа.</w:t>
      </w:r>
    </w:p>
    <w:p w14:paraId="4B639ECA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636630E0" w14:textId="4FE360BC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2F485312" w14:textId="4F40CB61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14:paraId="04A7AB37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гарнитура, размер, начертание / размер, начертание, гарнитура / начертание, гарнитура, размер / размер, гарнитура, начертание.</w:t>
      </w:r>
    </w:p>
    <w:p w14:paraId="2F601002" w14:textId="0F894C1C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1352EAF4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6F0C5E64" w14:textId="091FCEB1" w:rsidR="00CF64BA" w:rsidRPr="005B4846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CF64BA" w:rsidRPr="005B4846"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14:paraId="488E14AB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информатизация / информатизацией / информатизация общества / информатизацией общества.</w:t>
      </w:r>
    </w:p>
    <w:p w14:paraId="0DBBC528" w14:textId="516D3295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77874B9F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1C6D0687" w14:textId="2287701D" w:rsidR="00CF64BA" w:rsidRPr="005B4846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14:paraId="1DA034F3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операционная система / операционной системой.</w:t>
      </w:r>
    </w:p>
    <w:p w14:paraId="57071B2A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261C01D4" w14:textId="233D02AE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1DD7A6A7" w14:textId="23BF9D3C" w:rsidR="00C74890" w:rsidRPr="0045317B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Алгоритмическая структура, при помощи которой реализуется многократное повторение блока операторов, называется __________.</w:t>
      </w:r>
    </w:p>
    <w:p w14:paraId="7521043F" w14:textId="77777777" w:rsidR="00C74890" w:rsidRPr="0045317B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Правильные ответ: цикл / циклическая структура / циклом / циклической структурой.</w:t>
      </w:r>
    </w:p>
    <w:p w14:paraId="31AF6FA8" w14:textId="77777777" w:rsidR="00C32F3A" w:rsidRPr="005B4846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0EACCBD7" w14:textId="769C83C1" w:rsidR="00C74890" w:rsidRPr="0045317B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3533C185" w14:textId="5A038E46" w:rsidR="00C74890" w:rsidRPr="0045317B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>. Чтобы создать новую форму в VBA, необходимо выполнить команду _____________.</w:t>
      </w:r>
    </w:p>
    <w:p w14:paraId="1D93EC80" w14:textId="77777777" w:rsidR="00C74890" w:rsidRPr="0045317B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Insert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UserForm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/ Вставка</w:t>
      </w:r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r w:rsidRPr="0045317B">
        <w:rPr>
          <w:rFonts w:eastAsia="Calibri" w:cs="Times New Roman"/>
          <w:kern w:val="0"/>
          <w:szCs w:val="28"/>
          <w14:ligatures w14:val="none"/>
        </w:rPr>
        <w:t>Форма.</w:t>
      </w:r>
    </w:p>
    <w:p w14:paraId="4EE4B487" w14:textId="6D778C4E" w:rsidR="00C74890" w:rsidRPr="0045317B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36EE8A91" w14:textId="77777777" w:rsidR="00C74890" w:rsidRPr="0045317B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7846A940" w14:textId="2C8BAEA8" w:rsidR="00C74890" w:rsidRPr="0045317B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>. Структура, которая выбирает ту или иную ветвь кода процедуры на основе некоторого предопределенного условия или группы условий, называется _____________________.</w:t>
      </w:r>
    </w:p>
    <w:p w14:paraId="49D7EE84" w14:textId="77777777" w:rsidR="00C74890" w:rsidRPr="0045317B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условный оператор / оператор условного перехода / условным оператором / оператором условного перехода.</w:t>
      </w:r>
    </w:p>
    <w:p w14:paraId="5C3CE67C" w14:textId="77777777" w:rsidR="00C32F3A" w:rsidRPr="005B4846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7BE617F0" w14:textId="1E4E7CA8" w:rsidR="00C74890" w:rsidRPr="0045317B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110FEE0C" w14:textId="0577860B" w:rsidR="00C74890" w:rsidRPr="0045317B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FA7266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>. В качестве названия макроса в VBA можно использовать произвольную последовательность букв, цифр, а также символов подчеркивания длиной до 255 символов, которая обязательно должна начинаться с буквы. Эту последовательность обычно называют _____________.</w:t>
      </w:r>
    </w:p>
    <w:p w14:paraId="2B2BEAF9" w14:textId="77777777" w:rsidR="00C74890" w:rsidRPr="0045317B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идентификатор / идентификатором.</w:t>
      </w:r>
    </w:p>
    <w:p w14:paraId="549C33A4" w14:textId="77777777" w:rsidR="00C32F3A" w:rsidRPr="005B4846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4EE2172A" w14:textId="4410F74C" w:rsidR="00C74890" w:rsidRPr="0045317B" w:rsidRDefault="00C74890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7162D44C" w14:textId="77777777" w:rsidR="00CF64BA" w:rsidRPr="005B4846" w:rsidRDefault="00CF64BA" w:rsidP="00CC491D">
      <w:pPr>
        <w:ind w:left="709" w:firstLine="0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77775C92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39273BB5" w14:textId="2E753C2E" w:rsidR="00CF64BA" w:rsidRPr="005B4846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AC6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Описать исторический процесс информатизации общества (с помощью последовательности информационных революций).</w:t>
      </w:r>
    </w:p>
    <w:p w14:paraId="312A7389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49F0E02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4E94842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Исторический процесс информатизации общества точно описывается с помощью последовательности информационных революций, связанных с появлением новых для своего времени технологий. Информационная революция заключается в изменении способов и инструментов сбора, обработки, хранения и передачи информации, приводящем к увеличению объёма информации, доступной активной части населения. Таких революций шесть.</w:t>
      </w:r>
    </w:p>
    <w:p w14:paraId="2485C42D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Первая информационная революция заключается в появлении языка и членораздельной человеческой речи. </w:t>
      </w:r>
    </w:p>
    <w:p w14:paraId="3AC3AEAA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Вторая информационная революция связана с изобретением письменности. </w:t>
      </w:r>
    </w:p>
    <w:p w14:paraId="00109211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Третья информационная революция порождена изобретением в XV веке книгопечатания, которое многие считают одной из первых информационных технологий. Четвертая информационная революция началась в ХIХ веке. Тогда были изобретены такие средства передачи и распространения информации как телеграф, телефон, радио и телевидение. </w:t>
      </w:r>
    </w:p>
    <w:p w14:paraId="16C055A5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Пятая информационная революция произошла в середине XX века, когда человечество стало активно использовать вычислительную технику. </w:t>
      </w:r>
    </w:p>
    <w:p w14:paraId="6BA248A6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Сегодня мы являемся свидетелями шестой информационной революции, связанной с появлением глобальных телекоммуникационных компьютерных сетей и их интеграцией с технологиями мультимедиа и виртуальной реальности.</w:t>
      </w:r>
    </w:p>
    <w:p w14:paraId="3A5733C2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4BC9E828" w14:textId="59EBF646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677F266C" w14:textId="62928A40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Дать развернутое описание структуры информатики как науки в зависимости от вкладываемого в нее содержания.</w:t>
      </w:r>
    </w:p>
    <w:p w14:paraId="13F1EBE8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2F3E19F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67755F57" w14:textId="77777777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 информатикой часто связывают одно из следующих понятий: это либо отрасль производства, либо фундаментальная наука, либо прикладная дисциплина, либо совокупность определенных средств, используемых для преобразования информации. В соответствии с этим структура информатики различна в зависимости от вкладываемого содержания. Она приведена на следующем рисунке:</w:t>
      </w:r>
    </w:p>
    <w:p w14:paraId="1CD76ACB" w14:textId="77777777" w:rsidR="00CF64BA" w:rsidRPr="005B4846" w:rsidRDefault="00CF64BA" w:rsidP="00CC491D">
      <w:pPr>
        <w:ind w:left="709"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Times New Roman" w:cs="Times New Roman"/>
          <w:bCs/>
          <w:noProof/>
          <w:kern w:val="0"/>
          <w:sz w:val="24"/>
          <w:lang w:eastAsia="ru-RU"/>
          <w14:ligatures w14:val="none"/>
        </w:rPr>
        <w:drawing>
          <wp:inline distT="0" distB="0" distL="0" distR="0" wp14:anchorId="1687B948" wp14:editId="6FDBB0D5">
            <wp:extent cx="5324475" cy="3362325"/>
            <wp:effectExtent l="0" t="0" r="9525" b="9525"/>
            <wp:docPr id="1" name="Рисунок 1" descr="http://kuzelenkov.narod.ru/mati/book/inform/inform1/inform1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uzelenkov.narod.ru/mati/book/inform/inform1/inform1-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DDA8CD" w14:textId="77777777" w:rsidR="00C32F3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0F28AD97" w14:textId="2B5DAECF" w:rsidR="00CF64BA" w:rsidRPr="005B4846" w:rsidRDefault="00CF64BA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4CDE2B10" w14:textId="2ACE956A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3. Изложить основы обработки и анализа большого объема данных в табличном процессоре.</w:t>
      </w:r>
    </w:p>
    <w:p w14:paraId="0226ECD1" w14:textId="4C53C933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«Работа с большим объемом данных (списком) в табличном процессоре: сортировка данных, фильтрация данных, подведение промежуточных итогов, консолидация, создание сводных таблиц».</w:t>
      </w:r>
    </w:p>
    <w:p w14:paraId="2A57C5E6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044FD656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Списка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14:paraId="05DE5A31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14:paraId="3E36BF13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Указать, с помощью каких инструментов производится фильтрация данных в табличном процессоре. Описать параметры фильтрации.</w:t>
      </w:r>
    </w:p>
    <w:p w14:paraId="554D1B5C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14:paraId="0A1F8200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5)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14:paraId="75CAEADA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14:paraId="04A09786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90 мин.</w:t>
      </w:r>
    </w:p>
    <w:p w14:paraId="1FE19991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CCD17C2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14:paraId="53153D46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14:paraId="70DC916D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 w:rsidRPr="005B465E">
        <w:rPr>
          <w:rFonts w:eastAsia="Calibri" w:cs="Times New Roman"/>
          <w:kern w:val="0"/>
          <w:szCs w:val="28"/>
          <w14:ligatures w14:val="none"/>
        </w:rPr>
        <w:t>– это 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 w:rsidRPr="005B465E">
        <w:rPr>
          <w:rFonts w:eastAsia="Calibri" w:cs="Times New Roman"/>
          <w:kern w:val="0"/>
          <w:szCs w:val="28"/>
          <w14:ligatures w14:val="none"/>
        </w:rPr>
        <w:t>.</w:t>
      </w:r>
    </w:p>
    <w:p w14:paraId="58C3EB1F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5FB9D372" wp14:editId="76F1B319">
            <wp:extent cx="3067051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FED15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14:paraId="36D74341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170BB7F" wp14:editId="4CD5C2E4">
            <wp:extent cx="3365789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DB91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14:paraId="42634A67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FA270CE" wp14:editId="7DF4AF04">
            <wp:extent cx="5667375" cy="140004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837" cy="1437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2DA7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14:paraId="4B265082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6BA0BA5C" wp14:editId="101A576E">
            <wp:extent cx="4193874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B7A59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14:paraId="3FC16A1F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D98E21D" wp14:editId="4D27537E">
            <wp:extent cx="149717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8BAE442" wp14:editId="34D3AFDD">
            <wp:extent cx="3058795" cy="2357957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0ED2B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80E7CBD" wp14:editId="1ED43521">
            <wp:extent cx="2286000" cy="33350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72799" w14:textId="77777777" w:rsidR="00C32F3A" w:rsidRPr="005B4846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76677684" w14:textId="455A8756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34813B3F" w14:textId="5246C704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4. Привести ответы на вопросы, касающиеся компьютерных презентаций.</w:t>
      </w:r>
    </w:p>
    <w:p w14:paraId="699CD6B9" w14:textId="4A9803E2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14:paraId="40E654CB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5F4FC490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14:paraId="1234B9D5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14:paraId="0BC9DAFA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14:paraId="59E25DF1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14:paraId="5C3ADE6F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14:paraId="59743A24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14:paraId="5AE74D8B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14:paraId="7696BEDC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1024F74F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Компьютерная презентация – это последовательность слайдов, содержащих мультимедийные объекты. </w:t>
      </w:r>
    </w:p>
    <w:p w14:paraId="75304F10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Выделяют 3 класса презентаций: интерактивные, со сценарием, непрерывно выполняющиеся. </w:t>
      </w:r>
    </w:p>
    <w:p w14:paraId="59560FF3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Алгоритм создания компьютерной презентации: Выбор темы – Подборка информации сюжета – Написание текста – Съемка и отбор фото-, видео-, </w:t>
      </w:r>
      <w:proofErr w:type="gramStart"/>
      <w:r w:rsidRPr="005B465E">
        <w:rPr>
          <w:rFonts w:eastAsia="Calibri" w:cs="Times New Roman"/>
          <w:kern w:val="0"/>
          <w:szCs w:val="28"/>
          <w14:ligatures w14:val="none"/>
        </w:rPr>
        <w:t>аудио-материалов</w:t>
      </w:r>
      <w:proofErr w:type="gramEnd"/>
      <w:r w:rsidRPr="005B465E">
        <w:rPr>
          <w:rFonts w:eastAsia="Calibri" w:cs="Times New Roman"/>
          <w:kern w:val="0"/>
          <w:szCs w:val="28"/>
          <w14:ligatures w14:val="none"/>
        </w:rPr>
        <w:t xml:space="preserve">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14:paraId="55AEAFEC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14:paraId="299FD7FD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742DC3EC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4E06FDFE" wp14:editId="6F5E1318">
            <wp:extent cx="5638800" cy="6477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2BB9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26141CC5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98C3CFA" wp14:editId="3F372708">
            <wp:extent cx="5619750" cy="685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06CC2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61793B58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6E5B6095" wp14:editId="656A8E3C">
            <wp:extent cx="55149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69C54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6407F192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0533AA4" wp14:editId="3032A1C6">
            <wp:extent cx="553402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B4A95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54F8E6C2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3D3A694" wp14:editId="3045E88A">
            <wp:extent cx="553402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75E4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44ECAEBA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88E7704" wp14:editId="63E811A1">
            <wp:extent cx="5524500" cy="685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7FBFF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328B4B17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4CA96615" wp14:editId="270552C9">
            <wp:extent cx="5524500" cy="657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C88F3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55AE92B7" w14:textId="77777777" w:rsidR="005B4AC6" w:rsidRPr="005B465E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2AD5693E" wp14:editId="2F537335">
            <wp:extent cx="5553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B4285" w14:textId="0BEB1E70" w:rsidR="00C32F3A" w:rsidRDefault="005B4AC6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32F3A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ОПК-4.4), ОПК-6 (ОПК-6.1, ОПК-6.2),</w:t>
      </w:r>
      <w:r w:rsidR="00C32F3A" w:rsidRPr="00C32F3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C32F3A">
        <w:rPr>
          <w:rFonts w:eastAsia="Calibri" w:cs="Times New Roman"/>
          <w:kern w:val="0"/>
          <w:szCs w:val="28"/>
          <w14:ligatures w14:val="none"/>
        </w:rPr>
        <w:t>ОПК-14 (ОПК-14.1, ОПК-14.2)</w:t>
      </w:r>
    </w:p>
    <w:p w14:paraId="55FB76B1" w14:textId="732C4A40" w:rsidR="00944C52" w:rsidRDefault="00944C5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</w:p>
    <w:p w14:paraId="052968AC" w14:textId="07972882" w:rsidR="00944C52" w:rsidRDefault="00944C52" w:rsidP="00CC491D">
      <w:pPr>
        <w:ind w:left="709" w:firstLine="0"/>
        <w:rPr>
          <w:rFonts w:eastAsia="Calibri" w:cs="Times New Roman"/>
          <w:kern w:val="0"/>
          <w:szCs w:val="28"/>
          <w14:ligatures w14:val="none"/>
        </w:rPr>
      </w:pPr>
      <w:bookmarkStart w:id="0" w:name="_GoBack"/>
      <w:bookmarkEnd w:id="0"/>
    </w:p>
    <w:sectPr w:rsidR="00944C52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B6F02C" w14:textId="77777777" w:rsidR="00172E13" w:rsidRDefault="00172E13" w:rsidP="006943A0">
      <w:r>
        <w:separator/>
      </w:r>
    </w:p>
  </w:endnote>
  <w:endnote w:type="continuationSeparator" w:id="0">
    <w:p w14:paraId="34C12540" w14:textId="77777777" w:rsidR="00172E13" w:rsidRDefault="00172E1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86EF64" w14:textId="77777777" w:rsidR="00172E13" w:rsidRDefault="00172E13" w:rsidP="006943A0">
      <w:r>
        <w:separator/>
      </w:r>
    </w:p>
  </w:footnote>
  <w:footnote w:type="continuationSeparator" w:id="0">
    <w:p w14:paraId="74448932" w14:textId="77777777" w:rsidR="00172E13" w:rsidRDefault="00172E1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610A4"/>
    <w:rsid w:val="0006311A"/>
    <w:rsid w:val="000D01B5"/>
    <w:rsid w:val="000E17B8"/>
    <w:rsid w:val="001323BE"/>
    <w:rsid w:val="0013256A"/>
    <w:rsid w:val="00147FB7"/>
    <w:rsid w:val="00172E13"/>
    <w:rsid w:val="00172F27"/>
    <w:rsid w:val="00271258"/>
    <w:rsid w:val="002A0645"/>
    <w:rsid w:val="002E188D"/>
    <w:rsid w:val="002F20EB"/>
    <w:rsid w:val="00340EFA"/>
    <w:rsid w:val="00347C37"/>
    <w:rsid w:val="003976BD"/>
    <w:rsid w:val="0041688D"/>
    <w:rsid w:val="00420BD9"/>
    <w:rsid w:val="00422234"/>
    <w:rsid w:val="00460FCB"/>
    <w:rsid w:val="00461D7F"/>
    <w:rsid w:val="0048077A"/>
    <w:rsid w:val="004D3876"/>
    <w:rsid w:val="004E46A4"/>
    <w:rsid w:val="004F05A7"/>
    <w:rsid w:val="005877F1"/>
    <w:rsid w:val="005B4AC6"/>
    <w:rsid w:val="00623776"/>
    <w:rsid w:val="006852E7"/>
    <w:rsid w:val="006943A0"/>
    <w:rsid w:val="006A00E4"/>
    <w:rsid w:val="006B0F01"/>
    <w:rsid w:val="006C190B"/>
    <w:rsid w:val="006E4E6F"/>
    <w:rsid w:val="00707DE7"/>
    <w:rsid w:val="00736951"/>
    <w:rsid w:val="00753CC5"/>
    <w:rsid w:val="00760559"/>
    <w:rsid w:val="00797F04"/>
    <w:rsid w:val="007D33F2"/>
    <w:rsid w:val="008159DB"/>
    <w:rsid w:val="00840510"/>
    <w:rsid w:val="00874B3E"/>
    <w:rsid w:val="008C1727"/>
    <w:rsid w:val="008D77C8"/>
    <w:rsid w:val="00930FB2"/>
    <w:rsid w:val="00944C52"/>
    <w:rsid w:val="009B633D"/>
    <w:rsid w:val="009B6C90"/>
    <w:rsid w:val="009F744D"/>
    <w:rsid w:val="00A07227"/>
    <w:rsid w:val="00A152DF"/>
    <w:rsid w:val="00A528C0"/>
    <w:rsid w:val="00A62DE5"/>
    <w:rsid w:val="00A93D69"/>
    <w:rsid w:val="00AA6323"/>
    <w:rsid w:val="00AD2DFE"/>
    <w:rsid w:val="00AD4B9F"/>
    <w:rsid w:val="00AE0C0A"/>
    <w:rsid w:val="00B4725C"/>
    <w:rsid w:val="00B65645"/>
    <w:rsid w:val="00B72A8F"/>
    <w:rsid w:val="00B7649F"/>
    <w:rsid w:val="00B77849"/>
    <w:rsid w:val="00BB4E23"/>
    <w:rsid w:val="00BD1D18"/>
    <w:rsid w:val="00BE2A5B"/>
    <w:rsid w:val="00C03517"/>
    <w:rsid w:val="00C22E0B"/>
    <w:rsid w:val="00C32F3A"/>
    <w:rsid w:val="00C446EB"/>
    <w:rsid w:val="00C74890"/>
    <w:rsid w:val="00C74995"/>
    <w:rsid w:val="00C83AA1"/>
    <w:rsid w:val="00C86C68"/>
    <w:rsid w:val="00C91129"/>
    <w:rsid w:val="00C92B17"/>
    <w:rsid w:val="00CA3CB5"/>
    <w:rsid w:val="00CC491D"/>
    <w:rsid w:val="00CF64BA"/>
    <w:rsid w:val="00DA00DD"/>
    <w:rsid w:val="00DD72C8"/>
    <w:rsid w:val="00E13881"/>
    <w:rsid w:val="00E978B9"/>
    <w:rsid w:val="00F27B2F"/>
    <w:rsid w:val="00F3589D"/>
    <w:rsid w:val="00F41C91"/>
    <w:rsid w:val="00FA5DCA"/>
    <w:rsid w:val="00FA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1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18</Pages>
  <Words>3719</Words>
  <Characters>21199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16</cp:revision>
  <cp:lastPrinted>2025-03-18T12:34:00Z</cp:lastPrinted>
  <dcterms:created xsi:type="dcterms:W3CDTF">2025-02-24T08:09:00Z</dcterms:created>
  <dcterms:modified xsi:type="dcterms:W3CDTF">2025-03-22T06:55:00Z</dcterms:modified>
</cp:coreProperties>
</file>