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0B19" w:rsidRPr="006F4C5E" w:rsidRDefault="00DF0B19" w:rsidP="00DF0B19">
      <w:pPr>
        <w:spacing w:after="0" w:line="240" w:lineRule="auto"/>
        <w:jc w:val="center"/>
        <w:rPr>
          <w:rFonts w:ascii="Times New Roman" w:hAnsi="Times New Roman"/>
          <w:b/>
          <w:sz w:val="28"/>
          <w:szCs w:val="28"/>
        </w:rPr>
      </w:pPr>
      <w:r w:rsidRPr="006F4C5E">
        <w:rPr>
          <w:rFonts w:ascii="Times New Roman" w:hAnsi="Times New Roman"/>
          <w:b/>
          <w:sz w:val="28"/>
          <w:szCs w:val="28"/>
        </w:rPr>
        <w:t xml:space="preserve">Комплект оценочных материалов </w:t>
      </w:r>
      <w:r w:rsidR="00C84431" w:rsidRPr="00C84431">
        <w:rPr>
          <w:rFonts w:ascii="Times New Roman" w:hAnsi="Times New Roman"/>
          <w:b/>
          <w:sz w:val="28"/>
          <w:szCs w:val="28"/>
        </w:rPr>
        <w:t>по дисциплине</w:t>
      </w:r>
    </w:p>
    <w:p w:rsidR="00DF0B19" w:rsidRPr="006F4C5E" w:rsidRDefault="00DF0B19" w:rsidP="00DF0B19">
      <w:pPr>
        <w:spacing w:after="0" w:line="240" w:lineRule="auto"/>
        <w:jc w:val="center"/>
        <w:rPr>
          <w:rFonts w:ascii="Times New Roman" w:hAnsi="Times New Roman"/>
          <w:b/>
          <w:sz w:val="28"/>
          <w:szCs w:val="28"/>
        </w:rPr>
      </w:pPr>
      <w:r w:rsidRPr="006F4C5E">
        <w:rPr>
          <w:rFonts w:ascii="Times New Roman" w:hAnsi="Times New Roman"/>
          <w:b/>
          <w:sz w:val="28"/>
          <w:szCs w:val="28"/>
        </w:rPr>
        <w:t>«</w:t>
      </w:r>
      <w:r w:rsidR="00F23763">
        <w:rPr>
          <w:rFonts w:ascii="Times New Roman" w:hAnsi="Times New Roman"/>
          <w:b/>
          <w:sz w:val="28"/>
          <w:szCs w:val="28"/>
        </w:rPr>
        <w:t>М</w:t>
      </w:r>
      <w:r w:rsidR="005B1624" w:rsidRPr="005B1624">
        <w:rPr>
          <w:rFonts w:ascii="Times New Roman" w:hAnsi="Times New Roman"/>
          <w:b/>
          <w:sz w:val="28"/>
          <w:szCs w:val="28"/>
        </w:rPr>
        <w:t xml:space="preserve">оделирование </w:t>
      </w:r>
      <w:r w:rsidR="00F23763">
        <w:rPr>
          <w:rFonts w:ascii="Times New Roman" w:hAnsi="Times New Roman"/>
          <w:b/>
          <w:sz w:val="28"/>
          <w:szCs w:val="28"/>
        </w:rPr>
        <w:t>объектов профессиональной деятельности</w:t>
      </w:r>
      <w:r w:rsidRPr="006F4C5E">
        <w:rPr>
          <w:rFonts w:ascii="Times New Roman" w:hAnsi="Times New Roman"/>
          <w:b/>
          <w:sz w:val="28"/>
          <w:szCs w:val="28"/>
        </w:rPr>
        <w:t>»</w:t>
      </w:r>
    </w:p>
    <w:p w:rsidR="00DF0B19" w:rsidRPr="00706956" w:rsidRDefault="00DF0B19" w:rsidP="00DF0B19">
      <w:pPr>
        <w:spacing w:after="0" w:line="240" w:lineRule="auto"/>
        <w:jc w:val="center"/>
        <w:rPr>
          <w:rFonts w:ascii="Times New Roman" w:hAnsi="Times New Roman"/>
          <w:sz w:val="28"/>
          <w:szCs w:val="28"/>
        </w:rPr>
      </w:pPr>
    </w:p>
    <w:p w:rsidR="00706956" w:rsidRPr="00706956" w:rsidRDefault="00706956" w:rsidP="006F4C5E">
      <w:pPr>
        <w:pStyle w:val="1"/>
        <w:keepNext w:val="0"/>
        <w:spacing w:before="0" w:after="0" w:line="240" w:lineRule="auto"/>
        <w:rPr>
          <w:b w:val="0"/>
          <w:szCs w:val="28"/>
        </w:rPr>
      </w:pPr>
    </w:p>
    <w:p w:rsidR="003A4E2E" w:rsidRDefault="003A4E2E" w:rsidP="006F4C5E">
      <w:pPr>
        <w:pStyle w:val="1"/>
        <w:keepNext w:val="0"/>
        <w:spacing w:before="0" w:after="0" w:line="240" w:lineRule="auto"/>
        <w:rPr>
          <w:szCs w:val="28"/>
        </w:rPr>
      </w:pPr>
      <w:r w:rsidRPr="006F4C5E">
        <w:rPr>
          <w:szCs w:val="28"/>
        </w:rPr>
        <w:t>Задания закрытого типа</w:t>
      </w:r>
    </w:p>
    <w:p w:rsidR="006F4C5E" w:rsidRPr="00706956" w:rsidRDefault="006F4C5E" w:rsidP="006F4C5E">
      <w:pPr>
        <w:rPr>
          <w:rFonts w:ascii="Times New Roman" w:hAnsi="Times New Roman"/>
          <w:sz w:val="28"/>
          <w:szCs w:val="28"/>
        </w:rPr>
      </w:pPr>
    </w:p>
    <w:p w:rsidR="003A4E2E" w:rsidRPr="006F4C5E" w:rsidRDefault="003A4E2E" w:rsidP="006F4C5E">
      <w:pPr>
        <w:pStyle w:val="1"/>
        <w:keepNext w:val="0"/>
        <w:spacing w:before="0" w:after="0" w:line="240" w:lineRule="auto"/>
        <w:ind w:firstLine="709"/>
        <w:jc w:val="both"/>
        <w:rPr>
          <w:szCs w:val="28"/>
        </w:rPr>
      </w:pPr>
      <w:r w:rsidRPr="006F4C5E">
        <w:rPr>
          <w:szCs w:val="28"/>
        </w:rPr>
        <w:t>Задания закрытого типа на выбор правильного ответа</w:t>
      </w:r>
    </w:p>
    <w:p w:rsidR="007A5629" w:rsidRPr="006F4C5E" w:rsidRDefault="007A5629" w:rsidP="006F4C5E">
      <w:pPr>
        <w:spacing w:after="0" w:line="240" w:lineRule="auto"/>
        <w:ind w:firstLine="709"/>
        <w:jc w:val="both"/>
        <w:rPr>
          <w:rFonts w:ascii="Times New Roman" w:hAnsi="Times New Roman"/>
          <w:bCs/>
          <w:i/>
          <w:color w:val="000000"/>
          <w:sz w:val="28"/>
          <w:szCs w:val="28"/>
          <w:shd w:val="clear" w:color="auto" w:fill="FFFFFF"/>
        </w:rPr>
      </w:pPr>
    </w:p>
    <w:p w:rsidR="00AD6593" w:rsidRPr="006F4C5E" w:rsidRDefault="00AD6593" w:rsidP="00AD6593">
      <w:pPr>
        <w:spacing w:after="0" w:line="240" w:lineRule="auto"/>
        <w:ind w:firstLine="709"/>
        <w:jc w:val="both"/>
        <w:rPr>
          <w:rFonts w:ascii="Times New Roman" w:hAnsi="Times New Roman"/>
          <w:i/>
          <w:sz w:val="28"/>
          <w:szCs w:val="28"/>
        </w:rPr>
      </w:pPr>
      <w:r>
        <w:rPr>
          <w:rFonts w:ascii="Times New Roman" w:hAnsi="Times New Roman"/>
          <w:bCs/>
          <w:color w:val="000000"/>
          <w:sz w:val="28"/>
          <w:szCs w:val="28"/>
          <w:shd w:val="clear" w:color="auto" w:fill="FFFFFF"/>
        </w:rPr>
        <w:t>1</w:t>
      </w:r>
      <w:r>
        <w:rPr>
          <w:rFonts w:ascii="Times New Roman" w:hAnsi="Times New Roman"/>
          <w:bCs/>
          <w:color w:val="000000"/>
          <w:sz w:val="28"/>
          <w:szCs w:val="28"/>
          <w:shd w:val="clear" w:color="auto" w:fill="FFFFFF"/>
        </w:rPr>
        <w:t xml:space="preserve">. </w:t>
      </w:r>
      <w:r w:rsidRPr="006F4C5E">
        <w:rPr>
          <w:rFonts w:ascii="Times New Roman" w:hAnsi="Times New Roman"/>
          <w:bCs/>
          <w:i/>
          <w:color w:val="000000"/>
          <w:sz w:val="28"/>
          <w:szCs w:val="28"/>
          <w:shd w:val="clear" w:color="auto" w:fill="FFFFFF"/>
        </w:rPr>
        <w:t>Выберите один правильный ответ</w:t>
      </w:r>
      <w:r>
        <w:rPr>
          <w:rFonts w:ascii="Times New Roman" w:hAnsi="Times New Roman"/>
          <w:bCs/>
          <w:i/>
          <w:color w:val="000000"/>
          <w:sz w:val="28"/>
          <w:szCs w:val="28"/>
          <w:shd w:val="clear" w:color="auto" w:fill="FFFFFF"/>
        </w:rPr>
        <w:t>.</w:t>
      </w:r>
    </w:p>
    <w:p w:rsidR="00AD6593" w:rsidRPr="006F4C5E" w:rsidRDefault="00AD6593" w:rsidP="00AD6593">
      <w:pPr>
        <w:spacing w:after="0" w:line="240" w:lineRule="auto"/>
        <w:ind w:firstLine="709"/>
        <w:jc w:val="both"/>
        <w:rPr>
          <w:rFonts w:ascii="Times New Roman" w:hAnsi="Times New Roman"/>
          <w:i/>
          <w:color w:val="000000"/>
          <w:sz w:val="28"/>
          <w:szCs w:val="28"/>
        </w:rPr>
      </w:pPr>
      <w:r w:rsidRPr="006F4C5E">
        <w:rPr>
          <w:rFonts w:ascii="Times New Roman" w:hAnsi="Times New Roman"/>
          <w:bCs/>
          <w:sz w:val="28"/>
          <w:szCs w:val="28"/>
        </w:rPr>
        <w:t>Как</w:t>
      </w:r>
      <w:r>
        <w:rPr>
          <w:rFonts w:ascii="Times New Roman" w:hAnsi="Times New Roman"/>
          <w:bCs/>
          <w:sz w:val="28"/>
          <w:szCs w:val="28"/>
        </w:rPr>
        <w:t xml:space="preserve">ой </w:t>
      </w:r>
      <w:r w:rsidRPr="003C2908">
        <w:rPr>
          <w:rFonts w:ascii="Times New Roman" w:hAnsi="Times New Roman"/>
          <w:bCs/>
          <w:sz w:val="28"/>
          <w:szCs w:val="28"/>
        </w:rPr>
        <w:t xml:space="preserve">метод моделирования </w:t>
      </w:r>
      <w:r>
        <w:rPr>
          <w:rFonts w:ascii="Times New Roman" w:hAnsi="Times New Roman"/>
          <w:bCs/>
          <w:sz w:val="28"/>
          <w:szCs w:val="28"/>
        </w:rPr>
        <w:t>н</w:t>
      </w:r>
      <w:r w:rsidRPr="003C2908">
        <w:rPr>
          <w:rFonts w:ascii="Times New Roman" w:hAnsi="Times New Roman"/>
          <w:bCs/>
          <w:sz w:val="28"/>
          <w:szCs w:val="28"/>
        </w:rPr>
        <w:t>е относит</w:t>
      </w:r>
      <w:r>
        <w:rPr>
          <w:rFonts w:ascii="Times New Roman" w:hAnsi="Times New Roman"/>
          <w:bCs/>
          <w:sz w:val="28"/>
          <w:szCs w:val="28"/>
        </w:rPr>
        <w:t>ся к аналоговому типу</w:t>
      </w:r>
      <w:r w:rsidRPr="006F4C5E">
        <w:rPr>
          <w:rFonts w:ascii="Times New Roman" w:hAnsi="Times New Roman"/>
          <w:bCs/>
          <w:sz w:val="28"/>
          <w:szCs w:val="28"/>
        </w:rPr>
        <w:t>?</w:t>
      </w:r>
    </w:p>
    <w:p w:rsidR="00AD6593" w:rsidRPr="003C2908" w:rsidRDefault="00AD6593" w:rsidP="00AD6593">
      <w:pPr>
        <w:shd w:val="clear" w:color="auto" w:fill="FFFFFF"/>
        <w:spacing w:after="0" w:line="240" w:lineRule="auto"/>
        <w:ind w:firstLine="709"/>
        <w:jc w:val="both"/>
        <w:rPr>
          <w:rFonts w:ascii="Times New Roman" w:hAnsi="Times New Roman"/>
          <w:bCs/>
          <w:sz w:val="28"/>
          <w:szCs w:val="28"/>
        </w:rPr>
      </w:pPr>
      <w:r w:rsidRPr="003C2908">
        <w:rPr>
          <w:rFonts w:ascii="Times New Roman" w:hAnsi="Times New Roman"/>
          <w:bCs/>
          <w:sz w:val="28"/>
          <w:szCs w:val="28"/>
        </w:rPr>
        <w:t xml:space="preserve">А) </w:t>
      </w:r>
      <w:proofErr w:type="spellStart"/>
      <w:r w:rsidRPr="003C2908">
        <w:rPr>
          <w:rFonts w:ascii="Times New Roman" w:hAnsi="Times New Roman"/>
          <w:bCs/>
          <w:sz w:val="28"/>
          <w:szCs w:val="28"/>
        </w:rPr>
        <w:t>Фотоупругости</w:t>
      </w:r>
      <w:proofErr w:type="spellEnd"/>
    </w:p>
    <w:p w:rsidR="00AD6593" w:rsidRPr="003C2908" w:rsidRDefault="00AD6593" w:rsidP="00AD6593">
      <w:pPr>
        <w:shd w:val="clear" w:color="auto" w:fill="FFFFFF"/>
        <w:spacing w:after="0" w:line="240" w:lineRule="auto"/>
        <w:ind w:firstLine="709"/>
        <w:jc w:val="both"/>
        <w:rPr>
          <w:rFonts w:ascii="Times New Roman" w:hAnsi="Times New Roman"/>
          <w:bCs/>
          <w:sz w:val="28"/>
          <w:szCs w:val="28"/>
        </w:rPr>
      </w:pPr>
      <w:r w:rsidRPr="003C2908">
        <w:rPr>
          <w:rFonts w:ascii="Times New Roman" w:hAnsi="Times New Roman"/>
          <w:bCs/>
          <w:sz w:val="28"/>
          <w:szCs w:val="28"/>
        </w:rPr>
        <w:t xml:space="preserve">Б) </w:t>
      </w:r>
      <w:proofErr w:type="spellStart"/>
      <w:r w:rsidRPr="003C2908">
        <w:rPr>
          <w:rFonts w:ascii="Times New Roman" w:hAnsi="Times New Roman"/>
          <w:bCs/>
          <w:sz w:val="28"/>
          <w:szCs w:val="28"/>
        </w:rPr>
        <w:t>Электромоделирования</w:t>
      </w:r>
      <w:proofErr w:type="spellEnd"/>
    </w:p>
    <w:p w:rsidR="00AD6593" w:rsidRPr="003C2908" w:rsidRDefault="00AD6593" w:rsidP="00AD6593">
      <w:pPr>
        <w:shd w:val="clear" w:color="auto" w:fill="FFFFFF"/>
        <w:spacing w:after="0" w:line="240" w:lineRule="auto"/>
        <w:ind w:firstLine="709"/>
        <w:jc w:val="both"/>
        <w:rPr>
          <w:rFonts w:ascii="Times New Roman" w:hAnsi="Times New Roman"/>
          <w:bCs/>
          <w:sz w:val="28"/>
          <w:szCs w:val="28"/>
        </w:rPr>
      </w:pPr>
      <w:r w:rsidRPr="003C2908">
        <w:rPr>
          <w:rFonts w:ascii="Times New Roman" w:hAnsi="Times New Roman"/>
          <w:bCs/>
          <w:sz w:val="28"/>
          <w:szCs w:val="28"/>
        </w:rPr>
        <w:t>В) Поляризационно-оптический</w:t>
      </w:r>
    </w:p>
    <w:p w:rsidR="00AD6593" w:rsidRPr="003C2908" w:rsidRDefault="00AD6593" w:rsidP="00AD6593">
      <w:pPr>
        <w:shd w:val="clear" w:color="auto" w:fill="FFFFFF"/>
        <w:spacing w:after="0" w:line="240" w:lineRule="auto"/>
        <w:ind w:firstLine="709"/>
        <w:jc w:val="both"/>
        <w:rPr>
          <w:rFonts w:ascii="Times New Roman" w:hAnsi="Times New Roman"/>
          <w:bCs/>
          <w:sz w:val="28"/>
          <w:szCs w:val="28"/>
        </w:rPr>
      </w:pPr>
      <w:r w:rsidRPr="003C2908">
        <w:rPr>
          <w:rFonts w:ascii="Times New Roman" w:hAnsi="Times New Roman"/>
          <w:bCs/>
          <w:sz w:val="28"/>
          <w:szCs w:val="28"/>
        </w:rPr>
        <w:t>Г) Растяжения на разрыв</w:t>
      </w:r>
    </w:p>
    <w:p w:rsidR="00AD6593" w:rsidRPr="006F4C5E" w:rsidRDefault="00AD6593" w:rsidP="00AD6593">
      <w:pPr>
        <w:spacing w:after="0" w:line="240" w:lineRule="auto"/>
        <w:ind w:firstLine="709"/>
        <w:jc w:val="both"/>
        <w:rPr>
          <w:rFonts w:ascii="Times New Roman" w:hAnsi="Times New Roman"/>
          <w:color w:val="000000" w:themeColor="text1"/>
          <w:sz w:val="28"/>
          <w:szCs w:val="28"/>
        </w:rPr>
      </w:pPr>
      <w:r w:rsidRPr="006F4C5E">
        <w:rPr>
          <w:rFonts w:ascii="Times New Roman" w:hAnsi="Times New Roman"/>
          <w:color w:val="000000" w:themeColor="text1"/>
          <w:sz w:val="28"/>
          <w:szCs w:val="28"/>
        </w:rPr>
        <w:t xml:space="preserve">Правильный ответ: </w:t>
      </w:r>
      <w:r>
        <w:rPr>
          <w:rFonts w:ascii="Times New Roman" w:hAnsi="Times New Roman"/>
          <w:color w:val="000000" w:themeColor="text1"/>
          <w:sz w:val="28"/>
          <w:szCs w:val="28"/>
        </w:rPr>
        <w:t>Г</w:t>
      </w:r>
    </w:p>
    <w:p w:rsidR="00AD6593" w:rsidRPr="006F4C5E" w:rsidRDefault="00AD6593" w:rsidP="00AD6593">
      <w:pPr>
        <w:spacing w:after="0" w:line="240" w:lineRule="auto"/>
        <w:ind w:firstLine="709"/>
        <w:jc w:val="both"/>
        <w:rPr>
          <w:rFonts w:ascii="Times New Roman" w:hAnsi="Times New Roman"/>
          <w:color w:val="000000" w:themeColor="text1"/>
          <w:sz w:val="28"/>
          <w:szCs w:val="28"/>
        </w:rPr>
      </w:pPr>
      <w:r w:rsidRPr="006F4C5E">
        <w:rPr>
          <w:rFonts w:ascii="Times New Roman" w:hAnsi="Times New Roman"/>
          <w:color w:val="000000" w:themeColor="text1"/>
          <w:sz w:val="28"/>
          <w:szCs w:val="28"/>
        </w:rPr>
        <w:t>Компетенции (индикаторы): ПК-</w:t>
      </w:r>
      <w:r>
        <w:rPr>
          <w:rFonts w:ascii="Times New Roman" w:hAnsi="Times New Roman"/>
          <w:color w:val="000000" w:themeColor="text1"/>
          <w:sz w:val="28"/>
          <w:szCs w:val="28"/>
        </w:rPr>
        <w:t>7</w:t>
      </w:r>
    </w:p>
    <w:p w:rsidR="00AD6593" w:rsidRPr="006F4C5E" w:rsidRDefault="00AD6593" w:rsidP="00AD6593">
      <w:pPr>
        <w:shd w:val="clear" w:color="auto" w:fill="FFFFFF"/>
        <w:spacing w:after="0" w:line="240" w:lineRule="auto"/>
        <w:ind w:firstLine="709"/>
        <w:jc w:val="both"/>
        <w:rPr>
          <w:rFonts w:ascii="Times New Roman" w:hAnsi="Times New Roman"/>
          <w:bCs/>
          <w:sz w:val="28"/>
          <w:szCs w:val="28"/>
        </w:rPr>
      </w:pPr>
    </w:p>
    <w:p w:rsidR="003A4E2E" w:rsidRPr="006F4C5E" w:rsidRDefault="00AD6593" w:rsidP="006F4C5E">
      <w:pPr>
        <w:spacing w:after="0" w:line="240" w:lineRule="auto"/>
        <w:ind w:firstLine="709"/>
        <w:jc w:val="both"/>
        <w:rPr>
          <w:rFonts w:ascii="Times New Roman" w:hAnsi="Times New Roman"/>
          <w:i/>
          <w:sz w:val="28"/>
          <w:szCs w:val="28"/>
        </w:rPr>
      </w:pPr>
      <w:r>
        <w:rPr>
          <w:rFonts w:ascii="Times New Roman" w:hAnsi="Times New Roman"/>
          <w:bCs/>
          <w:color w:val="000000"/>
          <w:sz w:val="28"/>
          <w:szCs w:val="28"/>
          <w:shd w:val="clear" w:color="auto" w:fill="FFFFFF"/>
        </w:rPr>
        <w:t>2</w:t>
      </w:r>
      <w:r w:rsidR="006F4C5E">
        <w:rPr>
          <w:rFonts w:ascii="Times New Roman" w:hAnsi="Times New Roman"/>
          <w:bCs/>
          <w:color w:val="000000"/>
          <w:sz w:val="28"/>
          <w:szCs w:val="28"/>
          <w:shd w:val="clear" w:color="auto" w:fill="FFFFFF"/>
        </w:rPr>
        <w:t xml:space="preserve">. </w:t>
      </w:r>
      <w:r w:rsidR="003A4E2E" w:rsidRPr="006F4C5E">
        <w:rPr>
          <w:rFonts w:ascii="Times New Roman" w:hAnsi="Times New Roman"/>
          <w:bCs/>
          <w:i/>
          <w:color w:val="000000"/>
          <w:sz w:val="28"/>
          <w:szCs w:val="28"/>
          <w:shd w:val="clear" w:color="auto" w:fill="FFFFFF"/>
        </w:rPr>
        <w:t>Выберите один правильный ответ</w:t>
      </w:r>
      <w:r>
        <w:rPr>
          <w:rFonts w:ascii="Times New Roman" w:hAnsi="Times New Roman"/>
          <w:bCs/>
          <w:i/>
          <w:color w:val="000000"/>
          <w:sz w:val="28"/>
          <w:szCs w:val="28"/>
          <w:shd w:val="clear" w:color="auto" w:fill="FFFFFF"/>
        </w:rPr>
        <w:t>.</w:t>
      </w:r>
    </w:p>
    <w:p w:rsidR="007A5629" w:rsidRPr="006F4C5E" w:rsidRDefault="00766C1E" w:rsidP="006F4C5E">
      <w:pPr>
        <w:spacing w:after="0" w:line="240" w:lineRule="auto"/>
        <w:ind w:firstLine="709"/>
        <w:jc w:val="both"/>
        <w:rPr>
          <w:rFonts w:ascii="Times New Roman" w:hAnsi="Times New Roman"/>
          <w:i/>
          <w:color w:val="000000"/>
          <w:sz w:val="28"/>
          <w:szCs w:val="28"/>
        </w:rPr>
      </w:pPr>
      <w:r w:rsidRPr="006F4C5E">
        <w:rPr>
          <w:rFonts w:ascii="Times New Roman" w:hAnsi="Times New Roman"/>
          <w:bCs/>
          <w:sz w:val="28"/>
          <w:szCs w:val="28"/>
        </w:rPr>
        <w:t xml:space="preserve">Какой из </w:t>
      </w:r>
      <w:r w:rsidR="0034473D">
        <w:rPr>
          <w:rFonts w:ascii="Times New Roman" w:hAnsi="Times New Roman"/>
          <w:bCs/>
          <w:sz w:val="28"/>
          <w:szCs w:val="28"/>
        </w:rPr>
        <w:t>процессов в технологическо</w:t>
      </w:r>
      <w:r w:rsidR="00850696">
        <w:rPr>
          <w:rFonts w:ascii="Times New Roman" w:hAnsi="Times New Roman"/>
          <w:bCs/>
          <w:sz w:val="28"/>
          <w:szCs w:val="28"/>
        </w:rPr>
        <w:t>й системе</w:t>
      </w:r>
      <w:r w:rsidR="0034473D">
        <w:rPr>
          <w:rFonts w:ascii="Times New Roman" w:hAnsi="Times New Roman"/>
          <w:bCs/>
          <w:sz w:val="28"/>
          <w:szCs w:val="28"/>
        </w:rPr>
        <w:t xml:space="preserve"> горячей штамповки не относится к процессам с распределенными параметрами</w:t>
      </w:r>
      <w:r w:rsidRPr="006F4C5E">
        <w:rPr>
          <w:rFonts w:ascii="Times New Roman" w:hAnsi="Times New Roman"/>
          <w:bCs/>
          <w:sz w:val="28"/>
          <w:szCs w:val="28"/>
        </w:rPr>
        <w:t>?</w:t>
      </w:r>
    </w:p>
    <w:p w:rsidR="00766C1E" w:rsidRPr="006F4C5E" w:rsidRDefault="00766C1E" w:rsidP="006F4C5E">
      <w:pPr>
        <w:shd w:val="clear" w:color="auto" w:fill="FFFFFF"/>
        <w:spacing w:after="0" w:line="240" w:lineRule="auto"/>
        <w:ind w:firstLine="709"/>
        <w:jc w:val="both"/>
        <w:rPr>
          <w:rFonts w:ascii="Times New Roman" w:hAnsi="Times New Roman"/>
          <w:bCs/>
          <w:sz w:val="28"/>
          <w:szCs w:val="28"/>
        </w:rPr>
      </w:pPr>
      <w:r w:rsidRPr="006F4C5E">
        <w:rPr>
          <w:rFonts w:ascii="Times New Roman" w:hAnsi="Times New Roman"/>
          <w:bCs/>
          <w:sz w:val="28"/>
          <w:szCs w:val="28"/>
        </w:rPr>
        <w:t>А</w:t>
      </w:r>
      <w:r w:rsidR="006F4C5E">
        <w:rPr>
          <w:rFonts w:ascii="Times New Roman" w:hAnsi="Times New Roman"/>
          <w:bCs/>
          <w:sz w:val="28"/>
          <w:szCs w:val="28"/>
        </w:rPr>
        <w:t>) </w:t>
      </w:r>
      <w:r w:rsidR="0034473D">
        <w:rPr>
          <w:rFonts w:ascii="Times New Roman" w:hAnsi="Times New Roman"/>
          <w:bCs/>
          <w:sz w:val="28"/>
          <w:szCs w:val="28"/>
        </w:rPr>
        <w:t>Деформация заготовки</w:t>
      </w:r>
    </w:p>
    <w:p w:rsidR="00766C1E" w:rsidRPr="006F4C5E" w:rsidRDefault="00766C1E" w:rsidP="006F4C5E">
      <w:pPr>
        <w:shd w:val="clear" w:color="auto" w:fill="FFFFFF"/>
        <w:spacing w:after="0" w:line="240" w:lineRule="auto"/>
        <w:ind w:firstLine="709"/>
        <w:jc w:val="both"/>
        <w:rPr>
          <w:rFonts w:ascii="Times New Roman" w:hAnsi="Times New Roman"/>
          <w:bCs/>
          <w:sz w:val="28"/>
          <w:szCs w:val="28"/>
        </w:rPr>
      </w:pPr>
      <w:r w:rsidRPr="006F4C5E">
        <w:rPr>
          <w:rFonts w:ascii="Times New Roman" w:hAnsi="Times New Roman"/>
          <w:bCs/>
          <w:sz w:val="28"/>
          <w:szCs w:val="28"/>
        </w:rPr>
        <w:t>Б</w:t>
      </w:r>
      <w:r w:rsidR="006F4C5E">
        <w:rPr>
          <w:rFonts w:ascii="Times New Roman" w:hAnsi="Times New Roman"/>
          <w:bCs/>
          <w:sz w:val="28"/>
          <w:szCs w:val="28"/>
        </w:rPr>
        <w:t>) </w:t>
      </w:r>
      <w:r w:rsidR="0034473D">
        <w:rPr>
          <w:rFonts w:ascii="Times New Roman" w:hAnsi="Times New Roman"/>
          <w:bCs/>
          <w:sz w:val="28"/>
          <w:szCs w:val="28"/>
        </w:rPr>
        <w:t>Транспортирование заготовки между операциями</w:t>
      </w:r>
    </w:p>
    <w:p w:rsidR="00766C1E" w:rsidRPr="006F4C5E" w:rsidRDefault="00766C1E" w:rsidP="006F4C5E">
      <w:pPr>
        <w:shd w:val="clear" w:color="auto" w:fill="FFFFFF"/>
        <w:spacing w:after="0" w:line="240" w:lineRule="auto"/>
        <w:ind w:firstLine="709"/>
        <w:jc w:val="both"/>
        <w:rPr>
          <w:rFonts w:ascii="Times New Roman" w:hAnsi="Times New Roman"/>
          <w:bCs/>
          <w:sz w:val="28"/>
          <w:szCs w:val="28"/>
        </w:rPr>
      </w:pPr>
      <w:r w:rsidRPr="006F4C5E">
        <w:rPr>
          <w:rFonts w:ascii="Times New Roman" w:hAnsi="Times New Roman"/>
          <w:bCs/>
          <w:sz w:val="28"/>
          <w:szCs w:val="28"/>
        </w:rPr>
        <w:t>В</w:t>
      </w:r>
      <w:r w:rsidR="006F4C5E">
        <w:rPr>
          <w:rFonts w:ascii="Times New Roman" w:hAnsi="Times New Roman"/>
          <w:bCs/>
          <w:sz w:val="28"/>
          <w:szCs w:val="28"/>
        </w:rPr>
        <w:t>) </w:t>
      </w:r>
      <w:r w:rsidR="0034473D">
        <w:rPr>
          <w:rFonts w:ascii="Times New Roman" w:hAnsi="Times New Roman"/>
          <w:bCs/>
          <w:sz w:val="28"/>
          <w:szCs w:val="28"/>
        </w:rPr>
        <w:t>Нагрев металла</w:t>
      </w:r>
    </w:p>
    <w:p w:rsidR="00766C1E" w:rsidRPr="006F4C5E" w:rsidRDefault="00766C1E" w:rsidP="006F4C5E">
      <w:pPr>
        <w:shd w:val="clear" w:color="auto" w:fill="FFFFFF"/>
        <w:spacing w:after="0" w:line="240" w:lineRule="auto"/>
        <w:ind w:firstLine="709"/>
        <w:jc w:val="both"/>
        <w:rPr>
          <w:rFonts w:ascii="Times New Roman" w:hAnsi="Times New Roman"/>
          <w:bCs/>
          <w:sz w:val="28"/>
          <w:szCs w:val="28"/>
        </w:rPr>
      </w:pPr>
      <w:r w:rsidRPr="006F4C5E">
        <w:rPr>
          <w:rFonts w:ascii="Times New Roman" w:hAnsi="Times New Roman"/>
          <w:bCs/>
          <w:sz w:val="28"/>
          <w:szCs w:val="28"/>
        </w:rPr>
        <w:t>Г</w:t>
      </w:r>
      <w:r w:rsidR="006F4C5E">
        <w:rPr>
          <w:rFonts w:ascii="Times New Roman" w:hAnsi="Times New Roman"/>
          <w:bCs/>
          <w:sz w:val="28"/>
          <w:szCs w:val="28"/>
        </w:rPr>
        <w:t>) </w:t>
      </w:r>
      <w:r w:rsidR="0034473D">
        <w:rPr>
          <w:rFonts w:ascii="Times New Roman" w:hAnsi="Times New Roman"/>
          <w:bCs/>
          <w:sz w:val="28"/>
          <w:szCs w:val="28"/>
        </w:rPr>
        <w:t>Охлаждение металла</w:t>
      </w:r>
    </w:p>
    <w:p w:rsidR="006C2A5E" w:rsidRPr="006F4C5E" w:rsidRDefault="006C2A5E" w:rsidP="006F4C5E">
      <w:pPr>
        <w:spacing w:after="0" w:line="240" w:lineRule="auto"/>
        <w:ind w:firstLine="709"/>
        <w:jc w:val="both"/>
        <w:rPr>
          <w:rFonts w:ascii="Times New Roman" w:hAnsi="Times New Roman"/>
          <w:color w:val="000000" w:themeColor="text1"/>
          <w:sz w:val="28"/>
          <w:szCs w:val="28"/>
        </w:rPr>
      </w:pPr>
      <w:r w:rsidRPr="006F4C5E">
        <w:rPr>
          <w:rFonts w:ascii="Times New Roman" w:hAnsi="Times New Roman"/>
          <w:color w:val="000000" w:themeColor="text1"/>
          <w:sz w:val="28"/>
          <w:szCs w:val="28"/>
        </w:rPr>
        <w:t xml:space="preserve">Правильный ответ: </w:t>
      </w:r>
      <w:r w:rsidR="00766C1E" w:rsidRPr="006F4C5E">
        <w:rPr>
          <w:rFonts w:ascii="Times New Roman" w:hAnsi="Times New Roman"/>
          <w:color w:val="000000" w:themeColor="text1"/>
          <w:sz w:val="28"/>
          <w:szCs w:val="28"/>
        </w:rPr>
        <w:t>Б</w:t>
      </w:r>
    </w:p>
    <w:p w:rsidR="006C2A5E" w:rsidRPr="006F4C5E" w:rsidRDefault="007A5629" w:rsidP="006F4C5E">
      <w:pPr>
        <w:spacing w:after="0" w:line="240" w:lineRule="auto"/>
        <w:ind w:firstLine="709"/>
        <w:jc w:val="both"/>
        <w:rPr>
          <w:rFonts w:ascii="Times New Roman" w:hAnsi="Times New Roman"/>
          <w:color w:val="000000" w:themeColor="text1"/>
          <w:sz w:val="28"/>
          <w:szCs w:val="28"/>
        </w:rPr>
      </w:pPr>
      <w:r w:rsidRPr="006F4C5E">
        <w:rPr>
          <w:rFonts w:ascii="Times New Roman" w:hAnsi="Times New Roman"/>
          <w:color w:val="000000" w:themeColor="text1"/>
          <w:sz w:val="28"/>
          <w:szCs w:val="28"/>
        </w:rPr>
        <w:t>Компетенции (индикаторы): ПК-</w:t>
      </w:r>
      <w:r w:rsidR="001800CA">
        <w:rPr>
          <w:rFonts w:ascii="Times New Roman" w:hAnsi="Times New Roman"/>
          <w:color w:val="000000" w:themeColor="text1"/>
          <w:sz w:val="28"/>
          <w:szCs w:val="28"/>
        </w:rPr>
        <w:t>7</w:t>
      </w:r>
    </w:p>
    <w:p w:rsidR="00766C1E" w:rsidRPr="006F4C5E" w:rsidRDefault="00766C1E" w:rsidP="006F4C5E">
      <w:pPr>
        <w:spacing w:after="0" w:line="240" w:lineRule="auto"/>
        <w:ind w:firstLine="709"/>
        <w:jc w:val="both"/>
        <w:rPr>
          <w:rFonts w:ascii="Times New Roman" w:hAnsi="Times New Roman"/>
          <w:bCs/>
          <w:i/>
          <w:color w:val="000000"/>
          <w:sz w:val="28"/>
          <w:szCs w:val="28"/>
          <w:shd w:val="clear" w:color="auto" w:fill="FFFFFF"/>
        </w:rPr>
      </w:pPr>
    </w:p>
    <w:p w:rsidR="00AD6593" w:rsidRPr="006F4C5E" w:rsidRDefault="00AD6593" w:rsidP="00AD6593">
      <w:pPr>
        <w:spacing w:after="0" w:line="240" w:lineRule="auto"/>
        <w:ind w:firstLine="709"/>
        <w:jc w:val="both"/>
        <w:rPr>
          <w:rFonts w:ascii="Times New Roman" w:hAnsi="Times New Roman"/>
          <w:i/>
          <w:sz w:val="28"/>
          <w:szCs w:val="28"/>
        </w:rPr>
      </w:pPr>
      <w:r>
        <w:rPr>
          <w:rFonts w:ascii="Times New Roman" w:hAnsi="Times New Roman"/>
          <w:bCs/>
          <w:color w:val="000000"/>
          <w:sz w:val="28"/>
          <w:szCs w:val="28"/>
          <w:shd w:val="clear" w:color="auto" w:fill="FFFFFF"/>
        </w:rPr>
        <w:t>3</w:t>
      </w:r>
      <w:r>
        <w:rPr>
          <w:rFonts w:ascii="Times New Roman" w:hAnsi="Times New Roman"/>
          <w:bCs/>
          <w:color w:val="000000"/>
          <w:sz w:val="28"/>
          <w:szCs w:val="28"/>
          <w:shd w:val="clear" w:color="auto" w:fill="FFFFFF"/>
        </w:rPr>
        <w:t xml:space="preserve">. </w:t>
      </w:r>
      <w:r w:rsidRPr="006F4C5E">
        <w:rPr>
          <w:rFonts w:ascii="Times New Roman" w:hAnsi="Times New Roman"/>
          <w:bCs/>
          <w:i/>
          <w:color w:val="000000"/>
          <w:sz w:val="28"/>
          <w:szCs w:val="28"/>
          <w:shd w:val="clear" w:color="auto" w:fill="FFFFFF"/>
        </w:rPr>
        <w:t>Выберите один правильный ответ</w:t>
      </w:r>
      <w:r>
        <w:rPr>
          <w:rFonts w:ascii="Times New Roman" w:hAnsi="Times New Roman"/>
          <w:bCs/>
          <w:i/>
          <w:color w:val="000000"/>
          <w:sz w:val="28"/>
          <w:szCs w:val="28"/>
          <w:shd w:val="clear" w:color="auto" w:fill="FFFFFF"/>
        </w:rPr>
        <w:t>.</w:t>
      </w:r>
    </w:p>
    <w:p w:rsidR="00AD6593" w:rsidRPr="006F4C5E" w:rsidRDefault="00AD6593" w:rsidP="00AD6593">
      <w:pPr>
        <w:spacing w:after="0" w:line="240" w:lineRule="auto"/>
        <w:ind w:firstLine="709"/>
        <w:jc w:val="both"/>
        <w:rPr>
          <w:rFonts w:ascii="Times New Roman" w:hAnsi="Times New Roman"/>
          <w:i/>
          <w:color w:val="000000"/>
          <w:sz w:val="28"/>
          <w:szCs w:val="28"/>
        </w:rPr>
      </w:pPr>
      <w:r>
        <w:rPr>
          <w:rFonts w:ascii="Times New Roman" w:hAnsi="Times New Roman"/>
          <w:bCs/>
          <w:sz w:val="28"/>
          <w:szCs w:val="28"/>
        </w:rPr>
        <w:t xml:space="preserve">Для какого </w:t>
      </w:r>
      <w:r w:rsidRPr="003C2908">
        <w:rPr>
          <w:rFonts w:ascii="Times New Roman" w:hAnsi="Times New Roman"/>
          <w:bCs/>
          <w:sz w:val="28"/>
          <w:szCs w:val="28"/>
        </w:rPr>
        <w:t xml:space="preserve">метода моделирования не важна </w:t>
      </w:r>
      <w:r>
        <w:rPr>
          <w:rFonts w:ascii="Times New Roman" w:hAnsi="Times New Roman"/>
          <w:bCs/>
          <w:sz w:val="28"/>
          <w:szCs w:val="28"/>
        </w:rPr>
        <w:t>п</w:t>
      </w:r>
      <w:r w:rsidRPr="003C2908">
        <w:rPr>
          <w:rFonts w:ascii="Times New Roman" w:hAnsi="Times New Roman"/>
          <w:bCs/>
          <w:sz w:val="28"/>
          <w:szCs w:val="28"/>
        </w:rPr>
        <w:t>рирода материала</w:t>
      </w:r>
      <w:r w:rsidRPr="006F4C5E">
        <w:rPr>
          <w:rFonts w:ascii="Times New Roman" w:hAnsi="Times New Roman"/>
          <w:bCs/>
          <w:sz w:val="28"/>
          <w:szCs w:val="28"/>
        </w:rPr>
        <w:t>?</w:t>
      </w:r>
    </w:p>
    <w:p w:rsidR="00AD6593" w:rsidRPr="003C2908" w:rsidRDefault="00AD6593" w:rsidP="00AD6593">
      <w:pPr>
        <w:shd w:val="clear" w:color="auto" w:fill="FFFFFF"/>
        <w:spacing w:after="0" w:line="240" w:lineRule="auto"/>
        <w:ind w:firstLine="709"/>
        <w:jc w:val="both"/>
        <w:rPr>
          <w:rFonts w:ascii="Times New Roman" w:hAnsi="Times New Roman"/>
          <w:bCs/>
          <w:sz w:val="28"/>
          <w:szCs w:val="28"/>
        </w:rPr>
      </w:pPr>
      <w:r w:rsidRPr="003C2908">
        <w:rPr>
          <w:rFonts w:ascii="Times New Roman" w:hAnsi="Times New Roman"/>
          <w:bCs/>
          <w:sz w:val="28"/>
          <w:szCs w:val="28"/>
        </w:rPr>
        <w:t>А) Физического</w:t>
      </w:r>
    </w:p>
    <w:p w:rsidR="00AD6593" w:rsidRPr="003C2908" w:rsidRDefault="00AD6593" w:rsidP="00AD6593">
      <w:pPr>
        <w:shd w:val="clear" w:color="auto" w:fill="FFFFFF"/>
        <w:spacing w:after="0" w:line="240" w:lineRule="auto"/>
        <w:ind w:firstLine="709"/>
        <w:jc w:val="both"/>
        <w:rPr>
          <w:rFonts w:ascii="Times New Roman" w:hAnsi="Times New Roman"/>
          <w:bCs/>
          <w:sz w:val="28"/>
          <w:szCs w:val="28"/>
        </w:rPr>
      </w:pPr>
      <w:r w:rsidRPr="003C2908">
        <w:rPr>
          <w:rFonts w:ascii="Times New Roman" w:hAnsi="Times New Roman"/>
          <w:bCs/>
          <w:sz w:val="28"/>
          <w:szCs w:val="28"/>
        </w:rPr>
        <w:t>Б) Аналогового</w:t>
      </w:r>
    </w:p>
    <w:p w:rsidR="00AD6593" w:rsidRPr="003C2908" w:rsidRDefault="00AD6593" w:rsidP="00AD6593">
      <w:pPr>
        <w:shd w:val="clear" w:color="auto" w:fill="FFFFFF"/>
        <w:spacing w:after="0" w:line="240" w:lineRule="auto"/>
        <w:ind w:firstLine="709"/>
        <w:jc w:val="both"/>
        <w:rPr>
          <w:rFonts w:ascii="Times New Roman" w:hAnsi="Times New Roman"/>
          <w:bCs/>
          <w:sz w:val="28"/>
          <w:szCs w:val="28"/>
        </w:rPr>
      </w:pPr>
      <w:r w:rsidRPr="003C2908">
        <w:rPr>
          <w:rFonts w:ascii="Times New Roman" w:hAnsi="Times New Roman"/>
          <w:bCs/>
          <w:sz w:val="28"/>
          <w:szCs w:val="28"/>
        </w:rPr>
        <w:t>В) Математического</w:t>
      </w:r>
    </w:p>
    <w:p w:rsidR="00AD6593" w:rsidRPr="006F4C5E" w:rsidRDefault="00AD6593" w:rsidP="00AD6593">
      <w:pPr>
        <w:shd w:val="clear" w:color="auto" w:fill="FFFFFF"/>
        <w:spacing w:after="0" w:line="240" w:lineRule="auto"/>
        <w:ind w:firstLine="709"/>
        <w:jc w:val="both"/>
        <w:rPr>
          <w:rFonts w:ascii="Times New Roman" w:hAnsi="Times New Roman"/>
          <w:bCs/>
          <w:sz w:val="28"/>
          <w:szCs w:val="28"/>
        </w:rPr>
      </w:pPr>
      <w:r w:rsidRPr="003C2908">
        <w:rPr>
          <w:rFonts w:ascii="Times New Roman" w:hAnsi="Times New Roman"/>
          <w:bCs/>
          <w:sz w:val="28"/>
          <w:szCs w:val="28"/>
        </w:rPr>
        <w:t>Г) Геометрического</w:t>
      </w:r>
    </w:p>
    <w:p w:rsidR="00AD6593" w:rsidRPr="006F4C5E" w:rsidRDefault="00AD6593" w:rsidP="00AD6593">
      <w:pPr>
        <w:spacing w:after="0" w:line="240" w:lineRule="auto"/>
        <w:ind w:firstLine="709"/>
        <w:jc w:val="both"/>
        <w:rPr>
          <w:rFonts w:ascii="Times New Roman" w:hAnsi="Times New Roman"/>
          <w:color w:val="000000" w:themeColor="text1"/>
          <w:sz w:val="28"/>
          <w:szCs w:val="28"/>
        </w:rPr>
      </w:pPr>
      <w:r w:rsidRPr="006F4C5E">
        <w:rPr>
          <w:rFonts w:ascii="Times New Roman" w:hAnsi="Times New Roman"/>
          <w:color w:val="000000" w:themeColor="text1"/>
          <w:sz w:val="28"/>
          <w:szCs w:val="28"/>
        </w:rPr>
        <w:t xml:space="preserve">Правильный ответ: </w:t>
      </w:r>
      <w:r>
        <w:rPr>
          <w:rFonts w:ascii="Times New Roman" w:hAnsi="Times New Roman"/>
          <w:color w:val="000000" w:themeColor="text1"/>
          <w:sz w:val="28"/>
          <w:szCs w:val="28"/>
        </w:rPr>
        <w:t>В</w:t>
      </w:r>
    </w:p>
    <w:p w:rsidR="00AD6593" w:rsidRDefault="00AD6593" w:rsidP="00AD6593">
      <w:pPr>
        <w:spacing w:after="0" w:line="240" w:lineRule="auto"/>
        <w:ind w:firstLine="709"/>
        <w:jc w:val="both"/>
        <w:rPr>
          <w:rFonts w:ascii="Times New Roman" w:hAnsi="Times New Roman"/>
          <w:color w:val="000000" w:themeColor="text1"/>
          <w:sz w:val="28"/>
          <w:szCs w:val="28"/>
        </w:rPr>
      </w:pPr>
      <w:r w:rsidRPr="006F4C5E">
        <w:rPr>
          <w:rFonts w:ascii="Times New Roman" w:hAnsi="Times New Roman"/>
          <w:color w:val="000000" w:themeColor="text1"/>
          <w:sz w:val="28"/>
          <w:szCs w:val="28"/>
        </w:rPr>
        <w:t>Компетенции (индикаторы): ПК-</w:t>
      </w:r>
      <w:r>
        <w:rPr>
          <w:rFonts w:ascii="Times New Roman" w:hAnsi="Times New Roman"/>
          <w:color w:val="000000" w:themeColor="text1"/>
          <w:sz w:val="28"/>
          <w:szCs w:val="28"/>
        </w:rPr>
        <w:t>7</w:t>
      </w:r>
    </w:p>
    <w:p w:rsidR="00AD6593" w:rsidRPr="006F4C5E" w:rsidRDefault="00AD6593" w:rsidP="00AD6593">
      <w:pPr>
        <w:spacing w:after="0" w:line="240" w:lineRule="auto"/>
        <w:ind w:firstLine="709"/>
        <w:jc w:val="both"/>
        <w:rPr>
          <w:rFonts w:ascii="Times New Roman" w:hAnsi="Times New Roman"/>
          <w:color w:val="000000" w:themeColor="text1"/>
          <w:sz w:val="28"/>
          <w:szCs w:val="28"/>
        </w:rPr>
      </w:pPr>
    </w:p>
    <w:p w:rsidR="006F4C5E" w:rsidRPr="006F4C5E" w:rsidRDefault="00AD6593" w:rsidP="006F4C5E">
      <w:pPr>
        <w:spacing w:after="0" w:line="240" w:lineRule="auto"/>
        <w:ind w:firstLine="709"/>
        <w:jc w:val="both"/>
        <w:rPr>
          <w:rFonts w:ascii="Times New Roman" w:hAnsi="Times New Roman"/>
          <w:i/>
          <w:sz w:val="28"/>
          <w:szCs w:val="28"/>
        </w:rPr>
      </w:pPr>
      <w:r>
        <w:rPr>
          <w:rFonts w:ascii="Times New Roman" w:hAnsi="Times New Roman"/>
          <w:bCs/>
          <w:color w:val="000000"/>
          <w:sz w:val="28"/>
          <w:szCs w:val="28"/>
          <w:shd w:val="clear" w:color="auto" w:fill="FFFFFF"/>
        </w:rPr>
        <w:t>4</w:t>
      </w:r>
      <w:r w:rsidR="006F4C5E">
        <w:rPr>
          <w:rFonts w:ascii="Times New Roman" w:hAnsi="Times New Roman"/>
          <w:bCs/>
          <w:color w:val="000000"/>
          <w:sz w:val="28"/>
          <w:szCs w:val="28"/>
          <w:shd w:val="clear" w:color="auto" w:fill="FFFFFF"/>
        </w:rPr>
        <w:t xml:space="preserve">. </w:t>
      </w:r>
      <w:r w:rsidR="006F4C5E" w:rsidRPr="006F4C5E">
        <w:rPr>
          <w:rFonts w:ascii="Times New Roman" w:hAnsi="Times New Roman"/>
          <w:bCs/>
          <w:i/>
          <w:color w:val="000000"/>
          <w:sz w:val="28"/>
          <w:szCs w:val="28"/>
          <w:shd w:val="clear" w:color="auto" w:fill="FFFFFF"/>
        </w:rPr>
        <w:t>Выберите один правильный ответ</w:t>
      </w:r>
      <w:r>
        <w:rPr>
          <w:rFonts w:ascii="Times New Roman" w:hAnsi="Times New Roman"/>
          <w:bCs/>
          <w:i/>
          <w:color w:val="000000"/>
          <w:sz w:val="28"/>
          <w:szCs w:val="28"/>
          <w:shd w:val="clear" w:color="auto" w:fill="FFFFFF"/>
        </w:rPr>
        <w:t>.</w:t>
      </w:r>
    </w:p>
    <w:p w:rsidR="007A5629" w:rsidRPr="006F4C5E" w:rsidRDefault="00766C1E" w:rsidP="006F4C5E">
      <w:pPr>
        <w:spacing w:after="0" w:line="240" w:lineRule="auto"/>
        <w:ind w:firstLine="709"/>
        <w:jc w:val="both"/>
        <w:rPr>
          <w:rFonts w:ascii="Times New Roman" w:hAnsi="Times New Roman"/>
          <w:i/>
          <w:color w:val="000000"/>
          <w:sz w:val="28"/>
          <w:szCs w:val="28"/>
          <w:lang w:val="en-US"/>
        </w:rPr>
      </w:pPr>
      <w:r w:rsidRPr="006F4C5E">
        <w:rPr>
          <w:rFonts w:ascii="Times New Roman" w:hAnsi="Times New Roman"/>
          <w:bCs/>
          <w:sz w:val="28"/>
          <w:szCs w:val="28"/>
        </w:rPr>
        <w:t>Как</w:t>
      </w:r>
      <w:r w:rsidR="00850696">
        <w:rPr>
          <w:rFonts w:ascii="Times New Roman" w:hAnsi="Times New Roman"/>
          <w:bCs/>
          <w:sz w:val="28"/>
          <w:szCs w:val="28"/>
        </w:rPr>
        <w:t>ой из видов описания технических систем является описанием закона функционирования системы с полностью известными параметрами</w:t>
      </w:r>
      <w:r w:rsidRPr="006F4C5E">
        <w:rPr>
          <w:rFonts w:ascii="Times New Roman" w:hAnsi="Times New Roman"/>
          <w:bCs/>
          <w:sz w:val="28"/>
          <w:szCs w:val="28"/>
        </w:rPr>
        <w:t>?</w:t>
      </w:r>
    </w:p>
    <w:p w:rsidR="00766C1E" w:rsidRPr="00850696" w:rsidRDefault="00766C1E" w:rsidP="006F4C5E">
      <w:pPr>
        <w:shd w:val="clear" w:color="auto" w:fill="FFFFFF"/>
        <w:spacing w:after="0" w:line="240" w:lineRule="auto"/>
        <w:ind w:firstLine="709"/>
        <w:jc w:val="both"/>
        <w:rPr>
          <w:rFonts w:ascii="Times New Roman" w:hAnsi="Times New Roman"/>
          <w:bCs/>
          <w:sz w:val="28"/>
          <w:szCs w:val="28"/>
        </w:rPr>
      </w:pPr>
      <w:r w:rsidRPr="006F4C5E">
        <w:rPr>
          <w:rFonts w:ascii="Times New Roman" w:hAnsi="Times New Roman"/>
          <w:bCs/>
          <w:sz w:val="28"/>
          <w:szCs w:val="28"/>
          <w:lang w:val="en-US"/>
        </w:rPr>
        <w:t>A</w:t>
      </w:r>
      <w:r w:rsidR="006F4C5E">
        <w:rPr>
          <w:rFonts w:ascii="Times New Roman" w:hAnsi="Times New Roman"/>
          <w:bCs/>
          <w:sz w:val="28"/>
          <w:szCs w:val="28"/>
        </w:rPr>
        <w:t>) </w:t>
      </w:r>
      <w:r w:rsidR="00850696" w:rsidRPr="003C2908">
        <w:rPr>
          <w:rFonts w:ascii="Times New Roman" w:hAnsi="Times New Roman"/>
          <w:bCs/>
          <w:sz w:val="28"/>
          <w:szCs w:val="28"/>
        </w:rPr>
        <w:t>Типа «черный ящик»</w:t>
      </w:r>
    </w:p>
    <w:p w:rsidR="00766C1E" w:rsidRPr="003C2908" w:rsidRDefault="00766C1E" w:rsidP="006F4C5E">
      <w:pPr>
        <w:shd w:val="clear" w:color="auto" w:fill="FFFFFF"/>
        <w:spacing w:after="0" w:line="240" w:lineRule="auto"/>
        <w:ind w:firstLine="709"/>
        <w:jc w:val="both"/>
        <w:rPr>
          <w:rFonts w:ascii="Times New Roman" w:hAnsi="Times New Roman"/>
          <w:bCs/>
          <w:sz w:val="28"/>
          <w:szCs w:val="28"/>
        </w:rPr>
      </w:pPr>
      <w:r w:rsidRPr="006F4C5E">
        <w:rPr>
          <w:rFonts w:ascii="Times New Roman" w:hAnsi="Times New Roman"/>
          <w:bCs/>
          <w:sz w:val="28"/>
          <w:szCs w:val="28"/>
        </w:rPr>
        <w:t>Б</w:t>
      </w:r>
      <w:r w:rsidR="006F4C5E">
        <w:rPr>
          <w:rFonts w:ascii="Times New Roman" w:hAnsi="Times New Roman"/>
          <w:bCs/>
          <w:sz w:val="28"/>
          <w:szCs w:val="28"/>
        </w:rPr>
        <w:t>) </w:t>
      </w:r>
      <w:r w:rsidR="003C2908">
        <w:rPr>
          <w:rFonts w:ascii="Times New Roman" w:hAnsi="Times New Roman"/>
          <w:bCs/>
          <w:sz w:val="28"/>
          <w:szCs w:val="28"/>
        </w:rPr>
        <w:t>Типа «белый (прозрачный) ящик»</w:t>
      </w:r>
    </w:p>
    <w:p w:rsidR="00766C1E" w:rsidRPr="00850696" w:rsidRDefault="00766C1E" w:rsidP="006F4C5E">
      <w:pPr>
        <w:shd w:val="clear" w:color="auto" w:fill="FFFFFF"/>
        <w:spacing w:after="0" w:line="240" w:lineRule="auto"/>
        <w:ind w:firstLine="709"/>
        <w:jc w:val="both"/>
        <w:rPr>
          <w:rFonts w:ascii="Times New Roman" w:hAnsi="Times New Roman"/>
          <w:bCs/>
          <w:sz w:val="28"/>
          <w:szCs w:val="28"/>
        </w:rPr>
      </w:pPr>
      <w:r w:rsidRPr="006F4C5E">
        <w:rPr>
          <w:rFonts w:ascii="Times New Roman" w:hAnsi="Times New Roman"/>
          <w:bCs/>
          <w:sz w:val="28"/>
          <w:szCs w:val="28"/>
        </w:rPr>
        <w:t>В</w:t>
      </w:r>
      <w:r w:rsidR="006F4C5E">
        <w:rPr>
          <w:rFonts w:ascii="Times New Roman" w:hAnsi="Times New Roman"/>
          <w:bCs/>
          <w:sz w:val="28"/>
          <w:szCs w:val="28"/>
        </w:rPr>
        <w:t>) </w:t>
      </w:r>
      <w:r w:rsidR="00850696">
        <w:rPr>
          <w:rFonts w:ascii="Times New Roman" w:hAnsi="Times New Roman"/>
          <w:bCs/>
          <w:sz w:val="28"/>
          <w:szCs w:val="28"/>
        </w:rPr>
        <w:t xml:space="preserve">Не </w:t>
      </w:r>
      <w:r w:rsidR="003C2908">
        <w:rPr>
          <w:rFonts w:ascii="Times New Roman" w:hAnsi="Times New Roman"/>
          <w:bCs/>
          <w:sz w:val="28"/>
          <w:szCs w:val="28"/>
        </w:rPr>
        <w:t>параметризованный</w:t>
      </w:r>
      <w:r w:rsidR="00850696">
        <w:rPr>
          <w:rFonts w:ascii="Times New Roman" w:hAnsi="Times New Roman"/>
          <w:bCs/>
          <w:sz w:val="28"/>
          <w:szCs w:val="28"/>
        </w:rPr>
        <w:t xml:space="preserve"> закон функционирования</w:t>
      </w:r>
    </w:p>
    <w:p w:rsidR="00766C1E" w:rsidRPr="006F4C5E" w:rsidRDefault="00766C1E" w:rsidP="006F4C5E">
      <w:pPr>
        <w:shd w:val="clear" w:color="auto" w:fill="FFFFFF"/>
        <w:spacing w:after="0" w:line="240" w:lineRule="auto"/>
        <w:ind w:firstLine="709"/>
        <w:jc w:val="both"/>
        <w:rPr>
          <w:rFonts w:ascii="Times New Roman" w:hAnsi="Times New Roman"/>
          <w:bCs/>
          <w:sz w:val="28"/>
          <w:szCs w:val="28"/>
          <w:lang w:val="en-US"/>
        </w:rPr>
      </w:pPr>
      <w:r w:rsidRPr="006F4C5E">
        <w:rPr>
          <w:rFonts w:ascii="Times New Roman" w:hAnsi="Times New Roman"/>
          <w:bCs/>
          <w:sz w:val="28"/>
          <w:szCs w:val="28"/>
        </w:rPr>
        <w:t>Г</w:t>
      </w:r>
      <w:r w:rsidR="006F4C5E">
        <w:rPr>
          <w:rFonts w:ascii="Times New Roman" w:hAnsi="Times New Roman"/>
          <w:bCs/>
          <w:sz w:val="28"/>
          <w:szCs w:val="28"/>
        </w:rPr>
        <w:t>) </w:t>
      </w:r>
      <w:r w:rsidR="003C2908">
        <w:rPr>
          <w:rFonts w:ascii="Times New Roman" w:hAnsi="Times New Roman"/>
          <w:bCs/>
          <w:sz w:val="28"/>
          <w:szCs w:val="28"/>
        </w:rPr>
        <w:t>Параметризованный закон функционирования</w:t>
      </w:r>
    </w:p>
    <w:p w:rsidR="00766C1E" w:rsidRPr="006F4C5E" w:rsidRDefault="00766C1E" w:rsidP="006F4C5E">
      <w:pPr>
        <w:spacing w:after="0" w:line="240" w:lineRule="auto"/>
        <w:ind w:firstLine="709"/>
        <w:jc w:val="both"/>
        <w:rPr>
          <w:rFonts w:ascii="Times New Roman" w:hAnsi="Times New Roman"/>
          <w:color w:val="000000" w:themeColor="text1"/>
          <w:sz w:val="28"/>
          <w:szCs w:val="28"/>
        </w:rPr>
      </w:pPr>
      <w:r w:rsidRPr="006F4C5E">
        <w:rPr>
          <w:rFonts w:ascii="Times New Roman" w:hAnsi="Times New Roman"/>
          <w:color w:val="000000" w:themeColor="text1"/>
          <w:sz w:val="28"/>
          <w:szCs w:val="28"/>
        </w:rPr>
        <w:t>Правильный ответ: Б</w:t>
      </w:r>
    </w:p>
    <w:p w:rsidR="00766C1E" w:rsidRPr="006F4C5E" w:rsidRDefault="007A5629" w:rsidP="006F4C5E">
      <w:pPr>
        <w:spacing w:after="0" w:line="240" w:lineRule="auto"/>
        <w:ind w:firstLine="709"/>
        <w:jc w:val="both"/>
        <w:rPr>
          <w:rFonts w:ascii="Times New Roman" w:hAnsi="Times New Roman"/>
          <w:color w:val="000000" w:themeColor="text1"/>
          <w:sz w:val="28"/>
          <w:szCs w:val="28"/>
        </w:rPr>
      </w:pPr>
      <w:r w:rsidRPr="006F4C5E">
        <w:rPr>
          <w:rFonts w:ascii="Times New Roman" w:hAnsi="Times New Roman"/>
          <w:color w:val="000000" w:themeColor="text1"/>
          <w:sz w:val="28"/>
          <w:szCs w:val="28"/>
        </w:rPr>
        <w:t>Компетенции (индикаторы): ПК-</w:t>
      </w:r>
      <w:r w:rsidR="001800CA">
        <w:rPr>
          <w:rFonts w:ascii="Times New Roman" w:hAnsi="Times New Roman"/>
          <w:color w:val="000000" w:themeColor="text1"/>
          <w:sz w:val="28"/>
          <w:szCs w:val="28"/>
        </w:rPr>
        <w:t>7</w:t>
      </w:r>
    </w:p>
    <w:p w:rsidR="00766C1E" w:rsidRPr="00A6264D" w:rsidRDefault="00766C1E" w:rsidP="006F4C5E">
      <w:pPr>
        <w:spacing w:after="0" w:line="240" w:lineRule="auto"/>
        <w:ind w:firstLine="709"/>
        <w:jc w:val="both"/>
        <w:rPr>
          <w:rFonts w:ascii="Times New Roman" w:hAnsi="Times New Roman"/>
          <w:sz w:val="20"/>
          <w:szCs w:val="20"/>
          <w:shd w:val="clear" w:color="auto" w:fill="0D0F2A"/>
        </w:rPr>
      </w:pPr>
    </w:p>
    <w:p w:rsidR="006F4C5E" w:rsidRPr="006F4C5E" w:rsidRDefault="00AD6593" w:rsidP="006F4C5E">
      <w:pPr>
        <w:spacing w:after="0" w:line="240" w:lineRule="auto"/>
        <w:ind w:firstLine="709"/>
        <w:jc w:val="both"/>
        <w:rPr>
          <w:rFonts w:ascii="Times New Roman" w:hAnsi="Times New Roman"/>
          <w:i/>
          <w:sz w:val="28"/>
          <w:szCs w:val="28"/>
        </w:rPr>
      </w:pPr>
      <w:r>
        <w:rPr>
          <w:rFonts w:ascii="Times New Roman" w:hAnsi="Times New Roman"/>
          <w:bCs/>
          <w:color w:val="000000"/>
          <w:sz w:val="28"/>
          <w:szCs w:val="28"/>
          <w:shd w:val="clear" w:color="auto" w:fill="FFFFFF"/>
        </w:rPr>
        <w:lastRenderedPageBreak/>
        <w:t>5</w:t>
      </w:r>
      <w:r w:rsidR="006F4C5E">
        <w:rPr>
          <w:rFonts w:ascii="Times New Roman" w:hAnsi="Times New Roman"/>
          <w:bCs/>
          <w:color w:val="000000"/>
          <w:sz w:val="28"/>
          <w:szCs w:val="28"/>
          <w:shd w:val="clear" w:color="auto" w:fill="FFFFFF"/>
        </w:rPr>
        <w:t xml:space="preserve">. </w:t>
      </w:r>
      <w:r w:rsidR="006F4C5E" w:rsidRPr="006F4C5E">
        <w:rPr>
          <w:rFonts w:ascii="Times New Roman" w:hAnsi="Times New Roman"/>
          <w:bCs/>
          <w:i/>
          <w:color w:val="000000"/>
          <w:sz w:val="28"/>
          <w:szCs w:val="28"/>
          <w:shd w:val="clear" w:color="auto" w:fill="FFFFFF"/>
        </w:rPr>
        <w:t>Выберите один правильный ответ</w:t>
      </w:r>
    </w:p>
    <w:p w:rsidR="007A5629" w:rsidRPr="006F4C5E" w:rsidRDefault="003C2908" w:rsidP="006F4C5E">
      <w:pPr>
        <w:spacing w:after="0" w:line="240" w:lineRule="auto"/>
        <w:ind w:firstLine="709"/>
        <w:jc w:val="both"/>
        <w:rPr>
          <w:rFonts w:ascii="Times New Roman" w:hAnsi="Times New Roman"/>
          <w:i/>
          <w:color w:val="000000"/>
          <w:sz w:val="28"/>
          <w:szCs w:val="28"/>
        </w:rPr>
      </w:pPr>
      <w:r>
        <w:rPr>
          <w:rFonts w:ascii="Times New Roman" w:hAnsi="Times New Roman"/>
          <w:bCs/>
          <w:sz w:val="28"/>
          <w:szCs w:val="28"/>
        </w:rPr>
        <w:t xml:space="preserve">Для какого </w:t>
      </w:r>
      <w:r w:rsidRPr="003C2908">
        <w:rPr>
          <w:rFonts w:ascii="Times New Roman" w:hAnsi="Times New Roman"/>
          <w:bCs/>
          <w:sz w:val="28"/>
          <w:szCs w:val="28"/>
        </w:rPr>
        <w:t xml:space="preserve">метода моделирования </w:t>
      </w:r>
      <w:r>
        <w:rPr>
          <w:rFonts w:ascii="Times New Roman" w:hAnsi="Times New Roman"/>
          <w:bCs/>
          <w:sz w:val="28"/>
          <w:szCs w:val="28"/>
        </w:rPr>
        <w:t>п</w:t>
      </w:r>
      <w:r w:rsidRPr="003C2908">
        <w:rPr>
          <w:rFonts w:ascii="Times New Roman" w:hAnsi="Times New Roman"/>
          <w:bCs/>
          <w:sz w:val="28"/>
          <w:szCs w:val="28"/>
        </w:rPr>
        <w:t xml:space="preserve">ринято применять в качестве модели, материалы, аналогичные по природе </w:t>
      </w:r>
      <w:proofErr w:type="gramStart"/>
      <w:r w:rsidRPr="003C2908">
        <w:rPr>
          <w:rFonts w:ascii="Times New Roman" w:hAnsi="Times New Roman"/>
          <w:bCs/>
          <w:sz w:val="28"/>
          <w:szCs w:val="28"/>
        </w:rPr>
        <w:t>ис</w:t>
      </w:r>
      <w:r w:rsidR="001800CA">
        <w:rPr>
          <w:rFonts w:ascii="Times New Roman" w:hAnsi="Times New Roman"/>
          <w:bCs/>
          <w:sz w:val="28"/>
          <w:szCs w:val="28"/>
        </w:rPr>
        <w:t>польз</w:t>
      </w:r>
      <w:r w:rsidRPr="003C2908">
        <w:rPr>
          <w:rFonts w:ascii="Times New Roman" w:hAnsi="Times New Roman"/>
          <w:bCs/>
          <w:sz w:val="28"/>
          <w:szCs w:val="28"/>
        </w:rPr>
        <w:t>уемым</w:t>
      </w:r>
      <w:proofErr w:type="gramEnd"/>
      <w:r w:rsidRPr="003C2908">
        <w:rPr>
          <w:rFonts w:ascii="Times New Roman" w:hAnsi="Times New Roman"/>
          <w:bCs/>
          <w:sz w:val="28"/>
          <w:szCs w:val="28"/>
        </w:rPr>
        <w:t xml:space="preserve"> в производственном процессе</w:t>
      </w:r>
      <w:r w:rsidR="00766C1E" w:rsidRPr="006F4C5E">
        <w:rPr>
          <w:rFonts w:ascii="Times New Roman" w:hAnsi="Times New Roman"/>
          <w:bCs/>
          <w:sz w:val="28"/>
          <w:szCs w:val="28"/>
        </w:rPr>
        <w:t>?</w:t>
      </w:r>
    </w:p>
    <w:p w:rsidR="003C2908" w:rsidRPr="003C2908" w:rsidRDefault="003C2908" w:rsidP="003C2908">
      <w:pPr>
        <w:shd w:val="clear" w:color="auto" w:fill="FFFFFF"/>
        <w:spacing w:after="0" w:line="240" w:lineRule="auto"/>
        <w:ind w:firstLine="709"/>
        <w:jc w:val="both"/>
        <w:rPr>
          <w:rFonts w:ascii="Times New Roman" w:hAnsi="Times New Roman"/>
          <w:bCs/>
          <w:sz w:val="28"/>
          <w:szCs w:val="28"/>
        </w:rPr>
      </w:pPr>
      <w:r w:rsidRPr="003C2908">
        <w:rPr>
          <w:rFonts w:ascii="Times New Roman" w:hAnsi="Times New Roman"/>
          <w:bCs/>
          <w:sz w:val="28"/>
          <w:szCs w:val="28"/>
        </w:rPr>
        <w:t>А) Физического</w:t>
      </w:r>
    </w:p>
    <w:p w:rsidR="003C2908" w:rsidRPr="003C2908" w:rsidRDefault="003C2908" w:rsidP="003C2908">
      <w:pPr>
        <w:shd w:val="clear" w:color="auto" w:fill="FFFFFF"/>
        <w:spacing w:after="0" w:line="240" w:lineRule="auto"/>
        <w:ind w:firstLine="709"/>
        <w:jc w:val="both"/>
        <w:rPr>
          <w:rFonts w:ascii="Times New Roman" w:hAnsi="Times New Roman"/>
          <w:bCs/>
          <w:sz w:val="28"/>
          <w:szCs w:val="28"/>
        </w:rPr>
      </w:pPr>
      <w:r w:rsidRPr="003C2908">
        <w:rPr>
          <w:rFonts w:ascii="Times New Roman" w:hAnsi="Times New Roman"/>
          <w:bCs/>
          <w:sz w:val="28"/>
          <w:szCs w:val="28"/>
        </w:rPr>
        <w:t>Б) Аналогового</w:t>
      </w:r>
    </w:p>
    <w:p w:rsidR="003C2908" w:rsidRPr="003C2908" w:rsidRDefault="003C2908" w:rsidP="003C2908">
      <w:pPr>
        <w:shd w:val="clear" w:color="auto" w:fill="FFFFFF"/>
        <w:spacing w:after="0" w:line="240" w:lineRule="auto"/>
        <w:ind w:firstLine="709"/>
        <w:jc w:val="both"/>
        <w:rPr>
          <w:rFonts w:ascii="Times New Roman" w:hAnsi="Times New Roman"/>
          <w:bCs/>
          <w:sz w:val="28"/>
          <w:szCs w:val="28"/>
        </w:rPr>
      </w:pPr>
      <w:r w:rsidRPr="003C2908">
        <w:rPr>
          <w:rFonts w:ascii="Times New Roman" w:hAnsi="Times New Roman"/>
          <w:bCs/>
          <w:sz w:val="28"/>
          <w:szCs w:val="28"/>
        </w:rPr>
        <w:t>В) Математического</w:t>
      </w:r>
    </w:p>
    <w:p w:rsidR="00766C1E" w:rsidRPr="006F4C5E" w:rsidRDefault="003C2908" w:rsidP="003C2908">
      <w:pPr>
        <w:shd w:val="clear" w:color="auto" w:fill="FFFFFF"/>
        <w:spacing w:after="0" w:line="240" w:lineRule="auto"/>
        <w:ind w:firstLine="709"/>
        <w:jc w:val="both"/>
        <w:rPr>
          <w:rFonts w:ascii="Times New Roman" w:hAnsi="Times New Roman"/>
          <w:bCs/>
          <w:sz w:val="28"/>
          <w:szCs w:val="28"/>
        </w:rPr>
      </w:pPr>
      <w:r w:rsidRPr="003C2908">
        <w:rPr>
          <w:rFonts w:ascii="Times New Roman" w:hAnsi="Times New Roman"/>
          <w:bCs/>
          <w:sz w:val="28"/>
          <w:szCs w:val="28"/>
        </w:rPr>
        <w:t>Г) Геометрического</w:t>
      </w:r>
    </w:p>
    <w:p w:rsidR="00766C1E" w:rsidRPr="006F4C5E" w:rsidRDefault="00766C1E" w:rsidP="006F4C5E">
      <w:pPr>
        <w:spacing w:after="0" w:line="240" w:lineRule="auto"/>
        <w:ind w:firstLine="709"/>
        <w:jc w:val="both"/>
        <w:rPr>
          <w:rFonts w:ascii="Times New Roman" w:hAnsi="Times New Roman"/>
          <w:color w:val="000000" w:themeColor="text1"/>
          <w:sz w:val="28"/>
          <w:szCs w:val="28"/>
        </w:rPr>
      </w:pPr>
      <w:r w:rsidRPr="006F4C5E">
        <w:rPr>
          <w:rFonts w:ascii="Times New Roman" w:hAnsi="Times New Roman"/>
          <w:color w:val="000000" w:themeColor="text1"/>
          <w:sz w:val="28"/>
          <w:szCs w:val="28"/>
        </w:rPr>
        <w:t xml:space="preserve">Правильный ответ: </w:t>
      </w:r>
      <w:r w:rsidR="003C2908">
        <w:rPr>
          <w:rFonts w:ascii="Times New Roman" w:hAnsi="Times New Roman"/>
          <w:color w:val="000000" w:themeColor="text1"/>
          <w:sz w:val="28"/>
          <w:szCs w:val="28"/>
        </w:rPr>
        <w:t>А</w:t>
      </w:r>
    </w:p>
    <w:p w:rsidR="00766C1E" w:rsidRPr="006F4C5E" w:rsidRDefault="007A5629" w:rsidP="006F4C5E">
      <w:pPr>
        <w:spacing w:after="0" w:line="240" w:lineRule="auto"/>
        <w:ind w:firstLine="709"/>
        <w:jc w:val="both"/>
        <w:rPr>
          <w:rFonts w:ascii="Times New Roman" w:hAnsi="Times New Roman"/>
          <w:color w:val="000000" w:themeColor="text1"/>
          <w:sz w:val="28"/>
          <w:szCs w:val="28"/>
        </w:rPr>
      </w:pPr>
      <w:r w:rsidRPr="006F4C5E">
        <w:rPr>
          <w:rFonts w:ascii="Times New Roman" w:hAnsi="Times New Roman"/>
          <w:color w:val="000000" w:themeColor="text1"/>
          <w:sz w:val="28"/>
          <w:szCs w:val="28"/>
        </w:rPr>
        <w:t>Компетенции (индикаторы): ПК-</w:t>
      </w:r>
      <w:r w:rsidR="001800CA">
        <w:rPr>
          <w:rFonts w:ascii="Times New Roman" w:hAnsi="Times New Roman"/>
          <w:color w:val="000000" w:themeColor="text1"/>
          <w:sz w:val="28"/>
          <w:szCs w:val="28"/>
        </w:rPr>
        <w:t>7</w:t>
      </w:r>
    </w:p>
    <w:p w:rsidR="00766C1E" w:rsidRPr="00A6264D" w:rsidRDefault="00766C1E" w:rsidP="006F4C5E">
      <w:pPr>
        <w:shd w:val="clear" w:color="auto" w:fill="FFFFFF"/>
        <w:spacing w:after="0" w:line="240" w:lineRule="auto"/>
        <w:ind w:firstLine="709"/>
        <w:jc w:val="both"/>
        <w:rPr>
          <w:rFonts w:ascii="Times New Roman" w:hAnsi="Times New Roman"/>
          <w:bCs/>
          <w:sz w:val="20"/>
          <w:szCs w:val="20"/>
        </w:rPr>
      </w:pPr>
    </w:p>
    <w:p w:rsidR="00AD6593" w:rsidRPr="006F4C5E" w:rsidRDefault="00AD6593" w:rsidP="00AD6593">
      <w:pPr>
        <w:spacing w:after="0" w:line="240" w:lineRule="auto"/>
        <w:ind w:firstLine="709"/>
        <w:jc w:val="both"/>
        <w:rPr>
          <w:rFonts w:ascii="Times New Roman" w:hAnsi="Times New Roman"/>
          <w:i/>
          <w:sz w:val="28"/>
          <w:szCs w:val="28"/>
        </w:rPr>
      </w:pPr>
      <w:r>
        <w:rPr>
          <w:rFonts w:ascii="Times New Roman" w:hAnsi="Times New Roman"/>
          <w:bCs/>
          <w:color w:val="000000"/>
          <w:sz w:val="28"/>
          <w:szCs w:val="28"/>
          <w:shd w:val="clear" w:color="auto" w:fill="FFFFFF"/>
        </w:rPr>
        <w:t>6</w:t>
      </w:r>
      <w:r>
        <w:rPr>
          <w:rFonts w:ascii="Times New Roman" w:hAnsi="Times New Roman"/>
          <w:bCs/>
          <w:color w:val="000000"/>
          <w:sz w:val="28"/>
          <w:szCs w:val="28"/>
          <w:shd w:val="clear" w:color="auto" w:fill="FFFFFF"/>
        </w:rPr>
        <w:t xml:space="preserve">. </w:t>
      </w:r>
      <w:r w:rsidRPr="006F4C5E">
        <w:rPr>
          <w:rFonts w:ascii="Times New Roman" w:hAnsi="Times New Roman"/>
          <w:bCs/>
          <w:i/>
          <w:color w:val="000000"/>
          <w:sz w:val="28"/>
          <w:szCs w:val="28"/>
          <w:shd w:val="clear" w:color="auto" w:fill="FFFFFF"/>
        </w:rPr>
        <w:t>Выберите несколько правильных ответов</w:t>
      </w:r>
    </w:p>
    <w:p w:rsidR="00AD6593" w:rsidRDefault="00AD6593" w:rsidP="00AD6593">
      <w:pPr>
        <w:pStyle w:val="Default"/>
        <w:ind w:firstLine="709"/>
        <w:jc w:val="both"/>
        <w:rPr>
          <w:sz w:val="28"/>
          <w:szCs w:val="28"/>
        </w:rPr>
      </w:pPr>
      <w:r>
        <w:rPr>
          <w:sz w:val="28"/>
          <w:szCs w:val="28"/>
        </w:rPr>
        <w:t>Какие способы классификации технических систем характеризуют их отношение к окружающей среде?</w:t>
      </w:r>
    </w:p>
    <w:p w:rsidR="00AD6593" w:rsidRPr="006F4C5E" w:rsidRDefault="00AD6593" w:rsidP="00AD6593">
      <w:pPr>
        <w:pStyle w:val="aa"/>
        <w:spacing w:before="0" w:beforeAutospacing="0" w:after="0" w:afterAutospacing="0"/>
        <w:ind w:firstLine="709"/>
        <w:jc w:val="both"/>
        <w:rPr>
          <w:bCs/>
          <w:sz w:val="28"/>
          <w:szCs w:val="28"/>
        </w:rPr>
      </w:pPr>
      <w:r w:rsidRPr="006F4C5E">
        <w:rPr>
          <w:bCs/>
          <w:sz w:val="28"/>
          <w:szCs w:val="28"/>
        </w:rPr>
        <w:t>A</w:t>
      </w:r>
      <w:r>
        <w:rPr>
          <w:bCs/>
          <w:sz w:val="28"/>
          <w:szCs w:val="28"/>
        </w:rPr>
        <w:t>) </w:t>
      </w:r>
      <w:r>
        <w:rPr>
          <w:sz w:val="28"/>
          <w:szCs w:val="28"/>
        </w:rPr>
        <w:t>Искусственные (орудия, механизмы, машины, автоматы, роботы и т.д.)</w:t>
      </w:r>
    </w:p>
    <w:p w:rsidR="00AD6593" w:rsidRPr="006F4C5E" w:rsidRDefault="00AD6593" w:rsidP="00AD6593">
      <w:pPr>
        <w:pStyle w:val="aa"/>
        <w:spacing w:before="0" w:beforeAutospacing="0" w:after="0" w:afterAutospacing="0"/>
        <w:ind w:firstLine="709"/>
        <w:jc w:val="both"/>
        <w:rPr>
          <w:bCs/>
          <w:sz w:val="28"/>
          <w:szCs w:val="28"/>
        </w:rPr>
      </w:pPr>
      <w:r w:rsidRPr="006F4C5E">
        <w:rPr>
          <w:bCs/>
          <w:sz w:val="28"/>
          <w:szCs w:val="28"/>
        </w:rPr>
        <w:t>Б</w:t>
      </w:r>
      <w:r>
        <w:rPr>
          <w:bCs/>
          <w:sz w:val="28"/>
          <w:szCs w:val="28"/>
        </w:rPr>
        <w:t>) </w:t>
      </w:r>
      <w:proofErr w:type="gramStart"/>
      <w:r>
        <w:rPr>
          <w:sz w:val="28"/>
          <w:szCs w:val="28"/>
        </w:rPr>
        <w:t>Открытые</w:t>
      </w:r>
      <w:proofErr w:type="gramEnd"/>
      <w:r>
        <w:rPr>
          <w:sz w:val="28"/>
          <w:szCs w:val="28"/>
        </w:rPr>
        <w:t xml:space="preserve"> (есть обмен ресурсами с окружающей средой)</w:t>
      </w:r>
    </w:p>
    <w:p w:rsidR="00AD6593" w:rsidRPr="006F4C5E" w:rsidRDefault="00AD6593" w:rsidP="00AD6593">
      <w:pPr>
        <w:pStyle w:val="aa"/>
        <w:spacing w:before="0" w:beforeAutospacing="0" w:after="0" w:afterAutospacing="0"/>
        <w:ind w:firstLine="709"/>
        <w:jc w:val="both"/>
        <w:rPr>
          <w:bCs/>
          <w:sz w:val="28"/>
          <w:szCs w:val="28"/>
        </w:rPr>
      </w:pPr>
      <w:r w:rsidRPr="006F4C5E">
        <w:rPr>
          <w:bCs/>
          <w:sz w:val="28"/>
          <w:szCs w:val="28"/>
        </w:rPr>
        <w:t>В</w:t>
      </w:r>
      <w:r>
        <w:rPr>
          <w:bCs/>
          <w:sz w:val="28"/>
          <w:szCs w:val="28"/>
        </w:rPr>
        <w:t>) </w:t>
      </w:r>
      <w:r>
        <w:rPr>
          <w:sz w:val="28"/>
          <w:szCs w:val="28"/>
        </w:rPr>
        <w:t>Естественные (живые, неживые, экологические, социальные и т.д.)</w:t>
      </w:r>
    </w:p>
    <w:p w:rsidR="00AD6593" w:rsidRPr="006F4C5E" w:rsidRDefault="00AD6593" w:rsidP="00AD6593">
      <w:pPr>
        <w:pStyle w:val="aa"/>
        <w:spacing w:before="0" w:beforeAutospacing="0" w:after="0" w:afterAutospacing="0"/>
        <w:ind w:firstLine="709"/>
        <w:jc w:val="both"/>
        <w:rPr>
          <w:bCs/>
          <w:sz w:val="28"/>
          <w:szCs w:val="28"/>
        </w:rPr>
      </w:pPr>
      <w:r w:rsidRPr="006F4C5E">
        <w:rPr>
          <w:bCs/>
          <w:sz w:val="28"/>
          <w:szCs w:val="28"/>
        </w:rPr>
        <w:t>Г</w:t>
      </w:r>
      <w:r>
        <w:rPr>
          <w:bCs/>
          <w:sz w:val="28"/>
          <w:szCs w:val="28"/>
        </w:rPr>
        <w:t>) </w:t>
      </w:r>
      <w:proofErr w:type="gramStart"/>
      <w:r>
        <w:rPr>
          <w:sz w:val="28"/>
          <w:szCs w:val="28"/>
        </w:rPr>
        <w:t>Закрытые</w:t>
      </w:r>
      <w:proofErr w:type="gramEnd"/>
      <w:r>
        <w:rPr>
          <w:sz w:val="28"/>
          <w:szCs w:val="28"/>
        </w:rPr>
        <w:t xml:space="preserve"> (нет обмена ресурсами с окружающей средой)</w:t>
      </w:r>
    </w:p>
    <w:p w:rsidR="00AD6593" w:rsidRPr="006F4C5E" w:rsidRDefault="00AD6593" w:rsidP="00AD6593">
      <w:pPr>
        <w:spacing w:after="0" w:line="240" w:lineRule="auto"/>
        <w:ind w:firstLine="709"/>
        <w:jc w:val="both"/>
        <w:rPr>
          <w:rFonts w:ascii="Times New Roman" w:hAnsi="Times New Roman"/>
          <w:color w:val="000000" w:themeColor="text1"/>
          <w:sz w:val="28"/>
          <w:szCs w:val="28"/>
        </w:rPr>
      </w:pPr>
      <w:r w:rsidRPr="006F4C5E">
        <w:rPr>
          <w:rFonts w:ascii="Times New Roman" w:hAnsi="Times New Roman"/>
          <w:color w:val="000000" w:themeColor="text1"/>
          <w:sz w:val="28"/>
          <w:szCs w:val="28"/>
        </w:rPr>
        <w:t xml:space="preserve">Правильный ответ: </w:t>
      </w:r>
      <w:proofErr w:type="gramStart"/>
      <w:r w:rsidRPr="006F4C5E">
        <w:rPr>
          <w:rFonts w:ascii="Times New Roman" w:hAnsi="Times New Roman"/>
          <w:color w:val="000000" w:themeColor="text1"/>
          <w:sz w:val="28"/>
          <w:szCs w:val="28"/>
        </w:rPr>
        <w:t>Б</w:t>
      </w:r>
      <w:proofErr w:type="gramEnd"/>
      <w:r w:rsidRPr="006F4C5E">
        <w:rPr>
          <w:rFonts w:ascii="Times New Roman" w:hAnsi="Times New Roman"/>
          <w:color w:val="000000" w:themeColor="text1"/>
          <w:sz w:val="28"/>
          <w:szCs w:val="28"/>
        </w:rPr>
        <w:t xml:space="preserve">, </w:t>
      </w:r>
      <w:r>
        <w:rPr>
          <w:rFonts w:ascii="Times New Roman" w:hAnsi="Times New Roman"/>
          <w:color w:val="000000" w:themeColor="text1"/>
          <w:sz w:val="28"/>
          <w:szCs w:val="28"/>
        </w:rPr>
        <w:t>Г</w:t>
      </w:r>
    </w:p>
    <w:p w:rsidR="00AD6593" w:rsidRPr="006F4C5E" w:rsidRDefault="00AD6593" w:rsidP="00AD6593">
      <w:pPr>
        <w:spacing w:after="0" w:line="240" w:lineRule="auto"/>
        <w:ind w:firstLine="709"/>
        <w:jc w:val="both"/>
        <w:rPr>
          <w:rFonts w:ascii="Times New Roman" w:hAnsi="Times New Roman"/>
          <w:color w:val="000000" w:themeColor="text1"/>
          <w:sz w:val="28"/>
          <w:szCs w:val="28"/>
        </w:rPr>
      </w:pPr>
      <w:r w:rsidRPr="006F4C5E">
        <w:rPr>
          <w:rFonts w:ascii="Times New Roman" w:hAnsi="Times New Roman"/>
          <w:color w:val="000000" w:themeColor="text1"/>
          <w:sz w:val="28"/>
          <w:szCs w:val="28"/>
        </w:rPr>
        <w:t>Компетенции (индикаторы): ПК-</w:t>
      </w:r>
      <w:r>
        <w:rPr>
          <w:rFonts w:ascii="Times New Roman" w:hAnsi="Times New Roman"/>
          <w:color w:val="000000" w:themeColor="text1"/>
          <w:sz w:val="28"/>
          <w:szCs w:val="28"/>
        </w:rPr>
        <w:t>7</w:t>
      </w:r>
    </w:p>
    <w:p w:rsidR="00AD6593" w:rsidRPr="006F4C5E" w:rsidRDefault="00AD6593" w:rsidP="00AD6593">
      <w:pPr>
        <w:shd w:val="clear" w:color="auto" w:fill="FFFFFF"/>
        <w:spacing w:after="0" w:line="240" w:lineRule="auto"/>
        <w:ind w:firstLine="709"/>
        <w:jc w:val="both"/>
        <w:rPr>
          <w:rFonts w:ascii="Times New Roman" w:hAnsi="Times New Roman"/>
          <w:bCs/>
          <w:sz w:val="28"/>
          <w:szCs w:val="28"/>
        </w:rPr>
      </w:pPr>
    </w:p>
    <w:p w:rsidR="003A4E2E" w:rsidRPr="006F4C5E" w:rsidRDefault="003A4E2E" w:rsidP="00A6264D">
      <w:pPr>
        <w:pStyle w:val="1"/>
        <w:keepNext w:val="0"/>
        <w:spacing w:before="0" w:after="0" w:line="240" w:lineRule="auto"/>
        <w:ind w:firstLine="709"/>
        <w:jc w:val="both"/>
        <w:rPr>
          <w:szCs w:val="28"/>
        </w:rPr>
      </w:pPr>
      <w:r w:rsidRPr="006F4C5E">
        <w:rPr>
          <w:szCs w:val="28"/>
        </w:rPr>
        <w:t>Задания закрытого типа на установление соответствия</w:t>
      </w:r>
    </w:p>
    <w:p w:rsidR="00A6264D" w:rsidRDefault="00A6264D" w:rsidP="006F4C5E">
      <w:pPr>
        <w:autoSpaceDE w:val="0"/>
        <w:autoSpaceDN w:val="0"/>
        <w:adjustRightInd w:val="0"/>
        <w:spacing w:after="0" w:line="240" w:lineRule="auto"/>
        <w:ind w:firstLine="709"/>
        <w:jc w:val="both"/>
        <w:rPr>
          <w:rFonts w:ascii="Times New Roman" w:hAnsi="Times New Roman"/>
          <w:bCs/>
          <w:sz w:val="28"/>
          <w:szCs w:val="28"/>
        </w:rPr>
      </w:pPr>
    </w:p>
    <w:p w:rsidR="00AD6593" w:rsidRPr="006F4C5E" w:rsidRDefault="00AD6593" w:rsidP="00AD6593">
      <w:pPr>
        <w:autoSpaceDE w:val="0"/>
        <w:autoSpaceDN w:val="0"/>
        <w:adjustRightInd w:val="0"/>
        <w:spacing w:after="0" w:line="240" w:lineRule="auto"/>
        <w:ind w:firstLine="709"/>
        <w:jc w:val="both"/>
        <w:rPr>
          <w:rFonts w:ascii="Times New Roman" w:hAnsi="Times New Roman"/>
        </w:rPr>
      </w:pPr>
      <w:r>
        <w:rPr>
          <w:rFonts w:ascii="Times New Roman" w:hAnsi="Times New Roman"/>
          <w:bCs/>
          <w:sz w:val="28"/>
          <w:szCs w:val="28"/>
        </w:rPr>
        <w:t>1</w:t>
      </w:r>
      <w:r w:rsidRPr="006F4C5E">
        <w:rPr>
          <w:rFonts w:ascii="Times New Roman" w:hAnsi="Times New Roman"/>
          <w:bCs/>
          <w:sz w:val="28"/>
          <w:szCs w:val="28"/>
        </w:rPr>
        <w:t>.</w:t>
      </w:r>
      <w:r w:rsidRPr="00760A8B">
        <w:rPr>
          <w:rFonts w:ascii="Times New Roman" w:hAnsi="Times New Roman"/>
          <w:bCs/>
          <w:i/>
          <w:sz w:val="28"/>
          <w:szCs w:val="28"/>
        </w:rPr>
        <w:t xml:space="preserve"> Установите соответствие </w:t>
      </w:r>
      <w:proofErr w:type="gramStart"/>
      <w:r>
        <w:rPr>
          <w:rFonts w:ascii="Times New Roman" w:hAnsi="Times New Roman"/>
          <w:bCs/>
          <w:i/>
          <w:sz w:val="28"/>
          <w:szCs w:val="28"/>
        </w:rPr>
        <w:t>описаний методов моделирования операций обработки</w:t>
      </w:r>
      <w:proofErr w:type="gramEnd"/>
      <w:r>
        <w:rPr>
          <w:rFonts w:ascii="Times New Roman" w:hAnsi="Times New Roman"/>
          <w:bCs/>
          <w:i/>
          <w:sz w:val="28"/>
          <w:szCs w:val="28"/>
        </w:rPr>
        <w:t xml:space="preserve"> давлением</w:t>
      </w:r>
      <w:r w:rsidRPr="00760A8B">
        <w:rPr>
          <w:rFonts w:ascii="Times New Roman" w:hAnsi="Times New Roman"/>
          <w:bCs/>
          <w:i/>
          <w:sz w:val="28"/>
          <w:szCs w:val="28"/>
        </w:rPr>
        <w:t xml:space="preserve"> и их </w:t>
      </w:r>
      <w:r>
        <w:rPr>
          <w:rFonts w:ascii="Times New Roman" w:hAnsi="Times New Roman"/>
          <w:bCs/>
          <w:i/>
          <w:sz w:val="28"/>
          <w:szCs w:val="28"/>
        </w:rPr>
        <w:t>названий</w:t>
      </w:r>
      <w:r w:rsidRPr="00760A8B">
        <w:rPr>
          <w:rFonts w:ascii="Times New Roman" w:hAnsi="Times New Roman"/>
          <w:bCs/>
          <w:i/>
          <w:sz w:val="28"/>
          <w:szCs w:val="28"/>
        </w:rPr>
        <w:t>. К</w:t>
      </w:r>
      <w:r w:rsidRPr="00A6264D">
        <w:rPr>
          <w:rFonts w:ascii="Times New Roman" w:hAnsi="Times New Roman"/>
          <w:bCs/>
          <w:i/>
          <w:sz w:val="28"/>
          <w:szCs w:val="28"/>
        </w:rPr>
        <w:t>аждому элементу левого столбца соответствует только один элемент правого столбца.</w:t>
      </w:r>
    </w:p>
    <w:tbl>
      <w:tblPr>
        <w:tblStyle w:val="a9"/>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9"/>
        <w:gridCol w:w="5350"/>
        <w:gridCol w:w="709"/>
        <w:gridCol w:w="3144"/>
      </w:tblGrid>
      <w:tr w:rsidR="00AD6593" w:rsidRPr="00225C3C" w:rsidTr="00341569">
        <w:trPr>
          <w:jc w:val="center"/>
        </w:trPr>
        <w:tc>
          <w:tcPr>
            <w:tcW w:w="5839" w:type="dxa"/>
            <w:gridSpan w:val="2"/>
          </w:tcPr>
          <w:p w:rsidR="00AD6593" w:rsidRPr="00225C3C" w:rsidRDefault="00AD6593" w:rsidP="00341569">
            <w:pPr>
              <w:spacing w:after="0" w:line="240" w:lineRule="auto"/>
              <w:jc w:val="center"/>
              <w:rPr>
                <w:sz w:val="28"/>
                <w:szCs w:val="28"/>
              </w:rPr>
            </w:pPr>
            <w:r>
              <w:rPr>
                <w:sz w:val="28"/>
                <w:szCs w:val="28"/>
              </w:rPr>
              <w:t>Описание метода</w:t>
            </w:r>
          </w:p>
        </w:tc>
        <w:tc>
          <w:tcPr>
            <w:tcW w:w="3853" w:type="dxa"/>
            <w:gridSpan w:val="2"/>
          </w:tcPr>
          <w:p w:rsidR="00AD6593" w:rsidRPr="00225C3C" w:rsidRDefault="00AD6593" w:rsidP="00341569">
            <w:pPr>
              <w:spacing w:after="0" w:line="240" w:lineRule="auto"/>
              <w:jc w:val="center"/>
              <w:rPr>
                <w:sz w:val="28"/>
                <w:szCs w:val="28"/>
              </w:rPr>
            </w:pPr>
            <w:r>
              <w:rPr>
                <w:sz w:val="28"/>
                <w:szCs w:val="28"/>
              </w:rPr>
              <w:t>Назва</w:t>
            </w:r>
            <w:r w:rsidRPr="00225C3C">
              <w:rPr>
                <w:sz w:val="28"/>
                <w:szCs w:val="28"/>
              </w:rPr>
              <w:t>ние</w:t>
            </w:r>
          </w:p>
        </w:tc>
      </w:tr>
      <w:tr w:rsidR="00AD6593" w:rsidRPr="00225C3C" w:rsidTr="00341569">
        <w:trPr>
          <w:jc w:val="center"/>
        </w:trPr>
        <w:tc>
          <w:tcPr>
            <w:tcW w:w="489" w:type="dxa"/>
          </w:tcPr>
          <w:p w:rsidR="00AD6593" w:rsidRPr="00225C3C" w:rsidRDefault="00AD6593" w:rsidP="00341569">
            <w:pPr>
              <w:spacing w:after="0" w:line="240" w:lineRule="auto"/>
              <w:rPr>
                <w:sz w:val="28"/>
                <w:szCs w:val="28"/>
              </w:rPr>
            </w:pPr>
            <w:r w:rsidRPr="00225C3C">
              <w:rPr>
                <w:sz w:val="28"/>
                <w:szCs w:val="28"/>
              </w:rPr>
              <w:t>1)</w:t>
            </w:r>
          </w:p>
        </w:tc>
        <w:tc>
          <w:tcPr>
            <w:tcW w:w="5350" w:type="dxa"/>
          </w:tcPr>
          <w:p w:rsidR="00AD6593" w:rsidRPr="00225C3C" w:rsidRDefault="00AD6593" w:rsidP="00341569">
            <w:pPr>
              <w:spacing w:after="0" w:line="240" w:lineRule="auto"/>
              <w:rPr>
                <w:sz w:val="28"/>
                <w:szCs w:val="28"/>
              </w:rPr>
            </w:pPr>
            <w:r w:rsidRPr="00225C3C">
              <w:rPr>
                <w:sz w:val="28"/>
                <w:szCs w:val="28"/>
              </w:rPr>
              <w:t>Численным методом является</w:t>
            </w:r>
          </w:p>
        </w:tc>
        <w:tc>
          <w:tcPr>
            <w:tcW w:w="709" w:type="dxa"/>
          </w:tcPr>
          <w:p w:rsidR="00AD6593" w:rsidRPr="00225C3C" w:rsidRDefault="00AD6593" w:rsidP="00341569">
            <w:pPr>
              <w:spacing w:after="0" w:line="240" w:lineRule="auto"/>
              <w:rPr>
                <w:sz w:val="28"/>
                <w:szCs w:val="28"/>
              </w:rPr>
            </w:pPr>
            <w:r w:rsidRPr="00225C3C">
              <w:rPr>
                <w:sz w:val="28"/>
                <w:szCs w:val="28"/>
              </w:rPr>
              <w:t>А)</w:t>
            </w:r>
          </w:p>
        </w:tc>
        <w:tc>
          <w:tcPr>
            <w:tcW w:w="3144" w:type="dxa"/>
          </w:tcPr>
          <w:p w:rsidR="00AD6593" w:rsidRPr="00225C3C" w:rsidRDefault="00AD6593" w:rsidP="00341569">
            <w:pPr>
              <w:spacing w:after="0" w:line="240" w:lineRule="auto"/>
              <w:rPr>
                <w:sz w:val="28"/>
                <w:szCs w:val="28"/>
              </w:rPr>
            </w:pPr>
            <w:r w:rsidRPr="00225C3C">
              <w:rPr>
                <w:sz w:val="28"/>
                <w:szCs w:val="28"/>
              </w:rPr>
              <w:t>инженерный метод</w:t>
            </w:r>
          </w:p>
        </w:tc>
      </w:tr>
      <w:tr w:rsidR="00AD6593" w:rsidRPr="00225C3C" w:rsidTr="00341569">
        <w:trPr>
          <w:jc w:val="center"/>
        </w:trPr>
        <w:tc>
          <w:tcPr>
            <w:tcW w:w="489" w:type="dxa"/>
          </w:tcPr>
          <w:p w:rsidR="00AD6593" w:rsidRPr="00225C3C" w:rsidRDefault="00AD6593" w:rsidP="00341569">
            <w:pPr>
              <w:spacing w:after="0" w:line="240" w:lineRule="auto"/>
              <w:rPr>
                <w:sz w:val="28"/>
                <w:szCs w:val="28"/>
              </w:rPr>
            </w:pPr>
            <w:r w:rsidRPr="00225C3C">
              <w:rPr>
                <w:sz w:val="28"/>
                <w:szCs w:val="28"/>
              </w:rPr>
              <w:t>2)</w:t>
            </w:r>
          </w:p>
        </w:tc>
        <w:tc>
          <w:tcPr>
            <w:tcW w:w="5350" w:type="dxa"/>
          </w:tcPr>
          <w:p w:rsidR="00AD6593" w:rsidRPr="0028396C" w:rsidRDefault="00AD6593" w:rsidP="00341569">
            <w:pPr>
              <w:spacing w:after="0" w:line="240" w:lineRule="auto"/>
              <w:rPr>
                <w:sz w:val="28"/>
                <w:szCs w:val="28"/>
              </w:rPr>
            </w:pPr>
            <w:r w:rsidRPr="0028396C">
              <w:rPr>
                <w:sz w:val="28"/>
                <w:szCs w:val="28"/>
              </w:rPr>
              <w:t>Дает решение в виде компактной формулы</w:t>
            </w:r>
          </w:p>
        </w:tc>
        <w:tc>
          <w:tcPr>
            <w:tcW w:w="709" w:type="dxa"/>
          </w:tcPr>
          <w:p w:rsidR="00AD6593" w:rsidRPr="00225C3C" w:rsidRDefault="00AD6593" w:rsidP="00341569">
            <w:pPr>
              <w:spacing w:after="0" w:line="240" w:lineRule="auto"/>
              <w:rPr>
                <w:sz w:val="28"/>
                <w:szCs w:val="28"/>
              </w:rPr>
            </w:pPr>
            <w:r w:rsidRPr="00225C3C">
              <w:rPr>
                <w:sz w:val="28"/>
                <w:szCs w:val="28"/>
              </w:rPr>
              <w:t>Б)</w:t>
            </w:r>
          </w:p>
        </w:tc>
        <w:tc>
          <w:tcPr>
            <w:tcW w:w="3144" w:type="dxa"/>
          </w:tcPr>
          <w:p w:rsidR="00AD6593" w:rsidRPr="00225C3C" w:rsidRDefault="00AD6593" w:rsidP="00341569">
            <w:pPr>
              <w:spacing w:after="0" w:line="240" w:lineRule="auto"/>
              <w:rPr>
                <w:sz w:val="28"/>
                <w:szCs w:val="28"/>
              </w:rPr>
            </w:pPr>
            <w:r>
              <w:rPr>
                <w:sz w:val="28"/>
                <w:szCs w:val="28"/>
              </w:rPr>
              <w:t xml:space="preserve">метод </w:t>
            </w:r>
            <w:r w:rsidRPr="00225C3C">
              <w:rPr>
                <w:sz w:val="28"/>
                <w:szCs w:val="28"/>
              </w:rPr>
              <w:t>верней оценки</w:t>
            </w:r>
          </w:p>
        </w:tc>
      </w:tr>
      <w:tr w:rsidR="00AD6593" w:rsidRPr="00225C3C" w:rsidTr="00341569">
        <w:trPr>
          <w:jc w:val="center"/>
        </w:trPr>
        <w:tc>
          <w:tcPr>
            <w:tcW w:w="489" w:type="dxa"/>
          </w:tcPr>
          <w:p w:rsidR="00AD6593" w:rsidRPr="00225C3C" w:rsidRDefault="00AD6593" w:rsidP="00341569">
            <w:pPr>
              <w:spacing w:after="0" w:line="240" w:lineRule="auto"/>
              <w:rPr>
                <w:sz w:val="28"/>
                <w:szCs w:val="28"/>
              </w:rPr>
            </w:pPr>
            <w:r w:rsidRPr="00225C3C">
              <w:rPr>
                <w:sz w:val="28"/>
                <w:szCs w:val="28"/>
              </w:rPr>
              <w:t>3)</w:t>
            </w:r>
          </w:p>
        </w:tc>
        <w:tc>
          <w:tcPr>
            <w:tcW w:w="5350" w:type="dxa"/>
          </w:tcPr>
          <w:p w:rsidR="00AD6593" w:rsidRPr="00225C3C" w:rsidRDefault="00AD6593" w:rsidP="00341569">
            <w:pPr>
              <w:spacing w:after="0" w:line="240" w:lineRule="auto"/>
              <w:rPr>
                <w:sz w:val="28"/>
                <w:szCs w:val="28"/>
              </w:rPr>
            </w:pPr>
            <w:r w:rsidRPr="00225C3C">
              <w:rPr>
                <w:sz w:val="28"/>
                <w:szCs w:val="28"/>
              </w:rPr>
              <w:t>Может реализовываться исключительно посредством геометрических построений</w:t>
            </w:r>
          </w:p>
        </w:tc>
        <w:tc>
          <w:tcPr>
            <w:tcW w:w="709" w:type="dxa"/>
          </w:tcPr>
          <w:p w:rsidR="00AD6593" w:rsidRPr="00225C3C" w:rsidRDefault="00AD6593" w:rsidP="00341569">
            <w:pPr>
              <w:spacing w:after="0" w:line="240" w:lineRule="auto"/>
              <w:rPr>
                <w:sz w:val="28"/>
                <w:szCs w:val="28"/>
              </w:rPr>
            </w:pPr>
            <w:r w:rsidRPr="00225C3C">
              <w:rPr>
                <w:sz w:val="28"/>
                <w:szCs w:val="28"/>
              </w:rPr>
              <w:t>В)</w:t>
            </w:r>
          </w:p>
        </w:tc>
        <w:tc>
          <w:tcPr>
            <w:tcW w:w="3144" w:type="dxa"/>
          </w:tcPr>
          <w:p w:rsidR="00AD6593" w:rsidRPr="00225C3C" w:rsidRDefault="00AD6593" w:rsidP="00341569">
            <w:pPr>
              <w:spacing w:after="0" w:line="240" w:lineRule="auto"/>
              <w:rPr>
                <w:sz w:val="28"/>
                <w:szCs w:val="28"/>
              </w:rPr>
            </w:pPr>
            <w:r>
              <w:rPr>
                <w:sz w:val="28"/>
                <w:szCs w:val="28"/>
              </w:rPr>
              <w:t xml:space="preserve">метод </w:t>
            </w:r>
            <w:r w:rsidRPr="00225C3C">
              <w:rPr>
                <w:sz w:val="28"/>
                <w:szCs w:val="28"/>
              </w:rPr>
              <w:t>граничных элементов</w:t>
            </w:r>
          </w:p>
        </w:tc>
      </w:tr>
      <w:tr w:rsidR="00AD6593" w:rsidRPr="00225C3C" w:rsidTr="00341569">
        <w:trPr>
          <w:jc w:val="center"/>
        </w:trPr>
        <w:tc>
          <w:tcPr>
            <w:tcW w:w="489" w:type="dxa"/>
          </w:tcPr>
          <w:p w:rsidR="00AD6593" w:rsidRPr="00225C3C" w:rsidRDefault="00AD6593" w:rsidP="00341569">
            <w:pPr>
              <w:spacing w:after="0" w:line="240" w:lineRule="auto"/>
              <w:rPr>
                <w:sz w:val="28"/>
                <w:szCs w:val="28"/>
              </w:rPr>
            </w:pPr>
            <w:r w:rsidRPr="00225C3C">
              <w:rPr>
                <w:sz w:val="28"/>
                <w:szCs w:val="28"/>
              </w:rPr>
              <w:t>4)</w:t>
            </w:r>
          </w:p>
        </w:tc>
        <w:tc>
          <w:tcPr>
            <w:tcW w:w="5350" w:type="dxa"/>
          </w:tcPr>
          <w:p w:rsidR="00AD6593" w:rsidRPr="00225C3C" w:rsidRDefault="00AD6593" w:rsidP="00341569">
            <w:pPr>
              <w:spacing w:after="0" w:line="240" w:lineRule="auto"/>
              <w:rPr>
                <w:sz w:val="28"/>
                <w:szCs w:val="28"/>
              </w:rPr>
            </w:pPr>
            <w:r>
              <w:rPr>
                <w:sz w:val="28"/>
                <w:szCs w:val="28"/>
              </w:rPr>
              <w:t>П</w:t>
            </w:r>
            <w:r w:rsidRPr="00E52CF2">
              <w:rPr>
                <w:sz w:val="28"/>
                <w:szCs w:val="28"/>
              </w:rPr>
              <w:t>риближенный энергетический  метод,  основанный  на  экстремальных  принципах  теории пластичности</w:t>
            </w:r>
          </w:p>
        </w:tc>
        <w:tc>
          <w:tcPr>
            <w:tcW w:w="709" w:type="dxa"/>
          </w:tcPr>
          <w:p w:rsidR="00AD6593" w:rsidRPr="00225C3C" w:rsidRDefault="00AD6593" w:rsidP="00341569">
            <w:pPr>
              <w:spacing w:after="0" w:line="240" w:lineRule="auto"/>
              <w:rPr>
                <w:sz w:val="28"/>
                <w:szCs w:val="28"/>
              </w:rPr>
            </w:pPr>
            <w:r w:rsidRPr="00225C3C">
              <w:rPr>
                <w:sz w:val="28"/>
                <w:szCs w:val="28"/>
              </w:rPr>
              <w:t>Г)</w:t>
            </w:r>
          </w:p>
        </w:tc>
        <w:tc>
          <w:tcPr>
            <w:tcW w:w="3144" w:type="dxa"/>
          </w:tcPr>
          <w:p w:rsidR="00AD6593" w:rsidRPr="00225C3C" w:rsidRDefault="00AD6593" w:rsidP="00341569">
            <w:pPr>
              <w:spacing w:after="0" w:line="240" w:lineRule="auto"/>
              <w:rPr>
                <w:sz w:val="28"/>
                <w:szCs w:val="28"/>
              </w:rPr>
            </w:pPr>
            <w:r w:rsidRPr="00225C3C">
              <w:rPr>
                <w:sz w:val="28"/>
                <w:szCs w:val="28"/>
              </w:rPr>
              <w:t>метод деформированного многогранника</w:t>
            </w:r>
          </w:p>
        </w:tc>
      </w:tr>
    </w:tbl>
    <w:p w:rsidR="00AD6593" w:rsidRPr="006F4C5E" w:rsidRDefault="00AD6593" w:rsidP="00AD6593">
      <w:pPr>
        <w:spacing w:after="0" w:line="240" w:lineRule="auto"/>
        <w:ind w:firstLine="709"/>
        <w:jc w:val="both"/>
        <w:rPr>
          <w:rFonts w:ascii="Times New Roman" w:hAnsi="Times New Roman"/>
          <w:color w:val="000000" w:themeColor="text1"/>
          <w:sz w:val="28"/>
          <w:szCs w:val="28"/>
        </w:rPr>
      </w:pPr>
      <w:r w:rsidRPr="006F4C5E">
        <w:rPr>
          <w:rFonts w:ascii="Times New Roman" w:hAnsi="Times New Roman"/>
          <w:color w:val="000000" w:themeColor="text1"/>
          <w:sz w:val="28"/>
          <w:szCs w:val="28"/>
        </w:rPr>
        <w:t>Правильный ответ: 1</w:t>
      </w:r>
      <w:r>
        <w:rPr>
          <w:rFonts w:ascii="Times New Roman" w:hAnsi="Times New Roman"/>
          <w:color w:val="000000" w:themeColor="text1"/>
          <w:sz w:val="28"/>
          <w:szCs w:val="28"/>
        </w:rPr>
        <w:t>-В</w:t>
      </w:r>
      <w:r w:rsidRPr="006F4C5E">
        <w:rPr>
          <w:rFonts w:ascii="Times New Roman" w:hAnsi="Times New Roman"/>
          <w:color w:val="000000" w:themeColor="text1"/>
          <w:sz w:val="28"/>
          <w:szCs w:val="28"/>
        </w:rPr>
        <w:t>, 2</w:t>
      </w:r>
      <w:r>
        <w:rPr>
          <w:rFonts w:ascii="Times New Roman" w:hAnsi="Times New Roman"/>
          <w:color w:val="000000" w:themeColor="text1"/>
          <w:sz w:val="28"/>
          <w:szCs w:val="28"/>
        </w:rPr>
        <w:t>-</w:t>
      </w:r>
      <w:r w:rsidRPr="006F4C5E">
        <w:rPr>
          <w:rFonts w:ascii="Times New Roman" w:hAnsi="Times New Roman"/>
          <w:color w:val="000000" w:themeColor="text1"/>
          <w:sz w:val="28"/>
          <w:szCs w:val="28"/>
        </w:rPr>
        <w:t>A, 3</w:t>
      </w:r>
      <w:r>
        <w:rPr>
          <w:rFonts w:ascii="Times New Roman" w:hAnsi="Times New Roman"/>
          <w:color w:val="000000" w:themeColor="text1"/>
          <w:sz w:val="28"/>
          <w:szCs w:val="28"/>
        </w:rPr>
        <w:t>-Г</w:t>
      </w:r>
      <w:r w:rsidRPr="006F4C5E">
        <w:rPr>
          <w:rFonts w:ascii="Times New Roman" w:hAnsi="Times New Roman"/>
          <w:color w:val="000000" w:themeColor="text1"/>
          <w:sz w:val="28"/>
          <w:szCs w:val="28"/>
        </w:rPr>
        <w:t>, 4</w:t>
      </w:r>
      <w:r>
        <w:rPr>
          <w:rFonts w:ascii="Times New Roman" w:hAnsi="Times New Roman"/>
          <w:color w:val="000000" w:themeColor="text1"/>
          <w:sz w:val="28"/>
          <w:szCs w:val="28"/>
        </w:rPr>
        <w:t>-Б</w:t>
      </w:r>
    </w:p>
    <w:p w:rsidR="00AD6593" w:rsidRPr="006F4C5E" w:rsidRDefault="00AD6593" w:rsidP="00AD6593">
      <w:pPr>
        <w:spacing w:after="0" w:line="240" w:lineRule="auto"/>
        <w:ind w:firstLine="709"/>
        <w:jc w:val="both"/>
        <w:rPr>
          <w:rFonts w:ascii="Times New Roman" w:hAnsi="Times New Roman"/>
          <w:color w:val="000000" w:themeColor="text1"/>
          <w:sz w:val="28"/>
          <w:szCs w:val="28"/>
        </w:rPr>
      </w:pPr>
      <w:r w:rsidRPr="006F4C5E">
        <w:rPr>
          <w:rFonts w:ascii="Times New Roman" w:hAnsi="Times New Roman"/>
          <w:color w:val="000000" w:themeColor="text1"/>
          <w:sz w:val="28"/>
          <w:szCs w:val="28"/>
        </w:rPr>
        <w:t>Компетенции (индикаторы): ПК-</w:t>
      </w:r>
      <w:r>
        <w:rPr>
          <w:rFonts w:ascii="Times New Roman" w:hAnsi="Times New Roman"/>
          <w:color w:val="000000" w:themeColor="text1"/>
          <w:sz w:val="28"/>
          <w:szCs w:val="28"/>
        </w:rPr>
        <w:t>7</w:t>
      </w:r>
    </w:p>
    <w:p w:rsidR="00AD6593" w:rsidRDefault="00AD6593" w:rsidP="00AD6593">
      <w:pPr>
        <w:autoSpaceDE w:val="0"/>
        <w:autoSpaceDN w:val="0"/>
        <w:adjustRightInd w:val="0"/>
        <w:spacing w:after="0" w:line="240" w:lineRule="auto"/>
        <w:ind w:firstLine="709"/>
        <w:jc w:val="both"/>
        <w:rPr>
          <w:rFonts w:ascii="Times New Roman" w:hAnsi="Times New Roman"/>
          <w:bCs/>
          <w:sz w:val="28"/>
          <w:szCs w:val="28"/>
        </w:rPr>
      </w:pPr>
    </w:p>
    <w:p w:rsidR="00AD6593" w:rsidRPr="006F4C5E" w:rsidRDefault="00AD6593" w:rsidP="00AD6593">
      <w:pPr>
        <w:autoSpaceDE w:val="0"/>
        <w:autoSpaceDN w:val="0"/>
        <w:adjustRightInd w:val="0"/>
        <w:spacing w:after="0" w:line="240" w:lineRule="auto"/>
        <w:ind w:firstLine="709"/>
        <w:jc w:val="both"/>
        <w:rPr>
          <w:rFonts w:ascii="Times New Roman" w:hAnsi="Times New Roman"/>
        </w:rPr>
      </w:pPr>
      <w:r>
        <w:rPr>
          <w:rFonts w:ascii="Times New Roman" w:hAnsi="Times New Roman"/>
          <w:bCs/>
          <w:sz w:val="28"/>
          <w:szCs w:val="28"/>
        </w:rPr>
        <w:t>2</w:t>
      </w:r>
      <w:r w:rsidRPr="006F4C5E">
        <w:rPr>
          <w:rFonts w:ascii="Times New Roman" w:hAnsi="Times New Roman"/>
          <w:bCs/>
          <w:sz w:val="28"/>
          <w:szCs w:val="28"/>
        </w:rPr>
        <w:t xml:space="preserve">. </w:t>
      </w:r>
      <w:r w:rsidRPr="00760A8B">
        <w:rPr>
          <w:rFonts w:ascii="Times New Roman" w:hAnsi="Times New Roman"/>
          <w:bCs/>
          <w:i/>
          <w:sz w:val="28"/>
          <w:szCs w:val="28"/>
        </w:rPr>
        <w:t xml:space="preserve">Установите соответствие </w:t>
      </w:r>
      <w:proofErr w:type="gramStart"/>
      <w:r>
        <w:rPr>
          <w:rFonts w:ascii="Times New Roman" w:hAnsi="Times New Roman"/>
          <w:bCs/>
          <w:i/>
          <w:sz w:val="28"/>
          <w:szCs w:val="28"/>
        </w:rPr>
        <w:t>особенностей моделирования процессов обработки металлов</w:t>
      </w:r>
      <w:proofErr w:type="gramEnd"/>
      <w:r>
        <w:rPr>
          <w:rFonts w:ascii="Times New Roman" w:hAnsi="Times New Roman"/>
          <w:bCs/>
          <w:i/>
          <w:sz w:val="28"/>
          <w:szCs w:val="28"/>
        </w:rPr>
        <w:t xml:space="preserve"> давлением</w:t>
      </w:r>
      <w:r w:rsidRPr="00760A8B">
        <w:rPr>
          <w:rFonts w:ascii="Times New Roman" w:hAnsi="Times New Roman"/>
          <w:bCs/>
          <w:i/>
          <w:sz w:val="28"/>
          <w:szCs w:val="28"/>
        </w:rPr>
        <w:t xml:space="preserve"> их описани</w:t>
      </w:r>
      <w:r>
        <w:rPr>
          <w:rFonts w:ascii="Times New Roman" w:hAnsi="Times New Roman"/>
          <w:bCs/>
          <w:i/>
          <w:sz w:val="28"/>
          <w:szCs w:val="28"/>
        </w:rPr>
        <w:t>ям</w:t>
      </w:r>
      <w:r w:rsidRPr="00760A8B">
        <w:rPr>
          <w:rFonts w:ascii="Times New Roman" w:hAnsi="Times New Roman"/>
          <w:bCs/>
          <w:i/>
          <w:sz w:val="28"/>
          <w:szCs w:val="28"/>
        </w:rPr>
        <w:t>.</w:t>
      </w:r>
      <w:r>
        <w:rPr>
          <w:rFonts w:ascii="Times New Roman" w:hAnsi="Times New Roman"/>
          <w:bCs/>
          <w:i/>
          <w:sz w:val="28"/>
          <w:szCs w:val="28"/>
        </w:rPr>
        <w:t xml:space="preserve"> </w:t>
      </w:r>
      <w:r w:rsidRPr="00760A8B">
        <w:rPr>
          <w:rFonts w:ascii="Times New Roman" w:hAnsi="Times New Roman"/>
          <w:bCs/>
          <w:i/>
          <w:sz w:val="28"/>
          <w:szCs w:val="28"/>
        </w:rPr>
        <w:t>К</w:t>
      </w:r>
      <w:r w:rsidRPr="00A6264D">
        <w:rPr>
          <w:rFonts w:ascii="Times New Roman" w:hAnsi="Times New Roman"/>
          <w:bCs/>
          <w:i/>
          <w:sz w:val="28"/>
          <w:szCs w:val="28"/>
        </w:rPr>
        <w:t>аждому элементу левого столбца соответствует только один элемент правого столбца.</w:t>
      </w:r>
    </w:p>
    <w:tbl>
      <w:tblPr>
        <w:tblStyle w:val="a9"/>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9"/>
        <w:gridCol w:w="4029"/>
        <w:gridCol w:w="567"/>
        <w:gridCol w:w="4233"/>
      </w:tblGrid>
      <w:tr w:rsidR="00AD6593" w:rsidRPr="00E25950" w:rsidTr="00BE1770">
        <w:trPr>
          <w:jc w:val="center"/>
        </w:trPr>
        <w:tc>
          <w:tcPr>
            <w:tcW w:w="4518" w:type="dxa"/>
            <w:gridSpan w:val="2"/>
          </w:tcPr>
          <w:p w:rsidR="00AD6593" w:rsidRPr="00E25950" w:rsidRDefault="00AD6593" w:rsidP="00BE1770">
            <w:pPr>
              <w:autoSpaceDE w:val="0"/>
              <w:autoSpaceDN w:val="0"/>
              <w:adjustRightInd w:val="0"/>
              <w:spacing w:after="0" w:line="240" w:lineRule="auto"/>
              <w:jc w:val="center"/>
              <w:rPr>
                <w:bCs/>
                <w:sz w:val="28"/>
                <w:szCs w:val="28"/>
              </w:rPr>
            </w:pPr>
            <w:r>
              <w:rPr>
                <w:bCs/>
                <w:sz w:val="28"/>
                <w:szCs w:val="28"/>
              </w:rPr>
              <w:t>Особенность моделирования</w:t>
            </w:r>
          </w:p>
        </w:tc>
        <w:tc>
          <w:tcPr>
            <w:tcW w:w="4800" w:type="dxa"/>
            <w:gridSpan w:val="2"/>
          </w:tcPr>
          <w:p w:rsidR="00AD6593" w:rsidRPr="00E25950" w:rsidRDefault="00AD6593" w:rsidP="00BE1770">
            <w:pPr>
              <w:autoSpaceDE w:val="0"/>
              <w:autoSpaceDN w:val="0"/>
              <w:adjustRightInd w:val="0"/>
              <w:spacing w:after="0" w:line="240" w:lineRule="auto"/>
              <w:jc w:val="center"/>
              <w:rPr>
                <w:bCs/>
                <w:sz w:val="28"/>
                <w:szCs w:val="28"/>
              </w:rPr>
            </w:pPr>
            <w:r w:rsidRPr="00E25950">
              <w:rPr>
                <w:bCs/>
                <w:sz w:val="28"/>
                <w:szCs w:val="28"/>
              </w:rPr>
              <w:t>Описание</w:t>
            </w:r>
          </w:p>
        </w:tc>
      </w:tr>
      <w:tr w:rsidR="00AD6593" w:rsidRPr="00E25950" w:rsidTr="00BE1770">
        <w:trPr>
          <w:jc w:val="center"/>
        </w:trPr>
        <w:tc>
          <w:tcPr>
            <w:tcW w:w="489" w:type="dxa"/>
          </w:tcPr>
          <w:p w:rsidR="00AD6593" w:rsidRPr="00E25950" w:rsidRDefault="00AD6593" w:rsidP="00BE1770">
            <w:pPr>
              <w:autoSpaceDE w:val="0"/>
              <w:autoSpaceDN w:val="0"/>
              <w:adjustRightInd w:val="0"/>
              <w:spacing w:after="0" w:line="240" w:lineRule="auto"/>
              <w:rPr>
                <w:bCs/>
                <w:sz w:val="28"/>
                <w:szCs w:val="28"/>
              </w:rPr>
            </w:pPr>
            <w:r w:rsidRPr="00E25950">
              <w:rPr>
                <w:bCs/>
                <w:sz w:val="28"/>
                <w:szCs w:val="28"/>
              </w:rPr>
              <w:t>1)</w:t>
            </w:r>
          </w:p>
        </w:tc>
        <w:tc>
          <w:tcPr>
            <w:tcW w:w="4029" w:type="dxa"/>
          </w:tcPr>
          <w:p w:rsidR="00AD6593" w:rsidRPr="00E25950" w:rsidRDefault="00AD6593" w:rsidP="00BE1770">
            <w:pPr>
              <w:autoSpaceDE w:val="0"/>
              <w:autoSpaceDN w:val="0"/>
              <w:adjustRightInd w:val="0"/>
              <w:spacing w:after="0" w:line="240" w:lineRule="auto"/>
              <w:rPr>
                <w:bCs/>
                <w:sz w:val="28"/>
                <w:szCs w:val="28"/>
              </w:rPr>
            </w:pPr>
            <w:r w:rsidRPr="00E25950">
              <w:rPr>
                <w:sz w:val="28"/>
                <w:szCs w:val="28"/>
              </w:rPr>
              <w:t>Особенностью моделирования процессов холодной объёмной штамповки является</w:t>
            </w:r>
          </w:p>
        </w:tc>
        <w:tc>
          <w:tcPr>
            <w:tcW w:w="567" w:type="dxa"/>
          </w:tcPr>
          <w:p w:rsidR="00AD6593" w:rsidRPr="00E25950" w:rsidRDefault="00AD6593" w:rsidP="00BE1770">
            <w:pPr>
              <w:autoSpaceDE w:val="0"/>
              <w:autoSpaceDN w:val="0"/>
              <w:adjustRightInd w:val="0"/>
              <w:spacing w:after="0" w:line="240" w:lineRule="auto"/>
              <w:rPr>
                <w:bCs/>
                <w:sz w:val="28"/>
                <w:szCs w:val="28"/>
              </w:rPr>
            </w:pPr>
            <w:r w:rsidRPr="00E25950">
              <w:rPr>
                <w:bCs/>
                <w:sz w:val="28"/>
                <w:szCs w:val="28"/>
              </w:rPr>
              <w:t>А)</w:t>
            </w:r>
          </w:p>
        </w:tc>
        <w:tc>
          <w:tcPr>
            <w:tcW w:w="4233" w:type="dxa"/>
          </w:tcPr>
          <w:p w:rsidR="00AD6593" w:rsidRPr="00E25950" w:rsidRDefault="00AD6593" w:rsidP="00BE1770">
            <w:pPr>
              <w:autoSpaceDE w:val="0"/>
              <w:autoSpaceDN w:val="0"/>
              <w:adjustRightInd w:val="0"/>
              <w:spacing w:after="0" w:line="240" w:lineRule="auto"/>
              <w:rPr>
                <w:bCs/>
                <w:sz w:val="28"/>
                <w:szCs w:val="28"/>
              </w:rPr>
            </w:pPr>
            <w:r w:rsidRPr="00E25950">
              <w:rPr>
                <w:sz w:val="28"/>
                <w:szCs w:val="28"/>
              </w:rPr>
              <w:t>контроль фактора стабильности температуры на всех переходах</w:t>
            </w:r>
          </w:p>
        </w:tc>
      </w:tr>
      <w:tr w:rsidR="00AD6593" w:rsidRPr="00E25950" w:rsidTr="00BE1770">
        <w:trPr>
          <w:jc w:val="center"/>
        </w:trPr>
        <w:tc>
          <w:tcPr>
            <w:tcW w:w="489" w:type="dxa"/>
          </w:tcPr>
          <w:p w:rsidR="00AD6593" w:rsidRPr="00E25950" w:rsidRDefault="00AD6593" w:rsidP="00BE1770">
            <w:pPr>
              <w:autoSpaceDE w:val="0"/>
              <w:autoSpaceDN w:val="0"/>
              <w:adjustRightInd w:val="0"/>
              <w:spacing w:after="0" w:line="240" w:lineRule="auto"/>
              <w:rPr>
                <w:bCs/>
                <w:sz w:val="28"/>
                <w:szCs w:val="28"/>
              </w:rPr>
            </w:pPr>
            <w:r w:rsidRPr="00E25950">
              <w:rPr>
                <w:bCs/>
                <w:sz w:val="28"/>
                <w:szCs w:val="28"/>
              </w:rPr>
              <w:t>2)</w:t>
            </w:r>
          </w:p>
        </w:tc>
        <w:tc>
          <w:tcPr>
            <w:tcW w:w="4029" w:type="dxa"/>
          </w:tcPr>
          <w:p w:rsidR="00AD6593" w:rsidRPr="00E25950" w:rsidRDefault="00AD6593" w:rsidP="00BE1770">
            <w:pPr>
              <w:autoSpaceDE w:val="0"/>
              <w:autoSpaceDN w:val="0"/>
              <w:adjustRightInd w:val="0"/>
              <w:spacing w:after="0" w:line="240" w:lineRule="auto"/>
              <w:rPr>
                <w:bCs/>
                <w:sz w:val="28"/>
                <w:szCs w:val="28"/>
              </w:rPr>
            </w:pPr>
            <w:r w:rsidRPr="00E25950">
              <w:rPr>
                <w:sz w:val="28"/>
                <w:szCs w:val="28"/>
              </w:rPr>
              <w:t xml:space="preserve">Особенностью моделирования процессов горячей объёмной </w:t>
            </w:r>
            <w:r w:rsidRPr="00E25950">
              <w:rPr>
                <w:sz w:val="28"/>
                <w:szCs w:val="28"/>
              </w:rPr>
              <w:lastRenderedPageBreak/>
              <w:t>штамповки является</w:t>
            </w:r>
          </w:p>
        </w:tc>
        <w:tc>
          <w:tcPr>
            <w:tcW w:w="567" w:type="dxa"/>
          </w:tcPr>
          <w:p w:rsidR="00AD6593" w:rsidRPr="00E25950" w:rsidRDefault="00AD6593" w:rsidP="00BE1770">
            <w:pPr>
              <w:autoSpaceDE w:val="0"/>
              <w:autoSpaceDN w:val="0"/>
              <w:adjustRightInd w:val="0"/>
              <w:spacing w:after="0" w:line="240" w:lineRule="auto"/>
              <w:rPr>
                <w:bCs/>
                <w:sz w:val="28"/>
                <w:szCs w:val="28"/>
              </w:rPr>
            </w:pPr>
            <w:r w:rsidRPr="00E25950">
              <w:rPr>
                <w:bCs/>
                <w:sz w:val="28"/>
                <w:szCs w:val="28"/>
              </w:rPr>
              <w:lastRenderedPageBreak/>
              <w:t>Б)</w:t>
            </w:r>
          </w:p>
        </w:tc>
        <w:tc>
          <w:tcPr>
            <w:tcW w:w="4233" w:type="dxa"/>
          </w:tcPr>
          <w:p w:rsidR="00AD6593" w:rsidRPr="00E25950" w:rsidRDefault="00AD6593" w:rsidP="00BE1770">
            <w:pPr>
              <w:autoSpaceDE w:val="0"/>
              <w:autoSpaceDN w:val="0"/>
              <w:adjustRightInd w:val="0"/>
              <w:spacing w:after="0" w:line="240" w:lineRule="auto"/>
              <w:rPr>
                <w:bCs/>
                <w:sz w:val="28"/>
                <w:szCs w:val="28"/>
              </w:rPr>
            </w:pPr>
            <w:r w:rsidRPr="00E25950">
              <w:rPr>
                <w:sz w:val="28"/>
                <w:szCs w:val="28"/>
              </w:rPr>
              <w:t>контроль контактного трения инструмента с заготовкой</w:t>
            </w:r>
          </w:p>
        </w:tc>
      </w:tr>
      <w:tr w:rsidR="00AD6593" w:rsidRPr="00E25950" w:rsidTr="00BE1770">
        <w:trPr>
          <w:jc w:val="center"/>
        </w:trPr>
        <w:tc>
          <w:tcPr>
            <w:tcW w:w="489" w:type="dxa"/>
          </w:tcPr>
          <w:p w:rsidR="00AD6593" w:rsidRPr="00E25950" w:rsidRDefault="00AD6593" w:rsidP="00BE1770">
            <w:pPr>
              <w:autoSpaceDE w:val="0"/>
              <w:autoSpaceDN w:val="0"/>
              <w:adjustRightInd w:val="0"/>
              <w:spacing w:after="0" w:line="240" w:lineRule="auto"/>
              <w:rPr>
                <w:bCs/>
                <w:sz w:val="28"/>
                <w:szCs w:val="28"/>
              </w:rPr>
            </w:pPr>
            <w:r w:rsidRPr="00E25950">
              <w:rPr>
                <w:bCs/>
                <w:sz w:val="28"/>
                <w:szCs w:val="28"/>
              </w:rPr>
              <w:lastRenderedPageBreak/>
              <w:t>3)</w:t>
            </w:r>
          </w:p>
        </w:tc>
        <w:tc>
          <w:tcPr>
            <w:tcW w:w="4029" w:type="dxa"/>
          </w:tcPr>
          <w:p w:rsidR="00AD6593" w:rsidRPr="00E25950" w:rsidRDefault="00AD6593" w:rsidP="00BE1770">
            <w:pPr>
              <w:autoSpaceDE w:val="0"/>
              <w:autoSpaceDN w:val="0"/>
              <w:adjustRightInd w:val="0"/>
              <w:spacing w:after="0" w:line="240" w:lineRule="auto"/>
              <w:rPr>
                <w:bCs/>
                <w:sz w:val="28"/>
                <w:szCs w:val="28"/>
              </w:rPr>
            </w:pPr>
            <w:r w:rsidRPr="00E25950">
              <w:rPr>
                <w:sz w:val="28"/>
                <w:szCs w:val="28"/>
              </w:rPr>
              <w:t>Особенностью моделирования процессов полугорячей объёмной штамповки является</w:t>
            </w:r>
          </w:p>
        </w:tc>
        <w:tc>
          <w:tcPr>
            <w:tcW w:w="567" w:type="dxa"/>
          </w:tcPr>
          <w:p w:rsidR="00AD6593" w:rsidRPr="00E25950" w:rsidRDefault="00AD6593" w:rsidP="00BE1770">
            <w:pPr>
              <w:autoSpaceDE w:val="0"/>
              <w:autoSpaceDN w:val="0"/>
              <w:adjustRightInd w:val="0"/>
              <w:spacing w:after="0" w:line="240" w:lineRule="auto"/>
              <w:rPr>
                <w:bCs/>
                <w:sz w:val="28"/>
                <w:szCs w:val="28"/>
              </w:rPr>
            </w:pPr>
            <w:r w:rsidRPr="00E25950">
              <w:rPr>
                <w:bCs/>
                <w:sz w:val="28"/>
                <w:szCs w:val="28"/>
              </w:rPr>
              <w:t>В)</w:t>
            </w:r>
          </w:p>
        </w:tc>
        <w:tc>
          <w:tcPr>
            <w:tcW w:w="4233" w:type="dxa"/>
          </w:tcPr>
          <w:p w:rsidR="00AD6593" w:rsidRPr="00E25950" w:rsidRDefault="00AD6593" w:rsidP="00BE1770">
            <w:pPr>
              <w:autoSpaceDE w:val="0"/>
              <w:autoSpaceDN w:val="0"/>
              <w:adjustRightInd w:val="0"/>
              <w:spacing w:after="0" w:line="240" w:lineRule="auto"/>
              <w:rPr>
                <w:bCs/>
                <w:sz w:val="28"/>
                <w:szCs w:val="28"/>
              </w:rPr>
            </w:pPr>
            <w:r w:rsidRPr="00E25950">
              <w:rPr>
                <w:sz w:val="28"/>
                <w:szCs w:val="28"/>
              </w:rPr>
              <w:t>учёт существенного деформационного упрочнения материала</w:t>
            </w:r>
          </w:p>
        </w:tc>
      </w:tr>
      <w:tr w:rsidR="00AD6593" w:rsidRPr="00E25950" w:rsidTr="00BE1770">
        <w:trPr>
          <w:jc w:val="center"/>
        </w:trPr>
        <w:tc>
          <w:tcPr>
            <w:tcW w:w="489" w:type="dxa"/>
          </w:tcPr>
          <w:p w:rsidR="00AD6593" w:rsidRPr="00E25950" w:rsidRDefault="00AD6593" w:rsidP="00BE1770">
            <w:pPr>
              <w:autoSpaceDE w:val="0"/>
              <w:autoSpaceDN w:val="0"/>
              <w:adjustRightInd w:val="0"/>
              <w:spacing w:after="0" w:line="240" w:lineRule="auto"/>
              <w:rPr>
                <w:bCs/>
                <w:sz w:val="28"/>
                <w:szCs w:val="28"/>
              </w:rPr>
            </w:pPr>
            <w:r w:rsidRPr="00E25950">
              <w:rPr>
                <w:bCs/>
                <w:sz w:val="28"/>
                <w:szCs w:val="28"/>
              </w:rPr>
              <w:t>4)</w:t>
            </w:r>
          </w:p>
        </w:tc>
        <w:tc>
          <w:tcPr>
            <w:tcW w:w="4029" w:type="dxa"/>
          </w:tcPr>
          <w:p w:rsidR="00AD6593" w:rsidRPr="00E25950" w:rsidRDefault="00AD6593" w:rsidP="00BE1770">
            <w:pPr>
              <w:autoSpaceDE w:val="0"/>
              <w:autoSpaceDN w:val="0"/>
              <w:adjustRightInd w:val="0"/>
              <w:spacing w:after="0" w:line="240" w:lineRule="auto"/>
              <w:rPr>
                <w:bCs/>
                <w:sz w:val="28"/>
                <w:szCs w:val="28"/>
              </w:rPr>
            </w:pPr>
            <w:r w:rsidRPr="00E25950">
              <w:rPr>
                <w:sz w:val="28"/>
                <w:szCs w:val="28"/>
              </w:rPr>
              <w:t xml:space="preserve">Особенностью моделирования процессов </w:t>
            </w:r>
            <w:r>
              <w:rPr>
                <w:sz w:val="28"/>
                <w:szCs w:val="28"/>
              </w:rPr>
              <w:t>глубокой вытяжки из листовой заготовки</w:t>
            </w:r>
          </w:p>
        </w:tc>
        <w:tc>
          <w:tcPr>
            <w:tcW w:w="567" w:type="dxa"/>
          </w:tcPr>
          <w:p w:rsidR="00AD6593" w:rsidRPr="00E25950" w:rsidRDefault="00AD6593" w:rsidP="00BE1770">
            <w:pPr>
              <w:autoSpaceDE w:val="0"/>
              <w:autoSpaceDN w:val="0"/>
              <w:adjustRightInd w:val="0"/>
              <w:spacing w:after="0" w:line="240" w:lineRule="auto"/>
              <w:rPr>
                <w:bCs/>
                <w:sz w:val="28"/>
                <w:szCs w:val="28"/>
              </w:rPr>
            </w:pPr>
            <w:r w:rsidRPr="00E25950">
              <w:rPr>
                <w:bCs/>
                <w:sz w:val="28"/>
                <w:szCs w:val="28"/>
              </w:rPr>
              <w:t>Г)</w:t>
            </w:r>
          </w:p>
        </w:tc>
        <w:tc>
          <w:tcPr>
            <w:tcW w:w="4233" w:type="dxa"/>
          </w:tcPr>
          <w:p w:rsidR="00AD6593" w:rsidRPr="00E25950" w:rsidRDefault="00AD6593" w:rsidP="00BE1770">
            <w:pPr>
              <w:autoSpaceDE w:val="0"/>
              <w:autoSpaceDN w:val="0"/>
              <w:adjustRightInd w:val="0"/>
              <w:spacing w:after="0" w:line="240" w:lineRule="auto"/>
              <w:rPr>
                <w:bCs/>
                <w:sz w:val="28"/>
                <w:szCs w:val="28"/>
              </w:rPr>
            </w:pPr>
            <w:r w:rsidRPr="00E25950">
              <w:rPr>
                <w:sz w:val="28"/>
                <w:szCs w:val="28"/>
              </w:rPr>
              <w:t>контроль фактора времени в условиях проявления высокой пластичности материала</w:t>
            </w:r>
          </w:p>
        </w:tc>
      </w:tr>
    </w:tbl>
    <w:p w:rsidR="00AD6593" w:rsidRPr="006F4C5E" w:rsidRDefault="00AD6593" w:rsidP="00AD6593">
      <w:pPr>
        <w:spacing w:after="0" w:line="240" w:lineRule="auto"/>
        <w:ind w:firstLine="709"/>
        <w:jc w:val="both"/>
        <w:rPr>
          <w:rFonts w:ascii="Times New Roman" w:hAnsi="Times New Roman"/>
          <w:color w:val="000000" w:themeColor="text1"/>
          <w:sz w:val="28"/>
          <w:szCs w:val="28"/>
        </w:rPr>
      </w:pPr>
      <w:r w:rsidRPr="006F4C5E">
        <w:rPr>
          <w:rFonts w:ascii="Times New Roman" w:hAnsi="Times New Roman"/>
          <w:color w:val="000000" w:themeColor="text1"/>
          <w:sz w:val="28"/>
          <w:szCs w:val="28"/>
        </w:rPr>
        <w:t>Правильный ответ: 1</w:t>
      </w:r>
      <w:r>
        <w:rPr>
          <w:rFonts w:ascii="Times New Roman" w:hAnsi="Times New Roman"/>
          <w:color w:val="000000" w:themeColor="text1"/>
          <w:sz w:val="28"/>
          <w:szCs w:val="28"/>
        </w:rPr>
        <w:t>-В</w:t>
      </w:r>
      <w:r w:rsidRPr="006F4C5E">
        <w:rPr>
          <w:rFonts w:ascii="Times New Roman" w:hAnsi="Times New Roman"/>
          <w:color w:val="000000" w:themeColor="text1"/>
          <w:sz w:val="28"/>
          <w:szCs w:val="28"/>
        </w:rPr>
        <w:t>, 2</w:t>
      </w:r>
      <w:r>
        <w:rPr>
          <w:rFonts w:ascii="Times New Roman" w:hAnsi="Times New Roman"/>
          <w:color w:val="000000" w:themeColor="text1"/>
          <w:sz w:val="28"/>
          <w:szCs w:val="28"/>
        </w:rPr>
        <w:t>-Г</w:t>
      </w:r>
      <w:r w:rsidRPr="006F4C5E">
        <w:rPr>
          <w:rFonts w:ascii="Times New Roman" w:hAnsi="Times New Roman"/>
          <w:color w:val="000000" w:themeColor="text1"/>
          <w:sz w:val="28"/>
          <w:szCs w:val="28"/>
        </w:rPr>
        <w:t>, 3</w:t>
      </w:r>
      <w:r>
        <w:rPr>
          <w:rFonts w:ascii="Times New Roman" w:hAnsi="Times New Roman"/>
          <w:color w:val="000000" w:themeColor="text1"/>
          <w:sz w:val="28"/>
          <w:szCs w:val="28"/>
        </w:rPr>
        <w:t>-</w:t>
      </w:r>
      <w:r w:rsidRPr="006F4C5E">
        <w:rPr>
          <w:rFonts w:ascii="Times New Roman" w:hAnsi="Times New Roman"/>
          <w:color w:val="000000" w:themeColor="text1"/>
          <w:sz w:val="28"/>
          <w:szCs w:val="28"/>
        </w:rPr>
        <w:t>A, 4</w:t>
      </w:r>
      <w:r>
        <w:rPr>
          <w:rFonts w:ascii="Times New Roman" w:hAnsi="Times New Roman"/>
          <w:color w:val="000000" w:themeColor="text1"/>
          <w:sz w:val="28"/>
          <w:szCs w:val="28"/>
        </w:rPr>
        <w:t>-Б</w:t>
      </w:r>
    </w:p>
    <w:p w:rsidR="00AD6593" w:rsidRDefault="00AD6593" w:rsidP="006F4C5E">
      <w:pPr>
        <w:autoSpaceDE w:val="0"/>
        <w:autoSpaceDN w:val="0"/>
        <w:adjustRightInd w:val="0"/>
        <w:spacing w:after="0" w:line="240" w:lineRule="auto"/>
        <w:ind w:firstLine="709"/>
        <w:jc w:val="both"/>
        <w:rPr>
          <w:rFonts w:ascii="Times New Roman" w:hAnsi="Times New Roman"/>
          <w:bCs/>
          <w:sz w:val="28"/>
          <w:szCs w:val="28"/>
        </w:rPr>
      </w:pPr>
    </w:p>
    <w:p w:rsidR="001B3E02" w:rsidRPr="006F4C5E" w:rsidRDefault="00AD6593" w:rsidP="006F4C5E">
      <w:pPr>
        <w:autoSpaceDE w:val="0"/>
        <w:autoSpaceDN w:val="0"/>
        <w:adjustRightInd w:val="0"/>
        <w:spacing w:after="0" w:line="240" w:lineRule="auto"/>
        <w:ind w:firstLine="709"/>
        <w:jc w:val="both"/>
        <w:rPr>
          <w:rFonts w:ascii="Times New Roman" w:hAnsi="Times New Roman"/>
          <w:bCs/>
          <w:i/>
          <w:sz w:val="28"/>
          <w:szCs w:val="28"/>
        </w:rPr>
      </w:pPr>
      <w:r>
        <w:rPr>
          <w:rFonts w:ascii="Times New Roman" w:hAnsi="Times New Roman"/>
          <w:bCs/>
          <w:sz w:val="28"/>
          <w:szCs w:val="28"/>
        </w:rPr>
        <w:t>3</w:t>
      </w:r>
      <w:r w:rsidR="00632BE5" w:rsidRPr="006F4C5E">
        <w:rPr>
          <w:rFonts w:ascii="Times New Roman" w:hAnsi="Times New Roman"/>
          <w:bCs/>
          <w:sz w:val="28"/>
          <w:szCs w:val="28"/>
        </w:rPr>
        <w:t xml:space="preserve">. </w:t>
      </w:r>
      <w:r w:rsidR="008B63E8" w:rsidRPr="00A6264D">
        <w:rPr>
          <w:rFonts w:ascii="Times New Roman" w:hAnsi="Times New Roman"/>
          <w:bCs/>
          <w:i/>
          <w:sz w:val="28"/>
          <w:szCs w:val="28"/>
        </w:rPr>
        <w:t xml:space="preserve">Установите соответствие </w:t>
      </w:r>
      <w:r w:rsidR="00480F12" w:rsidRPr="00A6264D">
        <w:rPr>
          <w:rFonts w:ascii="Times New Roman" w:hAnsi="Times New Roman"/>
          <w:bCs/>
          <w:i/>
          <w:sz w:val="28"/>
          <w:szCs w:val="28"/>
        </w:rPr>
        <w:t xml:space="preserve">типов </w:t>
      </w:r>
      <w:r w:rsidR="0077245F">
        <w:rPr>
          <w:rFonts w:ascii="Times New Roman" w:hAnsi="Times New Roman"/>
          <w:bCs/>
          <w:i/>
          <w:sz w:val="28"/>
          <w:szCs w:val="28"/>
        </w:rPr>
        <w:t>моделирования формоизменения</w:t>
      </w:r>
      <w:r w:rsidR="00480F12" w:rsidRPr="00A6264D">
        <w:rPr>
          <w:rFonts w:ascii="Times New Roman" w:hAnsi="Times New Roman"/>
          <w:bCs/>
          <w:i/>
          <w:sz w:val="28"/>
          <w:szCs w:val="28"/>
        </w:rPr>
        <w:t xml:space="preserve"> и их характеристик</w:t>
      </w:r>
      <w:r w:rsidR="00A6264D" w:rsidRPr="00A6264D">
        <w:rPr>
          <w:rFonts w:ascii="Times New Roman" w:hAnsi="Times New Roman"/>
          <w:bCs/>
          <w:i/>
          <w:sz w:val="28"/>
          <w:szCs w:val="28"/>
        </w:rPr>
        <w:t>. Каждому элементу левого столбца соответствует только один элемент правого столбца.</w:t>
      </w:r>
    </w:p>
    <w:tbl>
      <w:tblPr>
        <w:tblStyle w:val="a9"/>
        <w:tblW w:w="976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0"/>
        <w:gridCol w:w="5284"/>
        <w:gridCol w:w="851"/>
        <w:gridCol w:w="3180"/>
      </w:tblGrid>
      <w:tr w:rsidR="008B63E8" w:rsidRPr="00192034" w:rsidTr="0077245F">
        <w:trPr>
          <w:jc w:val="center"/>
        </w:trPr>
        <w:tc>
          <w:tcPr>
            <w:tcW w:w="5734" w:type="dxa"/>
            <w:gridSpan w:val="2"/>
          </w:tcPr>
          <w:p w:rsidR="008B63E8" w:rsidRPr="00192034" w:rsidRDefault="00480F12" w:rsidP="00480F12">
            <w:pPr>
              <w:autoSpaceDE w:val="0"/>
              <w:autoSpaceDN w:val="0"/>
              <w:adjustRightInd w:val="0"/>
              <w:spacing w:after="0" w:line="240" w:lineRule="auto"/>
              <w:jc w:val="center"/>
              <w:rPr>
                <w:bCs/>
                <w:sz w:val="28"/>
                <w:szCs w:val="28"/>
                <w:lang w:eastAsia="ru-RU"/>
              </w:rPr>
            </w:pPr>
            <w:r w:rsidRPr="00192034">
              <w:rPr>
                <w:bCs/>
                <w:sz w:val="28"/>
                <w:szCs w:val="28"/>
                <w:lang w:eastAsia="ru-RU"/>
              </w:rPr>
              <w:t>Тип</w:t>
            </w:r>
          </w:p>
        </w:tc>
        <w:tc>
          <w:tcPr>
            <w:tcW w:w="4031" w:type="dxa"/>
            <w:gridSpan w:val="2"/>
          </w:tcPr>
          <w:p w:rsidR="008B63E8" w:rsidRPr="00192034" w:rsidRDefault="00480F12" w:rsidP="00480F12">
            <w:pPr>
              <w:autoSpaceDE w:val="0"/>
              <w:autoSpaceDN w:val="0"/>
              <w:adjustRightInd w:val="0"/>
              <w:spacing w:after="0" w:line="240" w:lineRule="auto"/>
              <w:jc w:val="center"/>
              <w:rPr>
                <w:bCs/>
                <w:sz w:val="28"/>
                <w:szCs w:val="28"/>
                <w:lang w:eastAsia="ru-RU"/>
              </w:rPr>
            </w:pPr>
            <w:r w:rsidRPr="00192034">
              <w:rPr>
                <w:bCs/>
                <w:sz w:val="28"/>
                <w:szCs w:val="28"/>
                <w:lang w:eastAsia="ru-RU"/>
              </w:rPr>
              <w:t>Характеристика</w:t>
            </w:r>
          </w:p>
        </w:tc>
      </w:tr>
      <w:tr w:rsidR="008B63E8" w:rsidRPr="00192034" w:rsidTr="0077245F">
        <w:trPr>
          <w:trHeight w:val="1241"/>
          <w:jc w:val="center"/>
        </w:trPr>
        <w:tc>
          <w:tcPr>
            <w:tcW w:w="450" w:type="dxa"/>
          </w:tcPr>
          <w:p w:rsidR="008B63E8" w:rsidRPr="00192034" w:rsidRDefault="008B63E8" w:rsidP="008B63E8">
            <w:pPr>
              <w:autoSpaceDE w:val="0"/>
              <w:autoSpaceDN w:val="0"/>
              <w:adjustRightInd w:val="0"/>
              <w:spacing w:after="0" w:line="240" w:lineRule="auto"/>
              <w:jc w:val="center"/>
              <w:rPr>
                <w:bCs/>
                <w:sz w:val="28"/>
                <w:szCs w:val="28"/>
              </w:rPr>
            </w:pPr>
            <w:r w:rsidRPr="00192034">
              <w:rPr>
                <w:bCs/>
                <w:sz w:val="28"/>
                <w:szCs w:val="28"/>
              </w:rPr>
              <w:t>1</w:t>
            </w:r>
            <w:r w:rsidR="00A6264D" w:rsidRPr="00192034">
              <w:rPr>
                <w:bCs/>
                <w:sz w:val="28"/>
                <w:szCs w:val="28"/>
              </w:rPr>
              <w:t>)</w:t>
            </w:r>
          </w:p>
        </w:tc>
        <w:tc>
          <w:tcPr>
            <w:tcW w:w="5284" w:type="dxa"/>
          </w:tcPr>
          <w:p w:rsidR="008B63E8" w:rsidRPr="00192034" w:rsidRDefault="0077245F" w:rsidP="0077245F">
            <w:pPr>
              <w:spacing w:after="0" w:line="240" w:lineRule="auto"/>
              <w:rPr>
                <w:bCs/>
                <w:sz w:val="28"/>
                <w:szCs w:val="28"/>
              </w:rPr>
            </w:pPr>
            <w:r w:rsidRPr="00192034">
              <w:rPr>
                <w:sz w:val="28"/>
                <w:szCs w:val="28"/>
              </w:rPr>
              <w:t>Конечно-элементное моделирование формоизменения, при изменении напряженно-деформированного состояния</w:t>
            </w:r>
          </w:p>
        </w:tc>
        <w:tc>
          <w:tcPr>
            <w:tcW w:w="851" w:type="dxa"/>
          </w:tcPr>
          <w:p w:rsidR="008B63E8" w:rsidRPr="00192034" w:rsidRDefault="008B63E8" w:rsidP="0077245F">
            <w:pPr>
              <w:pStyle w:val="ad"/>
              <w:spacing w:after="0" w:line="240" w:lineRule="auto"/>
              <w:ind w:left="0"/>
              <w:rPr>
                <w:bCs/>
                <w:sz w:val="28"/>
                <w:szCs w:val="28"/>
              </w:rPr>
            </w:pPr>
            <w:r w:rsidRPr="00192034">
              <w:rPr>
                <w:bCs/>
                <w:sz w:val="28"/>
                <w:szCs w:val="28"/>
              </w:rPr>
              <w:t>А</w:t>
            </w:r>
            <w:r w:rsidR="00A6264D" w:rsidRPr="00192034">
              <w:rPr>
                <w:bCs/>
                <w:sz w:val="28"/>
                <w:szCs w:val="28"/>
              </w:rPr>
              <w:t>)</w:t>
            </w:r>
          </w:p>
        </w:tc>
        <w:tc>
          <w:tcPr>
            <w:tcW w:w="3180" w:type="dxa"/>
          </w:tcPr>
          <w:p w:rsidR="008B63E8" w:rsidRPr="00192034" w:rsidRDefault="0077245F" w:rsidP="0077245F">
            <w:pPr>
              <w:pStyle w:val="ad"/>
              <w:spacing w:after="0" w:line="240" w:lineRule="auto"/>
              <w:ind w:left="0"/>
              <w:rPr>
                <w:bCs/>
                <w:sz w:val="28"/>
                <w:szCs w:val="28"/>
              </w:rPr>
            </w:pPr>
            <w:r w:rsidRPr="00192034">
              <w:rPr>
                <w:sz w:val="28"/>
                <w:szCs w:val="28"/>
              </w:rPr>
              <w:t>не меняет геометрических параметров поля</w:t>
            </w:r>
          </w:p>
        </w:tc>
      </w:tr>
      <w:tr w:rsidR="008B63E8" w:rsidRPr="00192034" w:rsidTr="0077245F">
        <w:trPr>
          <w:jc w:val="center"/>
        </w:trPr>
        <w:tc>
          <w:tcPr>
            <w:tcW w:w="450" w:type="dxa"/>
          </w:tcPr>
          <w:p w:rsidR="008B63E8" w:rsidRPr="00192034" w:rsidRDefault="008B63E8" w:rsidP="008B63E8">
            <w:pPr>
              <w:autoSpaceDE w:val="0"/>
              <w:autoSpaceDN w:val="0"/>
              <w:adjustRightInd w:val="0"/>
              <w:spacing w:after="0" w:line="240" w:lineRule="auto"/>
              <w:jc w:val="center"/>
              <w:rPr>
                <w:bCs/>
                <w:sz w:val="28"/>
                <w:szCs w:val="28"/>
              </w:rPr>
            </w:pPr>
            <w:r w:rsidRPr="00192034">
              <w:rPr>
                <w:bCs/>
                <w:sz w:val="28"/>
                <w:szCs w:val="28"/>
              </w:rPr>
              <w:t>2</w:t>
            </w:r>
            <w:r w:rsidR="00A6264D" w:rsidRPr="00192034">
              <w:rPr>
                <w:bCs/>
                <w:sz w:val="28"/>
                <w:szCs w:val="28"/>
              </w:rPr>
              <w:t>)</w:t>
            </w:r>
          </w:p>
        </w:tc>
        <w:tc>
          <w:tcPr>
            <w:tcW w:w="5284" w:type="dxa"/>
          </w:tcPr>
          <w:p w:rsidR="008B63E8" w:rsidRPr="00192034" w:rsidRDefault="00192034" w:rsidP="00192034">
            <w:pPr>
              <w:spacing w:after="0" w:line="240" w:lineRule="auto"/>
              <w:rPr>
                <w:sz w:val="28"/>
                <w:szCs w:val="28"/>
              </w:rPr>
            </w:pPr>
            <w:r w:rsidRPr="00192034">
              <w:rPr>
                <w:sz w:val="28"/>
                <w:szCs w:val="28"/>
              </w:rPr>
              <w:t>Гранично-элементное моделирование формоизменения, при изменении напряженно-деформированного состояния</w:t>
            </w:r>
          </w:p>
        </w:tc>
        <w:tc>
          <w:tcPr>
            <w:tcW w:w="851" w:type="dxa"/>
          </w:tcPr>
          <w:p w:rsidR="008B63E8" w:rsidRPr="00192034" w:rsidRDefault="008B63E8" w:rsidP="008B63E8">
            <w:pPr>
              <w:autoSpaceDE w:val="0"/>
              <w:autoSpaceDN w:val="0"/>
              <w:adjustRightInd w:val="0"/>
              <w:spacing w:after="0" w:line="240" w:lineRule="auto"/>
              <w:rPr>
                <w:bCs/>
                <w:sz w:val="28"/>
                <w:szCs w:val="28"/>
              </w:rPr>
            </w:pPr>
            <w:r w:rsidRPr="00192034">
              <w:rPr>
                <w:bCs/>
                <w:sz w:val="28"/>
                <w:szCs w:val="28"/>
              </w:rPr>
              <w:t>Б</w:t>
            </w:r>
            <w:r w:rsidR="00A6264D" w:rsidRPr="00192034">
              <w:rPr>
                <w:bCs/>
                <w:sz w:val="28"/>
                <w:szCs w:val="28"/>
              </w:rPr>
              <w:t>)</w:t>
            </w:r>
          </w:p>
        </w:tc>
        <w:tc>
          <w:tcPr>
            <w:tcW w:w="3180" w:type="dxa"/>
          </w:tcPr>
          <w:p w:rsidR="008B63E8" w:rsidRPr="00192034" w:rsidRDefault="0077245F" w:rsidP="008B63E8">
            <w:pPr>
              <w:autoSpaceDE w:val="0"/>
              <w:autoSpaceDN w:val="0"/>
              <w:adjustRightInd w:val="0"/>
              <w:spacing w:after="0" w:line="240" w:lineRule="auto"/>
              <w:rPr>
                <w:bCs/>
                <w:sz w:val="28"/>
                <w:szCs w:val="28"/>
              </w:rPr>
            </w:pPr>
            <w:r w:rsidRPr="00192034">
              <w:rPr>
                <w:sz w:val="28"/>
                <w:szCs w:val="28"/>
              </w:rPr>
              <w:t>не зависит от условий дискретизации</w:t>
            </w:r>
          </w:p>
        </w:tc>
      </w:tr>
      <w:tr w:rsidR="008B63E8" w:rsidRPr="00192034" w:rsidTr="0077245F">
        <w:trPr>
          <w:jc w:val="center"/>
        </w:trPr>
        <w:tc>
          <w:tcPr>
            <w:tcW w:w="450" w:type="dxa"/>
          </w:tcPr>
          <w:p w:rsidR="008B63E8" w:rsidRPr="00192034" w:rsidRDefault="008B63E8" w:rsidP="008B63E8">
            <w:pPr>
              <w:autoSpaceDE w:val="0"/>
              <w:autoSpaceDN w:val="0"/>
              <w:adjustRightInd w:val="0"/>
              <w:spacing w:after="0" w:line="240" w:lineRule="auto"/>
              <w:jc w:val="center"/>
              <w:rPr>
                <w:bCs/>
                <w:sz w:val="28"/>
                <w:szCs w:val="28"/>
              </w:rPr>
            </w:pPr>
            <w:r w:rsidRPr="00192034">
              <w:rPr>
                <w:bCs/>
                <w:sz w:val="28"/>
                <w:szCs w:val="28"/>
              </w:rPr>
              <w:t>3</w:t>
            </w:r>
            <w:r w:rsidR="00A6264D" w:rsidRPr="00192034">
              <w:rPr>
                <w:bCs/>
                <w:sz w:val="28"/>
                <w:szCs w:val="28"/>
              </w:rPr>
              <w:t>)</w:t>
            </w:r>
          </w:p>
        </w:tc>
        <w:tc>
          <w:tcPr>
            <w:tcW w:w="5284" w:type="dxa"/>
          </w:tcPr>
          <w:p w:rsidR="008B63E8" w:rsidRPr="00192034" w:rsidRDefault="00192034" w:rsidP="00192034">
            <w:pPr>
              <w:spacing w:after="0" w:line="240" w:lineRule="auto"/>
              <w:rPr>
                <w:sz w:val="28"/>
                <w:szCs w:val="28"/>
              </w:rPr>
            </w:pPr>
            <w:r w:rsidRPr="00192034">
              <w:rPr>
                <w:sz w:val="28"/>
                <w:szCs w:val="28"/>
              </w:rPr>
              <w:t>Моделирование формоизменения методом деформированного многогранника, при изменении контактного трения</w:t>
            </w:r>
          </w:p>
        </w:tc>
        <w:tc>
          <w:tcPr>
            <w:tcW w:w="851" w:type="dxa"/>
          </w:tcPr>
          <w:p w:rsidR="008B63E8" w:rsidRPr="00192034" w:rsidRDefault="008B63E8" w:rsidP="008B63E8">
            <w:pPr>
              <w:autoSpaceDE w:val="0"/>
              <w:autoSpaceDN w:val="0"/>
              <w:adjustRightInd w:val="0"/>
              <w:spacing w:after="0" w:line="240" w:lineRule="auto"/>
              <w:rPr>
                <w:bCs/>
                <w:sz w:val="28"/>
                <w:szCs w:val="28"/>
              </w:rPr>
            </w:pPr>
            <w:r w:rsidRPr="00192034">
              <w:rPr>
                <w:bCs/>
                <w:sz w:val="28"/>
                <w:szCs w:val="28"/>
              </w:rPr>
              <w:t>В</w:t>
            </w:r>
            <w:r w:rsidR="00A6264D" w:rsidRPr="00192034">
              <w:rPr>
                <w:bCs/>
                <w:sz w:val="28"/>
                <w:szCs w:val="28"/>
              </w:rPr>
              <w:t>)</w:t>
            </w:r>
          </w:p>
        </w:tc>
        <w:tc>
          <w:tcPr>
            <w:tcW w:w="3180" w:type="dxa"/>
          </w:tcPr>
          <w:p w:rsidR="008B63E8" w:rsidRPr="00192034" w:rsidRDefault="0077245F" w:rsidP="008B63E8">
            <w:pPr>
              <w:autoSpaceDE w:val="0"/>
              <w:autoSpaceDN w:val="0"/>
              <w:adjustRightInd w:val="0"/>
              <w:spacing w:after="0" w:line="240" w:lineRule="auto"/>
              <w:rPr>
                <w:bCs/>
                <w:sz w:val="28"/>
                <w:szCs w:val="28"/>
              </w:rPr>
            </w:pPr>
            <w:r w:rsidRPr="00192034">
              <w:rPr>
                <w:sz w:val="28"/>
                <w:szCs w:val="28"/>
              </w:rPr>
              <w:t>слабо зависит от условий дискретизации</w:t>
            </w:r>
          </w:p>
        </w:tc>
      </w:tr>
      <w:tr w:rsidR="00192034" w:rsidRPr="00192034" w:rsidTr="0077245F">
        <w:trPr>
          <w:jc w:val="center"/>
        </w:trPr>
        <w:tc>
          <w:tcPr>
            <w:tcW w:w="450" w:type="dxa"/>
          </w:tcPr>
          <w:p w:rsidR="00192034" w:rsidRPr="00192034" w:rsidRDefault="00192034" w:rsidP="008B63E8">
            <w:pPr>
              <w:autoSpaceDE w:val="0"/>
              <w:autoSpaceDN w:val="0"/>
              <w:adjustRightInd w:val="0"/>
              <w:spacing w:after="0" w:line="240" w:lineRule="auto"/>
              <w:jc w:val="center"/>
              <w:rPr>
                <w:bCs/>
                <w:sz w:val="28"/>
                <w:szCs w:val="28"/>
              </w:rPr>
            </w:pPr>
            <w:r w:rsidRPr="00192034">
              <w:rPr>
                <w:bCs/>
                <w:sz w:val="28"/>
                <w:szCs w:val="28"/>
              </w:rPr>
              <w:t>4)</w:t>
            </w:r>
          </w:p>
        </w:tc>
        <w:tc>
          <w:tcPr>
            <w:tcW w:w="5284" w:type="dxa"/>
          </w:tcPr>
          <w:p w:rsidR="00192034" w:rsidRPr="00192034" w:rsidRDefault="00192034" w:rsidP="003808F7">
            <w:pPr>
              <w:spacing w:after="0" w:line="240" w:lineRule="auto"/>
              <w:rPr>
                <w:sz w:val="28"/>
                <w:szCs w:val="28"/>
              </w:rPr>
            </w:pPr>
            <w:r>
              <w:rPr>
                <w:sz w:val="28"/>
                <w:szCs w:val="28"/>
              </w:rPr>
              <w:t>Коне</w:t>
            </w:r>
            <w:r w:rsidRPr="00192034">
              <w:rPr>
                <w:sz w:val="28"/>
                <w:szCs w:val="28"/>
              </w:rPr>
              <w:t>чно-элементное моделирование формоизменения, при изменении контактного трения</w:t>
            </w:r>
          </w:p>
        </w:tc>
        <w:tc>
          <w:tcPr>
            <w:tcW w:w="851" w:type="dxa"/>
          </w:tcPr>
          <w:p w:rsidR="00192034" w:rsidRPr="00192034" w:rsidRDefault="00192034" w:rsidP="008B63E8">
            <w:pPr>
              <w:autoSpaceDE w:val="0"/>
              <w:autoSpaceDN w:val="0"/>
              <w:adjustRightInd w:val="0"/>
              <w:spacing w:after="0" w:line="240" w:lineRule="auto"/>
              <w:rPr>
                <w:bCs/>
                <w:sz w:val="28"/>
                <w:szCs w:val="28"/>
              </w:rPr>
            </w:pPr>
            <w:r w:rsidRPr="00192034">
              <w:rPr>
                <w:bCs/>
                <w:sz w:val="28"/>
                <w:szCs w:val="28"/>
              </w:rPr>
              <w:t>Г)</w:t>
            </w:r>
          </w:p>
        </w:tc>
        <w:tc>
          <w:tcPr>
            <w:tcW w:w="3180" w:type="dxa"/>
          </w:tcPr>
          <w:p w:rsidR="00192034" w:rsidRPr="00192034" w:rsidRDefault="00192034" w:rsidP="00425087">
            <w:pPr>
              <w:rPr>
                <w:bCs/>
                <w:sz w:val="28"/>
                <w:szCs w:val="28"/>
              </w:rPr>
            </w:pPr>
            <w:r w:rsidRPr="00192034">
              <w:rPr>
                <w:sz w:val="28"/>
                <w:szCs w:val="28"/>
              </w:rPr>
              <w:t>требует изменения уровня дискретизации</w:t>
            </w:r>
          </w:p>
        </w:tc>
      </w:tr>
    </w:tbl>
    <w:p w:rsidR="003A4E2E" w:rsidRPr="006F4C5E" w:rsidRDefault="003A4E2E" w:rsidP="00760A8B">
      <w:pPr>
        <w:spacing w:after="0" w:line="240" w:lineRule="auto"/>
        <w:ind w:firstLine="709"/>
        <w:jc w:val="both"/>
        <w:rPr>
          <w:rFonts w:ascii="Times New Roman" w:hAnsi="Times New Roman"/>
          <w:color w:val="000000" w:themeColor="text1"/>
          <w:sz w:val="28"/>
          <w:szCs w:val="28"/>
        </w:rPr>
      </w:pPr>
      <w:r w:rsidRPr="006F4C5E">
        <w:rPr>
          <w:rFonts w:ascii="Times New Roman" w:hAnsi="Times New Roman"/>
          <w:color w:val="000000" w:themeColor="text1"/>
          <w:sz w:val="28"/>
          <w:szCs w:val="28"/>
        </w:rPr>
        <w:t>Правильный ответ: 1-</w:t>
      </w:r>
      <w:r w:rsidR="00192034">
        <w:rPr>
          <w:rFonts w:ascii="Times New Roman" w:hAnsi="Times New Roman"/>
          <w:color w:val="000000" w:themeColor="text1"/>
          <w:sz w:val="28"/>
          <w:szCs w:val="28"/>
        </w:rPr>
        <w:t>Г</w:t>
      </w:r>
      <w:r w:rsidRPr="006F4C5E">
        <w:rPr>
          <w:rFonts w:ascii="Times New Roman" w:hAnsi="Times New Roman"/>
          <w:color w:val="000000" w:themeColor="text1"/>
          <w:sz w:val="28"/>
          <w:szCs w:val="28"/>
        </w:rPr>
        <w:t>, 2-</w:t>
      </w:r>
      <w:r w:rsidR="00192034">
        <w:rPr>
          <w:rFonts w:ascii="Times New Roman" w:hAnsi="Times New Roman"/>
          <w:color w:val="000000" w:themeColor="text1"/>
          <w:sz w:val="28"/>
          <w:szCs w:val="28"/>
        </w:rPr>
        <w:t>В</w:t>
      </w:r>
      <w:r w:rsidRPr="006F4C5E">
        <w:rPr>
          <w:rFonts w:ascii="Times New Roman" w:hAnsi="Times New Roman"/>
          <w:color w:val="000000" w:themeColor="text1"/>
          <w:sz w:val="28"/>
          <w:szCs w:val="28"/>
        </w:rPr>
        <w:t>, 3-</w:t>
      </w:r>
      <w:r w:rsidR="00480F12" w:rsidRPr="006F4C5E">
        <w:rPr>
          <w:rFonts w:ascii="Times New Roman" w:hAnsi="Times New Roman"/>
          <w:color w:val="000000" w:themeColor="text1"/>
          <w:sz w:val="28"/>
          <w:szCs w:val="28"/>
        </w:rPr>
        <w:t>А, 4-Б</w:t>
      </w:r>
    </w:p>
    <w:p w:rsidR="003A4E2E" w:rsidRPr="006F4C5E" w:rsidRDefault="007A5629" w:rsidP="00760A8B">
      <w:pPr>
        <w:spacing w:after="0" w:line="240" w:lineRule="auto"/>
        <w:ind w:firstLine="709"/>
        <w:jc w:val="both"/>
        <w:rPr>
          <w:rFonts w:ascii="Times New Roman" w:hAnsi="Times New Roman"/>
          <w:color w:val="000000" w:themeColor="text1"/>
          <w:sz w:val="28"/>
          <w:szCs w:val="28"/>
        </w:rPr>
      </w:pPr>
      <w:r w:rsidRPr="006F4C5E">
        <w:rPr>
          <w:rFonts w:ascii="Times New Roman" w:hAnsi="Times New Roman"/>
          <w:color w:val="000000" w:themeColor="text1"/>
          <w:sz w:val="28"/>
          <w:szCs w:val="28"/>
        </w:rPr>
        <w:t>Компетенции (индикаторы): ПК-</w:t>
      </w:r>
      <w:r w:rsidR="00E52CF2">
        <w:rPr>
          <w:rFonts w:ascii="Times New Roman" w:hAnsi="Times New Roman"/>
          <w:color w:val="000000" w:themeColor="text1"/>
          <w:sz w:val="28"/>
          <w:szCs w:val="28"/>
        </w:rPr>
        <w:t>7</w:t>
      </w:r>
    </w:p>
    <w:p w:rsidR="007E28FE" w:rsidRPr="006F4C5E" w:rsidRDefault="007E28FE" w:rsidP="00760A8B">
      <w:pPr>
        <w:pStyle w:val="a3"/>
        <w:ind w:firstLine="709"/>
        <w:jc w:val="both"/>
        <w:rPr>
          <w:b w:val="0"/>
          <w:bCs/>
          <w:sz w:val="28"/>
          <w:szCs w:val="28"/>
        </w:rPr>
      </w:pPr>
    </w:p>
    <w:p w:rsidR="00706956" w:rsidRPr="00706956" w:rsidRDefault="00706956" w:rsidP="00706956">
      <w:pPr>
        <w:spacing w:after="0" w:line="240" w:lineRule="auto"/>
        <w:ind w:firstLine="709"/>
        <w:jc w:val="both"/>
        <w:rPr>
          <w:rFonts w:ascii="Times New Roman" w:eastAsiaTheme="minorHAnsi" w:hAnsi="Times New Roman"/>
          <w:b/>
          <w:sz w:val="28"/>
          <w:szCs w:val="28"/>
          <w:lang w:eastAsia="en-US"/>
        </w:rPr>
      </w:pPr>
      <w:r w:rsidRPr="00706956">
        <w:rPr>
          <w:rFonts w:ascii="Times New Roman" w:eastAsiaTheme="minorHAnsi" w:hAnsi="Times New Roman"/>
          <w:b/>
          <w:sz w:val="28"/>
          <w:szCs w:val="28"/>
          <w:lang w:eastAsia="en-US"/>
        </w:rPr>
        <w:t>Задания закрытого типа на</w:t>
      </w:r>
      <w:r>
        <w:rPr>
          <w:rFonts w:ascii="Times New Roman" w:eastAsiaTheme="minorHAnsi" w:hAnsi="Times New Roman"/>
          <w:b/>
          <w:sz w:val="28"/>
          <w:szCs w:val="28"/>
          <w:lang w:eastAsia="en-US"/>
        </w:rPr>
        <w:t xml:space="preserve"> </w:t>
      </w:r>
      <w:r w:rsidRPr="00706956">
        <w:rPr>
          <w:rFonts w:ascii="Times New Roman" w:eastAsiaTheme="minorHAnsi" w:hAnsi="Times New Roman"/>
          <w:b/>
          <w:sz w:val="28"/>
          <w:szCs w:val="28"/>
          <w:lang w:eastAsia="en-US"/>
        </w:rPr>
        <w:t>установление</w:t>
      </w:r>
      <w:r>
        <w:rPr>
          <w:rFonts w:ascii="Times New Roman" w:eastAsiaTheme="minorHAnsi" w:hAnsi="Times New Roman"/>
          <w:b/>
          <w:sz w:val="28"/>
          <w:szCs w:val="28"/>
          <w:lang w:eastAsia="en-US"/>
        </w:rPr>
        <w:t xml:space="preserve"> </w:t>
      </w:r>
      <w:r w:rsidRPr="00706956">
        <w:rPr>
          <w:rFonts w:ascii="Times New Roman" w:eastAsiaTheme="minorHAnsi" w:hAnsi="Times New Roman"/>
          <w:b/>
          <w:sz w:val="28"/>
          <w:szCs w:val="28"/>
          <w:lang w:eastAsia="en-US"/>
        </w:rPr>
        <w:t>правильной</w:t>
      </w:r>
      <w:r>
        <w:rPr>
          <w:rFonts w:ascii="Times New Roman" w:eastAsiaTheme="minorHAnsi" w:hAnsi="Times New Roman"/>
          <w:b/>
          <w:sz w:val="28"/>
          <w:szCs w:val="28"/>
          <w:lang w:eastAsia="en-US"/>
        </w:rPr>
        <w:t xml:space="preserve"> </w:t>
      </w:r>
      <w:r w:rsidRPr="00706956">
        <w:rPr>
          <w:rFonts w:ascii="Times New Roman" w:eastAsiaTheme="minorHAnsi" w:hAnsi="Times New Roman"/>
          <w:b/>
          <w:sz w:val="28"/>
          <w:szCs w:val="28"/>
          <w:lang w:eastAsia="en-US"/>
        </w:rPr>
        <w:t>последовательности</w:t>
      </w:r>
    </w:p>
    <w:p w:rsidR="0019205A" w:rsidRPr="0019205A" w:rsidRDefault="0019205A" w:rsidP="0019205A">
      <w:pPr>
        <w:spacing w:after="0" w:line="240" w:lineRule="auto"/>
        <w:ind w:firstLine="720"/>
        <w:rPr>
          <w:rFonts w:ascii="Times New Roman" w:hAnsi="Times New Roman"/>
          <w:sz w:val="28"/>
          <w:szCs w:val="28"/>
        </w:rPr>
      </w:pPr>
    </w:p>
    <w:p w:rsidR="00AD6593" w:rsidRPr="006F4C5E" w:rsidRDefault="00AD6593" w:rsidP="00AD6593">
      <w:pPr>
        <w:autoSpaceDE w:val="0"/>
        <w:autoSpaceDN w:val="0"/>
        <w:adjustRightInd w:val="0"/>
        <w:spacing w:after="0" w:line="240" w:lineRule="auto"/>
        <w:ind w:firstLine="709"/>
        <w:jc w:val="both"/>
        <w:rPr>
          <w:rFonts w:ascii="Times New Roman" w:hAnsi="Times New Roman"/>
          <w:bCs/>
          <w:sz w:val="28"/>
          <w:szCs w:val="28"/>
        </w:rPr>
      </w:pPr>
      <w:r>
        <w:rPr>
          <w:rFonts w:ascii="Times New Roman" w:hAnsi="Times New Roman"/>
          <w:bCs/>
          <w:sz w:val="28"/>
          <w:szCs w:val="28"/>
        </w:rPr>
        <w:t>1</w:t>
      </w:r>
      <w:r w:rsidRPr="006F4C5E">
        <w:rPr>
          <w:rFonts w:ascii="Times New Roman" w:hAnsi="Times New Roman"/>
          <w:bCs/>
          <w:sz w:val="28"/>
          <w:szCs w:val="28"/>
        </w:rPr>
        <w:t>.</w:t>
      </w:r>
      <w:r>
        <w:rPr>
          <w:rFonts w:ascii="Times New Roman" w:hAnsi="Times New Roman"/>
          <w:bCs/>
          <w:sz w:val="28"/>
          <w:szCs w:val="28"/>
        </w:rPr>
        <w:t> </w:t>
      </w:r>
      <w:r w:rsidRPr="00804AD1">
        <w:rPr>
          <w:rFonts w:ascii="Times New Roman" w:hAnsi="Times New Roman"/>
          <w:bCs/>
          <w:i/>
          <w:sz w:val="28"/>
          <w:szCs w:val="28"/>
        </w:rPr>
        <w:t xml:space="preserve">Установите правильную последовательность этапов </w:t>
      </w:r>
      <w:r>
        <w:rPr>
          <w:rFonts w:ascii="Times New Roman" w:hAnsi="Times New Roman"/>
          <w:bCs/>
          <w:i/>
          <w:sz w:val="28"/>
          <w:szCs w:val="28"/>
        </w:rPr>
        <w:t>численной реализации метода конечных элементов</w:t>
      </w:r>
      <w:r w:rsidRPr="00804AD1">
        <w:rPr>
          <w:rFonts w:ascii="Times New Roman" w:hAnsi="Times New Roman"/>
          <w:bCs/>
          <w:i/>
          <w:sz w:val="28"/>
          <w:szCs w:val="28"/>
        </w:rPr>
        <w:t xml:space="preserve">. </w:t>
      </w:r>
      <w:r w:rsidRPr="00804AD1">
        <w:rPr>
          <w:rFonts w:ascii="Times New Roman" w:hAnsi="Times New Roman"/>
          <w:i/>
          <w:iCs/>
          <w:sz w:val="28"/>
          <w:szCs w:val="28"/>
        </w:rPr>
        <w:t>Запишите правильную последовательность букв слева направо:</w:t>
      </w:r>
    </w:p>
    <w:p w:rsidR="00AD6593" w:rsidRPr="006F4C5E" w:rsidRDefault="00AD6593" w:rsidP="00AD6593">
      <w:pPr>
        <w:autoSpaceDE w:val="0"/>
        <w:autoSpaceDN w:val="0"/>
        <w:adjustRightInd w:val="0"/>
        <w:spacing w:after="0" w:line="240" w:lineRule="auto"/>
        <w:ind w:firstLine="709"/>
        <w:jc w:val="both"/>
        <w:rPr>
          <w:rFonts w:ascii="Times New Roman" w:hAnsi="Times New Roman"/>
          <w:bCs/>
          <w:sz w:val="28"/>
          <w:szCs w:val="28"/>
        </w:rPr>
      </w:pPr>
      <w:r>
        <w:rPr>
          <w:rFonts w:ascii="Times New Roman" w:hAnsi="Times New Roman"/>
          <w:bCs/>
          <w:sz w:val="28"/>
          <w:szCs w:val="28"/>
        </w:rPr>
        <w:t xml:space="preserve">А) </w:t>
      </w:r>
      <w:r w:rsidRPr="00D76F4A">
        <w:rPr>
          <w:rFonts w:ascii="Times New Roman" w:hAnsi="Times New Roman"/>
          <w:bCs/>
          <w:sz w:val="28"/>
          <w:szCs w:val="28"/>
        </w:rPr>
        <w:t>Определение аппроксимирующей функции для каждого, элемента (определение функций элемента)</w:t>
      </w:r>
    </w:p>
    <w:p w:rsidR="00AD6593" w:rsidRPr="006F4C5E" w:rsidRDefault="00AD6593" w:rsidP="00AD6593">
      <w:pPr>
        <w:autoSpaceDE w:val="0"/>
        <w:autoSpaceDN w:val="0"/>
        <w:adjustRightInd w:val="0"/>
        <w:spacing w:after="0" w:line="240" w:lineRule="auto"/>
        <w:ind w:firstLine="709"/>
        <w:jc w:val="both"/>
        <w:rPr>
          <w:rFonts w:ascii="Times New Roman" w:hAnsi="Times New Roman"/>
          <w:bCs/>
          <w:sz w:val="28"/>
          <w:szCs w:val="28"/>
        </w:rPr>
      </w:pPr>
      <w:r>
        <w:rPr>
          <w:rFonts w:ascii="Times New Roman" w:hAnsi="Times New Roman"/>
          <w:bCs/>
          <w:sz w:val="28"/>
          <w:szCs w:val="28"/>
        </w:rPr>
        <w:t>В) Объединение конечных элементов в ансамбль</w:t>
      </w:r>
    </w:p>
    <w:p w:rsidR="00AD6593" w:rsidRPr="006F4C5E" w:rsidRDefault="00AD6593" w:rsidP="00AD6593">
      <w:pPr>
        <w:autoSpaceDE w:val="0"/>
        <w:autoSpaceDN w:val="0"/>
        <w:adjustRightInd w:val="0"/>
        <w:spacing w:after="0" w:line="240" w:lineRule="auto"/>
        <w:ind w:firstLine="709"/>
        <w:jc w:val="both"/>
        <w:rPr>
          <w:rFonts w:ascii="Times New Roman" w:hAnsi="Times New Roman"/>
          <w:bCs/>
          <w:sz w:val="28"/>
          <w:szCs w:val="28"/>
        </w:rPr>
      </w:pPr>
      <w:r>
        <w:rPr>
          <w:rFonts w:ascii="Times New Roman" w:hAnsi="Times New Roman"/>
          <w:bCs/>
          <w:sz w:val="28"/>
          <w:szCs w:val="28"/>
        </w:rPr>
        <w:t>Г)</w:t>
      </w:r>
      <w:r w:rsidRPr="006F4C5E">
        <w:rPr>
          <w:rFonts w:ascii="Times New Roman" w:hAnsi="Times New Roman"/>
          <w:bCs/>
          <w:sz w:val="28"/>
          <w:szCs w:val="28"/>
        </w:rPr>
        <w:t xml:space="preserve"> </w:t>
      </w:r>
      <w:r w:rsidRPr="00D76F4A">
        <w:rPr>
          <w:rFonts w:ascii="Times New Roman" w:hAnsi="Times New Roman"/>
          <w:bCs/>
          <w:sz w:val="28"/>
          <w:szCs w:val="28"/>
        </w:rPr>
        <w:t xml:space="preserve">Выделение конечных элементов (разбиение заданной области </w:t>
      </w:r>
      <w:r>
        <w:rPr>
          <w:rFonts w:ascii="Times New Roman" w:hAnsi="Times New Roman"/>
          <w:bCs/>
          <w:sz w:val="28"/>
          <w:szCs w:val="28"/>
        </w:rPr>
        <w:t>на конечные элементы)</w:t>
      </w:r>
    </w:p>
    <w:p w:rsidR="00AD6593" w:rsidRPr="006F4C5E" w:rsidRDefault="00AD6593" w:rsidP="00AD6593">
      <w:pPr>
        <w:autoSpaceDE w:val="0"/>
        <w:autoSpaceDN w:val="0"/>
        <w:adjustRightInd w:val="0"/>
        <w:spacing w:after="0" w:line="240" w:lineRule="auto"/>
        <w:ind w:firstLine="709"/>
        <w:jc w:val="both"/>
        <w:rPr>
          <w:rFonts w:ascii="Times New Roman" w:hAnsi="Times New Roman"/>
          <w:bCs/>
          <w:sz w:val="28"/>
          <w:szCs w:val="28"/>
        </w:rPr>
      </w:pPr>
      <w:r>
        <w:rPr>
          <w:rFonts w:ascii="Times New Roman" w:hAnsi="Times New Roman"/>
          <w:bCs/>
          <w:sz w:val="28"/>
          <w:szCs w:val="28"/>
        </w:rPr>
        <w:t>Д)</w:t>
      </w:r>
      <w:r w:rsidRPr="006F4C5E">
        <w:rPr>
          <w:rFonts w:ascii="Times New Roman" w:hAnsi="Times New Roman"/>
          <w:bCs/>
          <w:sz w:val="28"/>
          <w:szCs w:val="28"/>
        </w:rPr>
        <w:t xml:space="preserve"> </w:t>
      </w:r>
      <w:r>
        <w:rPr>
          <w:rFonts w:ascii="Times New Roman" w:hAnsi="Times New Roman"/>
          <w:bCs/>
          <w:sz w:val="28"/>
          <w:szCs w:val="28"/>
        </w:rPr>
        <w:t>Определение вектора узловых значений функции</w:t>
      </w:r>
    </w:p>
    <w:p w:rsidR="00AD6593" w:rsidRPr="006F4C5E" w:rsidRDefault="00AD6593" w:rsidP="00AD6593">
      <w:pPr>
        <w:spacing w:after="0" w:line="240" w:lineRule="auto"/>
        <w:ind w:firstLine="709"/>
        <w:jc w:val="both"/>
        <w:rPr>
          <w:rFonts w:ascii="Times New Roman" w:hAnsi="Times New Roman"/>
          <w:color w:val="000000" w:themeColor="text1"/>
          <w:sz w:val="28"/>
          <w:szCs w:val="28"/>
        </w:rPr>
      </w:pPr>
      <w:r w:rsidRPr="006F4C5E">
        <w:rPr>
          <w:rFonts w:ascii="Times New Roman" w:hAnsi="Times New Roman"/>
          <w:color w:val="000000" w:themeColor="text1"/>
          <w:sz w:val="28"/>
          <w:szCs w:val="28"/>
        </w:rPr>
        <w:t xml:space="preserve">Правильный ответ: </w:t>
      </w:r>
      <w:r>
        <w:rPr>
          <w:rFonts w:ascii="Times New Roman" w:hAnsi="Times New Roman"/>
          <w:color w:val="000000" w:themeColor="text1"/>
          <w:sz w:val="28"/>
          <w:szCs w:val="28"/>
        </w:rPr>
        <w:t>Г</w:t>
      </w:r>
      <w:r w:rsidRPr="006F4C5E">
        <w:rPr>
          <w:rFonts w:ascii="Times New Roman" w:hAnsi="Times New Roman"/>
          <w:color w:val="000000" w:themeColor="text1"/>
          <w:sz w:val="28"/>
          <w:szCs w:val="28"/>
        </w:rPr>
        <w:t xml:space="preserve">, </w:t>
      </w:r>
      <w:r>
        <w:rPr>
          <w:rFonts w:ascii="Times New Roman" w:hAnsi="Times New Roman"/>
          <w:color w:val="000000" w:themeColor="text1"/>
          <w:sz w:val="28"/>
          <w:szCs w:val="28"/>
        </w:rPr>
        <w:t>А</w:t>
      </w:r>
      <w:r w:rsidRPr="006F4C5E">
        <w:rPr>
          <w:rFonts w:ascii="Times New Roman" w:hAnsi="Times New Roman"/>
          <w:color w:val="000000" w:themeColor="text1"/>
          <w:sz w:val="28"/>
          <w:szCs w:val="28"/>
        </w:rPr>
        <w:t xml:space="preserve"> </w:t>
      </w:r>
      <w:r>
        <w:rPr>
          <w:rFonts w:ascii="Times New Roman" w:hAnsi="Times New Roman"/>
          <w:color w:val="000000" w:themeColor="text1"/>
          <w:sz w:val="28"/>
          <w:szCs w:val="28"/>
        </w:rPr>
        <w:t>В</w:t>
      </w:r>
      <w:r w:rsidRPr="006F4C5E">
        <w:rPr>
          <w:rFonts w:ascii="Times New Roman" w:hAnsi="Times New Roman"/>
          <w:color w:val="000000" w:themeColor="text1"/>
          <w:sz w:val="28"/>
          <w:szCs w:val="28"/>
        </w:rPr>
        <w:t xml:space="preserve">, </w:t>
      </w:r>
      <w:r>
        <w:rPr>
          <w:rFonts w:ascii="Times New Roman" w:hAnsi="Times New Roman"/>
          <w:color w:val="000000" w:themeColor="text1"/>
          <w:sz w:val="28"/>
          <w:szCs w:val="28"/>
        </w:rPr>
        <w:t>Д</w:t>
      </w:r>
    </w:p>
    <w:p w:rsidR="00AD6593" w:rsidRPr="006F4C5E" w:rsidRDefault="00AD6593" w:rsidP="00AD6593">
      <w:pPr>
        <w:spacing w:after="0" w:line="240" w:lineRule="auto"/>
        <w:ind w:firstLine="709"/>
        <w:jc w:val="both"/>
        <w:rPr>
          <w:rFonts w:ascii="Times New Roman" w:hAnsi="Times New Roman"/>
          <w:color w:val="000000" w:themeColor="text1"/>
          <w:sz w:val="28"/>
          <w:szCs w:val="28"/>
        </w:rPr>
      </w:pPr>
      <w:r w:rsidRPr="006F4C5E">
        <w:rPr>
          <w:rFonts w:ascii="Times New Roman" w:hAnsi="Times New Roman"/>
          <w:color w:val="000000" w:themeColor="text1"/>
          <w:sz w:val="28"/>
          <w:szCs w:val="28"/>
        </w:rPr>
        <w:t>Компетенции (индикаторы): ПК-</w:t>
      </w:r>
      <w:r>
        <w:rPr>
          <w:rFonts w:ascii="Times New Roman" w:hAnsi="Times New Roman"/>
          <w:color w:val="000000" w:themeColor="text1"/>
          <w:sz w:val="28"/>
          <w:szCs w:val="28"/>
        </w:rPr>
        <w:t>7</w:t>
      </w:r>
    </w:p>
    <w:p w:rsidR="00AD6593" w:rsidRPr="006F4C5E" w:rsidRDefault="00AD6593" w:rsidP="00AD6593">
      <w:pPr>
        <w:shd w:val="clear" w:color="auto" w:fill="FFFFFF"/>
        <w:spacing w:after="0" w:line="240" w:lineRule="auto"/>
        <w:ind w:firstLine="709"/>
        <w:jc w:val="both"/>
        <w:rPr>
          <w:rFonts w:ascii="Times New Roman" w:hAnsi="Times New Roman"/>
          <w:b/>
          <w:bCs/>
          <w:color w:val="000000"/>
          <w:sz w:val="28"/>
          <w:szCs w:val="28"/>
          <w:shd w:val="clear" w:color="auto" w:fill="FFFFFF"/>
        </w:rPr>
      </w:pPr>
    </w:p>
    <w:p w:rsidR="00AB0864" w:rsidRPr="006F4C5E" w:rsidRDefault="00AD6593" w:rsidP="006F4C5E">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lastRenderedPageBreak/>
        <w:t>2</w:t>
      </w:r>
      <w:r w:rsidR="007D2EF3" w:rsidRPr="006F4C5E">
        <w:rPr>
          <w:rFonts w:ascii="Times New Roman" w:hAnsi="Times New Roman"/>
          <w:sz w:val="28"/>
          <w:szCs w:val="28"/>
        </w:rPr>
        <w:t>.</w:t>
      </w:r>
      <w:r>
        <w:rPr>
          <w:rFonts w:ascii="Times New Roman" w:hAnsi="Times New Roman"/>
          <w:sz w:val="28"/>
          <w:szCs w:val="28"/>
        </w:rPr>
        <w:t> </w:t>
      </w:r>
      <w:r w:rsidR="00AB0864" w:rsidRPr="00706956">
        <w:rPr>
          <w:rFonts w:ascii="Times New Roman" w:hAnsi="Times New Roman"/>
          <w:i/>
          <w:sz w:val="28"/>
          <w:szCs w:val="28"/>
        </w:rPr>
        <w:t xml:space="preserve">Установите правильную последовательность </w:t>
      </w:r>
      <w:r w:rsidR="00C5160E">
        <w:rPr>
          <w:rFonts w:ascii="Times New Roman" w:hAnsi="Times New Roman"/>
          <w:i/>
          <w:sz w:val="28"/>
          <w:szCs w:val="28"/>
        </w:rPr>
        <w:t>этапов математического моделирования</w:t>
      </w:r>
      <w:r w:rsidR="00804AD1">
        <w:rPr>
          <w:rFonts w:ascii="Times New Roman" w:hAnsi="Times New Roman"/>
          <w:i/>
          <w:sz w:val="28"/>
          <w:szCs w:val="28"/>
        </w:rPr>
        <w:t xml:space="preserve">. </w:t>
      </w:r>
      <w:r w:rsidR="00804AD1" w:rsidRPr="00804AD1">
        <w:rPr>
          <w:rFonts w:ascii="Times New Roman" w:hAnsi="Times New Roman"/>
          <w:i/>
          <w:iCs/>
          <w:sz w:val="28"/>
          <w:szCs w:val="28"/>
        </w:rPr>
        <w:t>Запишите правильную последовательность букв слева направо:</w:t>
      </w:r>
    </w:p>
    <w:p w:rsidR="00AB0864" w:rsidRPr="006F4C5E" w:rsidRDefault="00804AD1" w:rsidP="006F4C5E">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t>А)</w:t>
      </w:r>
      <w:r w:rsidR="00AB0864" w:rsidRPr="006F4C5E">
        <w:rPr>
          <w:rFonts w:ascii="Times New Roman" w:hAnsi="Times New Roman"/>
          <w:sz w:val="28"/>
          <w:szCs w:val="28"/>
        </w:rPr>
        <w:t xml:space="preserve"> </w:t>
      </w:r>
      <w:r w:rsidR="00C5160E">
        <w:rPr>
          <w:rFonts w:ascii="Times New Roman" w:hAnsi="Times New Roman"/>
          <w:sz w:val="28"/>
          <w:szCs w:val="28"/>
        </w:rPr>
        <w:t>В</w:t>
      </w:r>
      <w:r w:rsidR="00C5160E" w:rsidRPr="00C5160E">
        <w:rPr>
          <w:rFonts w:ascii="Times New Roman" w:hAnsi="Times New Roman"/>
          <w:sz w:val="28"/>
          <w:szCs w:val="28"/>
        </w:rPr>
        <w:t>ы</w:t>
      </w:r>
      <w:r w:rsidR="00C5160E">
        <w:rPr>
          <w:rFonts w:ascii="Times New Roman" w:hAnsi="Times New Roman"/>
          <w:sz w:val="28"/>
          <w:szCs w:val="28"/>
        </w:rPr>
        <w:t>б</w:t>
      </w:r>
      <w:r w:rsidR="00C5160E" w:rsidRPr="00C5160E">
        <w:rPr>
          <w:rFonts w:ascii="Times New Roman" w:hAnsi="Times New Roman"/>
          <w:sz w:val="28"/>
          <w:szCs w:val="28"/>
        </w:rPr>
        <w:t>ор мето</w:t>
      </w:r>
      <w:r w:rsidR="00C5160E">
        <w:rPr>
          <w:rFonts w:ascii="Times New Roman" w:hAnsi="Times New Roman"/>
          <w:sz w:val="28"/>
          <w:szCs w:val="28"/>
        </w:rPr>
        <w:t>д</w:t>
      </w:r>
      <w:r w:rsidR="00C5160E" w:rsidRPr="00C5160E">
        <w:rPr>
          <w:rFonts w:ascii="Times New Roman" w:hAnsi="Times New Roman"/>
          <w:sz w:val="28"/>
          <w:szCs w:val="28"/>
        </w:rPr>
        <w:t>а решения</w:t>
      </w:r>
    </w:p>
    <w:p w:rsidR="00AB0864" w:rsidRPr="006F4C5E" w:rsidRDefault="00804AD1" w:rsidP="006F4C5E">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t>Б)</w:t>
      </w:r>
      <w:r w:rsidR="00AB0864" w:rsidRPr="006F4C5E">
        <w:rPr>
          <w:rFonts w:ascii="Times New Roman" w:hAnsi="Times New Roman"/>
          <w:sz w:val="28"/>
          <w:szCs w:val="28"/>
        </w:rPr>
        <w:t xml:space="preserve"> </w:t>
      </w:r>
      <w:r w:rsidR="002742D4">
        <w:rPr>
          <w:rFonts w:ascii="Times New Roman" w:hAnsi="Times New Roman"/>
          <w:sz w:val="28"/>
          <w:szCs w:val="28"/>
        </w:rPr>
        <w:t>К</w:t>
      </w:r>
      <w:r w:rsidR="002742D4" w:rsidRPr="002742D4">
        <w:rPr>
          <w:rFonts w:ascii="Times New Roman" w:hAnsi="Times New Roman"/>
          <w:sz w:val="28"/>
          <w:szCs w:val="28"/>
        </w:rPr>
        <w:t>омпьютерное исследование или вычислительный эксперимент</w:t>
      </w:r>
    </w:p>
    <w:p w:rsidR="00AB0864" w:rsidRPr="006F4C5E" w:rsidRDefault="00804AD1" w:rsidP="006F4C5E">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t>В)</w:t>
      </w:r>
      <w:r w:rsidR="00AB0864" w:rsidRPr="006F4C5E">
        <w:rPr>
          <w:rFonts w:ascii="Times New Roman" w:hAnsi="Times New Roman"/>
          <w:sz w:val="28"/>
          <w:szCs w:val="28"/>
        </w:rPr>
        <w:t xml:space="preserve"> </w:t>
      </w:r>
      <w:r w:rsidR="002742D4">
        <w:rPr>
          <w:rFonts w:ascii="Times New Roman" w:hAnsi="Times New Roman"/>
          <w:sz w:val="28"/>
          <w:szCs w:val="28"/>
        </w:rPr>
        <w:t>Р</w:t>
      </w:r>
      <w:r w:rsidR="002742D4" w:rsidRPr="00C5160E">
        <w:rPr>
          <w:rFonts w:ascii="Times New Roman" w:hAnsi="Times New Roman"/>
          <w:sz w:val="28"/>
          <w:szCs w:val="28"/>
        </w:rPr>
        <w:t>азработка и применение программного обеспечения</w:t>
      </w:r>
    </w:p>
    <w:p w:rsidR="00AB0864" w:rsidRPr="006F4C5E" w:rsidRDefault="00804AD1" w:rsidP="006F4C5E">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t>Г)</w:t>
      </w:r>
      <w:r w:rsidR="00AB0864" w:rsidRPr="006F4C5E">
        <w:rPr>
          <w:rFonts w:ascii="Times New Roman" w:hAnsi="Times New Roman"/>
          <w:sz w:val="28"/>
          <w:szCs w:val="28"/>
        </w:rPr>
        <w:t xml:space="preserve"> </w:t>
      </w:r>
      <w:r w:rsidR="00C5160E">
        <w:rPr>
          <w:rFonts w:ascii="Times New Roman" w:hAnsi="Times New Roman"/>
          <w:sz w:val="28"/>
          <w:szCs w:val="28"/>
        </w:rPr>
        <w:t>П</w:t>
      </w:r>
      <w:r w:rsidR="00C5160E" w:rsidRPr="00C5160E">
        <w:rPr>
          <w:rFonts w:ascii="Times New Roman" w:hAnsi="Times New Roman"/>
          <w:sz w:val="28"/>
          <w:szCs w:val="28"/>
        </w:rPr>
        <w:t>остроение математической модели</w:t>
      </w:r>
    </w:p>
    <w:p w:rsidR="00AB0864" w:rsidRPr="006F4C5E" w:rsidRDefault="00804AD1" w:rsidP="006F4C5E">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t>Д)</w:t>
      </w:r>
      <w:r w:rsidR="002742D4">
        <w:rPr>
          <w:rFonts w:ascii="Times New Roman" w:hAnsi="Times New Roman"/>
          <w:sz w:val="28"/>
          <w:szCs w:val="28"/>
        </w:rPr>
        <w:t xml:space="preserve"> О</w:t>
      </w:r>
      <w:r w:rsidR="002742D4" w:rsidRPr="002742D4">
        <w:rPr>
          <w:rFonts w:ascii="Times New Roman" w:hAnsi="Times New Roman"/>
          <w:sz w:val="28"/>
          <w:szCs w:val="28"/>
        </w:rPr>
        <w:t>бработка   и   анализ  результатов  вычислительного эксперимента</w:t>
      </w:r>
    </w:p>
    <w:p w:rsidR="00AB0864" w:rsidRPr="006F4C5E" w:rsidRDefault="00AB0864" w:rsidP="006F4C5E">
      <w:pPr>
        <w:spacing w:after="0" w:line="240" w:lineRule="auto"/>
        <w:ind w:firstLine="709"/>
        <w:jc w:val="both"/>
        <w:rPr>
          <w:rFonts w:ascii="Times New Roman" w:hAnsi="Times New Roman"/>
          <w:color w:val="000000" w:themeColor="text1"/>
          <w:sz w:val="28"/>
          <w:szCs w:val="28"/>
        </w:rPr>
      </w:pPr>
      <w:r w:rsidRPr="006F4C5E">
        <w:rPr>
          <w:rFonts w:ascii="Times New Roman" w:hAnsi="Times New Roman"/>
          <w:color w:val="000000" w:themeColor="text1"/>
          <w:sz w:val="28"/>
          <w:szCs w:val="28"/>
        </w:rPr>
        <w:t xml:space="preserve">Правильный ответ: </w:t>
      </w:r>
      <w:r w:rsidR="00804AD1">
        <w:rPr>
          <w:rFonts w:ascii="Times New Roman" w:hAnsi="Times New Roman"/>
          <w:color w:val="000000" w:themeColor="text1"/>
          <w:sz w:val="28"/>
          <w:szCs w:val="28"/>
        </w:rPr>
        <w:t>Г</w:t>
      </w:r>
      <w:r w:rsidRPr="006F4C5E">
        <w:rPr>
          <w:rFonts w:ascii="Times New Roman" w:hAnsi="Times New Roman"/>
          <w:color w:val="000000" w:themeColor="text1"/>
          <w:sz w:val="28"/>
          <w:szCs w:val="28"/>
        </w:rPr>
        <w:t xml:space="preserve">, </w:t>
      </w:r>
      <w:r w:rsidR="00804AD1">
        <w:rPr>
          <w:rFonts w:ascii="Times New Roman" w:hAnsi="Times New Roman"/>
          <w:color w:val="000000" w:themeColor="text1"/>
          <w:sz w:val="28"/>
          <w:szCs w:val="28"/>
        </w:rPr>
        <w:t>А</w:t>
      </w:r>
      <w:r w:rsidRPr="006F4C5E">
        <w:rPr>
          <w:rFonts w:ascii="Times New Roman" w:hAnsi="Times New Roman"/>
          <w:color w:val="000000" w:themeColor="text1"/>
          <w:sz w:val="28"/>
          <w:szCs w:val="28"/>
        </w:rPr>
        <w:t xml:space="preserve">, </w:t>
      </w:r>
      <w:r w:rsidR="00804AD1">
        <w:rPr>
          <w:rFonts w:ascii="Times New Roman" w:hAnsi="Times New Roman"/>
          <w:color w:val="000000" w:themeColor="text1"/>
          <w:sz w:val="28"/>
          <w:szCs w:val="28"/>
        </w:rPr>
        <w:t>В</w:t>
      </w:r>
      <w:r w:rsidRPr="006F4C5E">
        <w:rPr>
          <w:rFonts w:ascii="Times New Roman" w:hAnsi="Times New Roman"/>
          <w:color w:val="000000" w:themeColor="text1"/>
          <w:sz w:val="28"/>
          <w:szCs w:val="28"/>
        </w:rPr>
        <w:t xml:space="preserve">, </w:t>
      </w:r>
      <w:r w:rsidR="002742D4">
        <w:rPr>
          <w:rFonts w:ascii="Times New Roman" w:hAnsi="Times New Roman"/>
          <w:color w:val="000000" w:themeColor="text1"/>
          <w:sz w:val="28"/>
          <w:szCs w:val="28"/>
        </w:rPr>
        <w:t xml:space="preserve">Б, </w:t>
      </w:r>
      <w:r w:rsidR="00804AD1">
        <w:rPr>
          <w:rFonts w:ascii="Times New Roman" w:hAnsi="Times New Roman"/>
          <w:color w:val="000000" w:themeColor="text1"/>
          <w:sz w:val="28"/>
          <w:szCs w:val="28"/>
        </w:rPr>
        <w:t>Д</w:t>
      </w:r>
    </w:p>
    <w:p w:rsidR="00AB0864" w:rsidRPr="006F4C5E" w:rsidRDefault="007A5629" w:rsidP="006F4C5E">
      <w:pPr>
        <w:spacing w:after="0" w:line="240" w:lineRule="auto"/>
        <w:ind w:firstLine="709"/>
        <w:jc w:val="both"/>
        <w:rPr>
          <w:rFonts w:ascii="Times New Roman" w:hAnsi="Times New Roman"/>
          <w:color w:val="000000" w:themeColor="text1"/>
          <w:sz w:val="28"/>
          <w:szCs w:val="28"/>
        </w:rPr>
      </w:pPr>
      <w:r w:rsidRPr="006F4C5E">
        <w:rPr>
          <w:rFonts w:ascii="Times New Roman" w:hAnsi="Times New Roman"/>
          <w:color w:val="000000" w:themeColor="text1"/>
          <w:sz w:val="28"/>
          <w:szCs w:val="28"/>
        </w:rPr>
        <w:t>Компетенции (индикаторы): ПК-</w:t>
      </w:r>
      <w:r w:rsidR="00E52CF2">
        <w:rPr>
          <w:rFonts w:ascii="Times New Roman" w:hAnsi="Times New Roman"/>
          <w:color w:val="000000" w:themeColor="text1"/>
          <w:sz w:val="28"/>
          <w:szCs w:val="28"/>
        </w:rPr>
        <w:t>7</w:t>
      </w:r>
    </w:p>
    <w:p w:rsidR="00AB0864" w:rsidRPr="00804AD1" w:rsidRDefault="00AB0864" w:rsidP="006F4C5E">
      <w:pPr>
        <w:pStyle w:val="a3"/>
        <w:ind w:firstLine="709"/>
        <w:jc w:val="both"/>
        <w:rPr>
          <w:b w:val="0"/>
          <w:bCs/>
          <w:sz w:val="28"/>
          <w:szCs w:val="28"/>
        </w:rPr>
      </w:pPr>
    </w:p>
    <w:p w:rsidR="00AD6593" w:rsidRPr="006F4C5E" w:rsidRDefault="00AD6593" w:rsidP="00AD6593">
      <w:pPr>
        <w:autoSpaceDE w:val="0"/>
        <w:autoSpaceDN w:val="0"/>
        <w:adjustRightInd w:val="0"/>
        <w:spacing w:after="0" w:line="240" w:lineRule="auto"/>
        <w:ind w:firstLine="709"/>
        <w:jc w:val="both"/>
        <w:rPr>
          <w:rFonts w:ascii="Times New Roman" w:hAnsi="Times New Roman"/>
          <w:bCs/>
          <w:sz w:val="28"/>
          <w:szCs w:val="28"/>
        </w:rPr>
      </w:pPr>
      <w:r>
        <w:rPr>
          <w:rFonts w:ascii="Times New Roman" w:hAnsi="Times New Roman"/>
          <w:bCs/>
          <w:sz w:val="28"/>
          <w:szCs w:val="28"/>
        </w:rPr>
        <w:t>3</w:t>
      </w:r>
      <w:r w:rsidRPr="006F4C5E">
        <w:rPr>
          <w:rFonts w:ascii="Times New Roman" w:hAnsi="Times New Roman"/>
          <w:bCs/>
          <w:sz w:val="28"/>
          <w:szCs w:val="28"/>
        </w:rPr>
        <w:t xml:space="preserve">. </w:t>
      </w:r>
      <w:r w:rsidRPr="00804AD1">
        <w:rPr>
          <w:rFonts w:ascii="Times New Roman" w:hAnsi="Times New Roman"/>
          <w:bCs/>
          <w:i/>
          <w:sz w:val="28"/>
          <w:szCs w:val="28"/>
        </w:rPr>
        <w:t xml:space="preserve">Установите правильную последовательность </w:t>
      </w:r>
      <w:r>
        <w:rPr>
          <w:rFonts w:ascii="Times New Roman" w:hAnsi="Times New Roman"/>
          <w:bCs/>
          <w:i/>
          <w:sz w:val="28"/>
          <w:szCs w:val="28"/>
        </w:rPr>
        <w:t>этапов системного анализа</w:t>
      </w:r>
      <w:r w:rsidRPr="00804AD1">
        <w:rPr>
          <w:rFonts w:ascii="Times New Roman" w:hAnsi="Times New Roman"/>
          <w:bCs/>
          <w:i/>
          <w:sz w:val="28"/>
          <w:szCs w:val="28"/>
        </w:rPr>
        <w:t>.</w:t>
      </w:r>
      <w:r>
        <w:rPr>
          <w:rFonts w:ascii="Times New Roman" w:hAnsi="Times New Roman"/>
          <w:bCs/>
          <w:i/>
          <w:sz w:val="28"/>
          <w:szCs w:val="28"/>
        </w:rPr>
        <w:t xml:space="preserve"> </w:t>
      </w:r>
      <w:r w:rsidRPr="00804AD1">
        <w:rPr>
          <w:rFonts w:ascii="Times New Roman" w:hAnsi="Times New Roman"/>
          <w:i/>
          <w:iCs/>
          <w:sz w:val="28"/>
          <w:szCs w:val="28"/>
        </w:rPr>
        <w:t>Запишите правильную последовательность букв слева направо:</w:t>
      </w:r>
    </w:p>
    <w:p w:rsidR="00AD6593" w:rsidRPr="006F4C5E" w:rsidRDefault="00AD6593" w:rsidP="00AD6593">
      <w:pPr>
        <w:autoSpaceDE w:val="0"/>
        <w:autoSpaceDN w:val="0"/>
        <w:adjustRightInd w:val="0"/>
        <w:spacing w:after="0" w:line="240" w:lineRule="auto"/>
        <w:ind w:firstLine="709"/>
        <w:jc w:val="both"/>
        <w:rPr>
          <w:rFonts w:ascii="Times New Roman" w:hAnsi="Times New Roman"/>
          <w:bCs/>
          <w:sz w:val="28"/>
          <w:szCs w:val="28"/>
        </w:rPr>
      </w:pPr>
      <w:r>
        <w:rPr>
          <w:rFonts w:ascii="Times New Roman" w:hAnsi="Times New Roman"/>
          <w:bCs/>
          <w:sz w:val="28"/>
          <w:szCs w:val="28"/>
        </w:rPr>
        <w:t>А)</w:t>
      </w:r>
      <w:r w:rsidRPr="006F4C5E">
        <w:rPr>
          <w:rFonts w:ascii="Times New Roman" w:hAnsi="Times New Roman"/>
          <w:bCs/>
          <w:sz w:val="28"/>
          <w:szCs w:val="28"/>
        </w:rPr>
        <w:t xml:space="preserve"> </w:t>
      </w:r>
      <w:r w:rsidRPr="00623473">
        <w:rPr>
          <w:rFonts w:ascii="Times New Roman" w:hAnsi="Times New Roman"/>
          <w:bCs/>
          <w:sz w:val="28"/>
          <w:szCs w:val="28"/>
        </w:rPr>
        <w:t>Формулировка целей исследования</w:t>
      </w:r>
    </w:p>
    <w:p w:rsidR="00AD6593" w:rsidRPr="006F4C5E" w:rsidRDefault="00AD6593" w:rsidP="00AD6593">
      <w:pPr>
        <w:autoSpaceDE w:val="0"/>
        <w:autoSpaceDN w:val="0"/>
        <w:adjustRightInd w:val="0"/>
        <w:spacing w:after="0" w:line="240" w:lineRule="auto"/>
        <w:ind w:firstLine="709"/>
        <w:jc w:val="both"/>
        <w:rPr>
          <w:rFonts w:ascii="Times New Roman" w:hAnsi="Times New Roman"/>
          <w:bCs/>
          <w:sz w:val="28"/>
          <w:szCs w:val="28"/>
        </w:rPr>
      </w:pPr>
      <w:r>
        <w:rPr>
          <w:rFonts w:ascii="Times New Roman" w:hAnsi="Times New Roman"/>
          <w:bCs/>
          <w:sz w:val="28"/>
          <w:szCs w:val="28"/>
        </w:rPr>
        <w:t>Б) Формулировка проблемы, постановка задачи</w:t>
      </w:r>
    </w:p>
    <w:p w:rsidR="00AD6593" w:rsidRPr="006F4C5E" w:rsidRDefault="00AD6593" w:rsidP="00AD6593">
      <w:pPr>
        <w:autoSpaceDE w:val="0"/>
        <w:autoSpaceDN w:val="0"/>
        <w:adjustRightInd w:val="0"/>
        <w:spacing w:after="0" w:line="240" w:lineRule="auto"/>
        <w:ind w:firstLine="709"/>
        <w:jc w:val="both"/>
        <w:rPr>
          <w:rFonts w:ascii="Times New Roman" w:hAnsi="Times New Roman"/>
          <w:bCs/>
          <w:sz w:val="28"/>
          <w:szCs w:val="28"/>
        </w:rPr>
      </w:pPr>
      <w:r>
        <w:rPr>
          <w:rFonts w:ascii="Times New Roman" w:hAnsi="Times New Roman"/>
          <w:bCs/>
          <w:sz w:val="28"/>
          <w:szCs w:val="28"/>
        </w:rPr>
        <w:t xml:space="preserve">В) </w:t>
      </w:r>
      <w:r w:rsidRPr="00623473">
        <w:rPr>
          <w:rFonts w:ascii="Times New Roman" w:hAnsi="Times New Roman"/>
          <w:bCs/>
          <w:sz w:val="28"/>
          <w:szCs w:val="28"/>
        </w:rPr>
        <w:t xml:space="preserve">Испытание, верификация </w:t>
      </w:r>
      <w:r>
        <w:rPr>
          <w:rFonts w:ascii="Times New Roman" w:hAnsi="Times New Roman"/>
          <w:bCs/>
          <w:sz w:val="28"/>
          <w:szCs w:val="28"/>
        </w:rPr>
        <w:t>функци</w:t>
      </w:r>
      <w:r w:rsidRPr="00623473">
        <w:rPr>
          <w:rFonts w:ascii="Times New Roman" w:hAnsi="Times New Roman"/>
          <w:bCs/>
          <w:sz w:val="28"/>
          <w:szCs w:val="28"/>
        </w:rPr>
        <w:t>онирования</w:t>
      </w:r>
      <w:r>
        <w:rPr>
          <w:rFonts w:ascii="Times New Roman" w:hAnsi="Times New Roman"/>
          <w:bCs/>
          <w:sz w:val="28"/>
          <w:szCs w:val="28"/>
        </w:rPr>
        <w:t xml:space="preserve"> системы</w:t>
      </w:r>
    </w:p>
    <w:p w:rsidR="00AD6593" w:rsidRPr="006F4C5E" w:rsidRDefault="00AD6593" w:rsidP="00AD6593">
      <w:pPr>
        <w:autoSpaceDE w:val="0"/>
        <w:autoSpaceDN w:val="0"/>
        <w:adjustRightInd w:val="0"/>
        <w:spacing w:after="0" w:line="240" w:lineRule="auto"/>
        <w:ind w:firstLine="709"/>
        <w:jc w:val="both"/>
        <w:rPr>
          <w:rFonts w:ascii="Times New Roman" w:hAnsi="Times New Roman"/>
          <w:bCs/>
          <w:sz w:val="28"/>
          <w:szCs w:val="28"/>
        </w:rPr>
      </w:pPr>
      <w:r>
        <w:rPr>
          <w:rFonts w:ascii="Times New Roman" w:hAnsi="Times New Roman"/>
          <w:bCs/>
          <w:sz w:val="28"/>
          <w:szCs w:val="28"/>
        </w:rPr>
        <w:t xml:space="preserve">Г) </w:t>
      </w:r>
      <w:r w:rsidRPr="00623473">
        <w:rPr>
          <w:rFonts w:ascii="Times New Roman" w:hAnsi="Times New Roman"/>
          <w:bCs/>
          <w:sz w:val="28"/>
          <w:szCs w:val="28"/>
        </w:rPr>
        <w:t>Выделение системы</w:t>
      </w:r>
      <w:r>
        <w:rPr>
          <w:rFonts w:ascii="Times New Roman" w:hAnsi="Times New Roman"/>
          <w:bCs/>
          <w:sz w:val="28"/>
          <w:szCs w:val="28"/>
        </w:rPr>
        <w:t xml:space="preserve"> и подсистем, их связей</w:t>
      </w:r>
    </w:p>
    <w:p w:rsidR="00AD6593" w:rsidRPr="006F4C5E" w:rsidRDefault="00AD6593" w:rsidP="00AD6593">
      <w:pPr>
        <w:autoSpaceDE w:val="0"/>
        <w:autoSpaceDN w:val="0"/>
        <w:adjustRightInd w:val="0"/>
        <w:spacing w:after="0" w:line="240" w:lineRule="auto"/>
        <w:ind w:firstLine="709"/>
        <w:jc w:val="both"/>
        <w:rPr>
          <w:rFonts w:ascii="Times New Roman" w:hAnsi="Times New Roman"/>
          <w:bCs/>
          <w:sz w:val="28"/>
          <w:szCs w:val="28"/>
        </w:rPr>
      </w:pPr>
      <w:r>
        <w:rPr>
          <w:rFonts w:ascii="Times New Roman" w:hAnsi="Times New Roman"/>
          <w:bCs/>
          <w:sz w:val="28"/>
          <w:szCs w:val="28"/>
        </w:rPr>
        <w:t>Д)</w:t>
      </w:r>
      <w:r w:rsidRPr="006F4C5E">
        <w:rPr>
          <w:rFonts w:ascii="Times New Roman" w:hAnsi="Times New Roman"/>
          <w:bCs/>
          <w:sz w:val="28"/>
          <w:szCs w:val="28"/>
        </w:rPr>
        <w:t xml:space="preserve"> </w:t>
      </w:r>
      <w:r w:rsidRPr="00E32951">
        <w:rPr>
          <w:rFonts w:ascii="Times New Roman" w:hAnsi="Times New Roman"/>
          <w:bCs/>
          <w:sz w:val="28"/>
          <w:szCs w:val="28"/>
        </w:rPr>
        <w:t xml:space="preserve">Уточнение, корректировка результатов </w:t>
      </w:r>
      <w:r>
        <w:rPr>
          <w:rFonts w:ascii="Times New Roman" w:hAnsi="Times New Roman"/>
          <w:bCs/>
          <w:sz w:val="28"/>
          <w:szCs w:val="28"/>
        </w:rPr>
        <w:t>испытания системы</w:t>
      </w:r>
    </w:p>
    <w:p w:rsidR="00AD6593" w:rsidRPr="006F4C5E" w:rsidRDefault="00AD6593" w:rsidP="00AD6593">
      <w:pPr>
        <w:spacing w:after="0" w:line="240" w:lineRule="auto"/>
        <w:ind w:firstLine="709"/>
        <w:jc w:val="both"/>
        <w:rPr>
          <w:rFonts w:ascii="Times New Roman" w:hAnsi="Times New Roman"/>
          <w:color w:val="000000" w:themeColor="text1"/>
          <w:sz w:val="28"/>
          <w:szCs w:val="28"/>
        </w:rPr>
      </w:pPr>
      <w:r w:rsidRPr="006F4C5E">
        <w:rPr>
          <w:rFonts w:ascii="Times New Roman" w:hAnsi="Times New Roman"/>
          <w:color w:val="000000" w:themeColor="text1"/>
          <w:sz w:val="28"/>
          <w:szCs w:val="28"/>
        </w:rPr>
        <w:t xml:space="preserve">Правильный ответ: </w:t>
      </w:r>
      <w:proofErr w:type="gramStart"/>
      <w:r>
        <w:rPr>
          <w:rFonts w:ascii="Times New Roman" w:hAnsi="Times New Roman"/>
          <w:color w:val="000000" w:themeColor="text1"/>
          <w:sz w:val="28"/>
          <w:szCs w:val="28"/>
        </w:rPr>
        <w:t>Б</w:t>
      </w:r>
      <w:proofErr w:type="gramEnd"/>
      <w:r w:rsidRPr="006F4C5E">
        <w:rPr>
          <w:rFonts w:ascii="Times New Roman" w:hAnsi="Times New Roman"/>
          <w:color w:val="000000" w:themeColor="text1"/>
          <w:sz w:val="28"/>
          <w:szCs w:val="28"/>
        </w:rPr>
        <w:t xml:space="preserve">, </w:t>
      </w:r>
      <w:r>
        <w:rPr>
          <w:rFonts w:ascii="Times New Roman" w:hAnsi="Times New Roman"/>
          <w:color w:val="000000" w:themeColor="text1"/>
          <w:sz w:val="28"/>
          <w:szCs w:val="28"/>
        </w:rPr>
        <w:t>А</w:t>
      </w:r>
      <w:r w:rsidRPr="006F4C5E">
        <w:rPr>
          <w:rFonts w:ascii="Times New Roman" w:hAnsi="Times New Roman"/>
          <w:color w:val="000000" w:themeColor="text1"/>
          <w:sz w:val="28"/>
          <w:szCs w:val="28"/>
        </w:rPr>
        <w:t xml:space="preserve">, </w:t>
      </w:r>
      <w:r>
        <w:rPr>
          <w:rFonts w:ascii="Times New Roman" w:hAnsi="Times New Roman"/>
          <w:color w:val="000000" w:themeColor="text1"/>
          <w:sz w:val="28"/>
          <w:szCs w:val="28"/>
        </w:rPr>
        <w:t>Г</w:t>
      </w:r>
      <w:r w:rsidRPr="006F4C5E">
        <w:rPr>
          <w:rFonts w:ascii="Times New Roman" w:hAnsi="Times New Roman"/>
          <w:color w:val="000000" w:themeColor="text1"/>
          <w:sz w:val="28"/>
          <w:szCs w:val="28"/>
        </w:rPr>
        <w:t xml:space="preserve">, </w:t>
      </w:r>
      <w:r>
        <w:rPr>
          <w:rFonts w:ascii="Times New Roman" w:hAnsi="Times New Roman"/>
          <w:color w:val="000000" w:themeColor="text1"/>
          <w:sz w:val="28"/>
          <w:szCs w:val="28"/>
        </w:rPr>
        <w:t>В</w:t>
      </w:r>
      <w:r w:rsidRPr="006F4C5E">
        <w:rPr>
          <w:rFonts w:ascii="Times New Roman" w:hAnsi="Times New Roman"/>
          <w:color w:val="000000" w:themeColor="text1"/>
          <w:sz w:val="28"/>
          <w:szCs w:val="28"/>
        </w:rPr>
        <w:t xml:space="preserve">, </w:t>
      </w:r>
      <w:r>
        <w:rPr>
          <w:rFonts w:ascii="Times New Roman" w:hAnsi="Times New Roman"/>
          <w:color w:val="000000" w:themeColor="text1"/>
          <w:sz w:val="28"/>
          <w:szCs w:val="28"/>
        </w:rPr>
        <w:t>Д</w:t>
      </w:r>
    </w:p>
    <w:p w:rsidR="00AD6593" w:rsidRPr="006F4C5E" w:rsidRDefault="00AD6593" w:rsidP="00AD6593">
      <w:pPr>
        <w:spacing w:after="0" w:line="240" w:lineRule="auto"/>
        <w:ind w:firstLine="709"/>
        <w:jc w:val="both"/>
        <w:rPr>
          <w:rFonts w:ascii="Times New Roman" w:hAnsi="Times New Roman"/>
          <w:color w:val="000000" w:themeColor="text1"/>
          <w:sz w:val="28"/>
          <w:szCs w:val="28"/>
        </w:rPr>
      </w:pPr>
      <w:r w:rsidRPr="006F4C5E">
        <w:rPr>
          <w:rFonts w:ascii="Times New Roman" w:hAnsi="Times New Roman"/>
          <w:color w:val="000000" w:themeColor="text1"/>
          <w:sz w:val="28"/>
          <w:szCs w:val="28"/>
        </w:rPr>
        <w:t>Компетенции (индикаторы): ПК-</w:t>
      </w:r>
      <w:r>
        <w:rPr>
          <w:rFonts w:ascii="Times New Roman" w:hAnsi="Times New Roman"/>
          <w:color w:val="000000" w:themeColor="text1"/>
          <w:sz w:val="28"/>
          <w:szCs w:val="28"/>
        </w:rPr>
        <w:t>7</w:t>
      </w:r>
    </w:p>
    <w:p w:rsidR="00AD6593" w:rsidRDefault="00AD6593" w:rsidP="00AD6593">
      <w:pPr>
        <w:shd w:val="clear" w:color="auto" w:fill="FFFFFF"/>
        <w:spacing w:after="0" w:line="240" w:lineRule="auto"/>
        <w:ind w:firstLine="709"/>
        <w:jc w:val="both"/>
        <w:rPr>
          <w:rFonts w:ascii="Times New Roman" w:hAnsi="Times New Roman"/>
          <w:color w:val="000000"/>
          <w:sz w:val="28"/>
          <w:szCs w:val="28"/>
        </w:rPr>
      </w:pPr>
    </w:p>
    <w:p w:rsidR="003A7C6A" w:rsidRPr="006F4C5E" w:rsidRDefault="00AD6593" w:rsidP="006F4C5E">
      <w:pPr>
        <w:autoSpaceDE w:val="0"/>
        <w:autoSpaceDN w:val="0"/>
        <w:adjustRightInd w:val="0"/>
        <w:spacing w:after="0" w:line="240" w:lineRule="auto"/>
        <w:ind w:firstLine="709"/>
        <w:jc w:val="both"/>
        <w:rPr>
          <w:rFonts w:ascii="Times New Roman" w:hAnsi="Times New Roman"/>
          <w:bCs/>
          <w:sz w:val="28"/>
          <w:szCs w:val="28"/>
        </w:rPr>
      </w:pPr>
      <w:r>
        <w:rPr>
          <w:rFonts w:ascii="Times New Roman" w:hAnsi="Times New Roman"/>
          <w:bCs/>
          <w:sz w:val="28"/>
          <w:szCs w:val="28"/>
        </w:rPr>
        <w:t>4</w:t>
      </w:r>
      <w:r w:rsidR="007D2EF3" w:rsidRPr="006F4C5E">
        <w:rPr>
          <w:rFonts w:ascii="Times New Roman" w:hAnsi="Times New Roman"/>
          <w:bCs/>
          <w:sz w:val="28"/>
          <w:szCs w:val="28"/>
        </w:rPr>
        <w:t xml:space="preserve">. </w:t>
      </w:r>
      <w:r w:rsidR="003A7C6A" w:rsidRPr="00804AD1">
        <w:rPr>
          <w:rFonts w:ascii="Times New Roman" w:hAnsi="Times New Roman"/>
          <w:bCs/>
          <w:i/>
          <w:sz w:val="28"/>
          <w:szCs w:val="28"/>
        </w:rPr>
        <w:t xml:space="preserve">Установите правильную последовательность </w:t>
      </w:r>
      <w:r w:rsidR="002742D4">
        <w:rPr>
          <w:rFonts w:ascii="Times New Roman" w:hAnsi="Times New Roman"/>
          <w:bCs/>
          <w:i/>
          <w:sz w:val="28"/>
          <w:szCs w:val="28"/>
        </w:rPr>
        <w:t>этапов вычислительного эксперимента</w:t>
      </w:r>
      <w:r w:rsidR="003A7C6A" w:rsidRPr="00804AD1">
        <w:rPr>
          <w:rFonts w:ascii="Times New Roman" w:hAnsi="Times New Roman"/>
          <w:bCs/>
          <w:i/>
          <w:sz w:val="28"/>
          <w:szCs w:val="28"/>
        </w:rPr>
        <w:t>.</w:t>
      </w:r>
      <w:r w:rsidR="00804AD1">
        <w:rPr>
          <w:rFonts w:ascii="Times New Roman" w:hAnsi="Times New Roman"/>
          <w:bCs/>
          <w:i/>
          <w:sz w:val="28"/>
          <w:szCs w:val="28"/>
        </w:rPr>
        <w:t xml:space="preserve"> </w:t>
      </w:r>
      <w:r w:rsidR="00804AD1" w:rsidRPr="00804AD1">
        <w:rPr>
          <w:rFonts w:ascii="Times New Roman" w:hAnsi="Times New Roman"/>
          <w:i/>
          <w:iCs/>
          <w:sz w:val="28"/>
          <w:szCs w:val="28"/>
        </w:rPr>
        <w:t>Запишите правильную последовательность букв слева направо:</w:t>
      </w:r>
    </w:p>
    <w:p w:rsidR="003A7C6A" w:rsidRPr="006F4C5E" w:rsidRDefault="00804AD1" w:rsidP="006F4C5E">
      <w:pPr>
        <w:autoSpaceDE w:val="0"/>
        <w:autoSpaceDN w:val="0"/>
        <w:adjustRightInd w:val="0"/>
        <w:spacing w:after="0" w:line="240" w:lineRule="auto"/>
        <w:ind w:firstLine="709"/>
        <w:jc w:val="both"/>
        <w:rPr>
          <w:rFonts w:ascii="Times New Roman" w:hAnsi="Times New Roman"/>
          <w:bCs/>
          <w:sz w:val="28"/>
          <w:szCs w:val="28"/>
        </w:rPr>
      </w:pPr>
      <w:r>
        <w:rPr>
          <w:rFonts w:ascii="Times New Roman" w:hAnsi="Times New Roman"/>
          <w:bCs/>
          <w:sz w:val="28"/>
          <w:szCs w:val="28"/>
        </w:rPr>
        <w:t>А)</w:t>
      </w:r>
      <w:r w:rsidR="003A7C6A" w:rsidRPr="006F4C5E">
        <w:rPr>
          <w:rFonts w:ascii="Times New Roman" w:hAnsi="Times New Roman"/>
          <w:bCs/>
          <w:sz w:val="28"/>
          <w:szCs w:val="28"/>
        </w:rPr>
        <w:t xml:space="preserve"> </w:t>
      </w:r>
      <w:r w:rsidR="002742D4" w:rsidRPr="002742D4">
        <w:rPr>
          <w:rFonts w:ascii="Times New Roman" w:hAnsi="Times New Roman"/>
          <w:bCs/>
          <w:sz w:val="28"/>
          <w:szCs w:val="28"/>
        </w:rPr>
        <w:t>Создание метода расчета</w:t>
      </w:r>
      <w:r w:rsidR="00021D89" w:rsidRPr="006F4C5E">
        <w:rPr>
          <w:rFonts w:ascii="Times New Roman" w:hAnsi="Times New Roman"/>
          <w:bCs/>
          <w:sz w:val="28"/>
          <w:szCs w:val="28"/>
        </w:rPr>
        <w:t xml:space="preserve"> </w:t>
      </w:r>
    </w:p>
    <w:p w:rsidR="003A7C6A" w:rsidRPr="006F4C5E" w:rsidRDefault="00804AD1" w:rsidP="006F4C5E">
      <w:pPr>
        <w:autoSpaceDE w:val="0"/>
        <w:autoSpaceDN w:val="0"/>
        <w:adjustRightInd w:val="0"/>
        <w:spacing w:after="0" w:line="240" w:lineRule="auto"/>
        <w:ind w:firstLine="709"/>
        <w:jc w:val="both"/>
        <w:rPr>
          <w:rFonts w:ascii="Times New Roman" w:hAnsi="Times New Roman"/>
          <w:bCs/>
          <w:sz w:val="28"/>
          <w:szCs w:val="28"/>
        </w:rPr>
      </w:pPr>
      <w:r>
        <w:rPr>
          <w:rFonts w:ascii="Times New Roman" w:hAnsi="Times New Roman"/>
          <w:bCs/>
          <w:sz w:val="28"/>
          <w:szCs w:val="28"/>
        </w:rPr>
        <w:t>Б)</w:t>
      </w:r>
      <w:r w:rsidR="003A7C6A" w:rsidRPr="006F4C5E">
        <w:rPr>
          <w:rFonts w:ascii="Times New Roman" w:hAnsi="Times New Roman"/>
          <w:bCs/>
          <w:sz w:val="28"/>
          <w:szCs w:val="28"/>
        </w:rPr>
        <w:t xml:space="preserve"> </w:t>
      </w:r>
      <w:r w:rsidR="002742D4" w:rsidRPr="002742D4">
        <w:rPr>
          <w:rFonts w:ascii="Times New Roman" w:hAnsi="Times New Roman"/>
          <w:bCs/>
          <w:sz w:val="28"/>
          <w:szCs w:val="28"/>
        </w:rPr>
        <w:t>Проведение расчетов на компьютере</w:t>
      </w:r>
    </w:p>
    <w:p w:rsidR="003A7C6A" w:rsidRPr="006F4C5E" w:rsidRDefault="00804AD1" w:rsidP="006F4C5E">
      <w:pPr>
        <w:autoSpaceDE w:val="0"/>
        <w:autoSpaceDN w:val="0"/>
        <w:adjustRightInd w:val="0"/>
        <w:spacing w:after="0" w:line="240" w:lineRule="auto"/>
        <w:ind w:firstLine="709"/>
        <w:jc w:val="both"/>
        <w:rPr>
          <w:rFonts w:ascii="Times New Roman" w:hAnsi="Times New Roman"/>
          <w:bCs/>
          <w:sz w:val="28"/>
          <w:szCs w:val="28"/>
        </w:rPr>
      </w:pPr>
      <w:r>
        <w:rPr>
          <w:rFonts w:ascii="Times New Roman" w:hAnsi="Times New Roman"/>
          <w:bCs/>
          <w:sz w:val="28"/>
          <w:szCs w:val="28"/>
        </w:rPr>
        <w:t>В)</w:t>
      </w:r>
      <w:r w:rsidR="003A7C6A" w:rsidRPr="006F4C5E">
        <w:rPr>
          <w:rFonts w:ascii="Times New Roman" w:hAnsi="Times New Roman"/>
          <w:bCs/>
          <w:sz w:val="28"/>
          <w:szCs w:val="28"/>
        </w:rPr>
        <w:t xml:space="preserve"> </w:t>
      </w:r>
      <w:r w:rsidR="002742D4" w:rsidRPr="002742D4">
        <w:rPr>
          <w:rFonts w:ascii="Times New Roman" w:hAnsi="Times New Roman"/>
          <w:bCs/>
          <w:sz w:val="28"/>
          <w:szCs w:val="28"/>
        </w:rPr>
        <w:t>Построение математической модели</w:t>
      </w:r>
    </w:p>
    <w:p w:rsidR="003A7C6A" w:rsidRPr="006F4C5E" w:rsidRDefault="00804AD1" w:rsidP="006F4C5E">
      <w:pPr>
        <w:autoSpaceDE w:val="0"/>
        <w:autoSpaceDN w:val="0"/>
        <w:adjustRightInd w:val="0"/>
        <w:spacing w:after="0" w:line="240" w:lineRule="auto"/>
        <w:ind w:firstLine="709"/>
        <w:jc w:val="both"/>
        <w:rPr>
          <w:rFonts w:ascii="Times New Roman" w:hAnsi="Times New Roman"/>
          <w:bCs/>
          <w:sz w:val="28"/>
          <w:szCs w:val="28"/>
        </w:rPr>
      </w:pPr>
      <w:r>
        <w:rPr>
          <w:rFonts w:ascii="Times New Roman" w:hAnsi="Times New Roman"/>
          <w:bCs/>
          <w:sz w:val="28"/>
          <w:szCs w:val="28"/>
        </w:rPr>
        <w:t>Г)</w:t>
      </w:r>
      <w:r w:rsidR="003A7C6A" w:rsidRPr="006F4C5E">
        <w:rPr>
          <w:rFonts w:ascii="Times New Roman" w:hAnsi="Times New Roman"/>
          <w:bCs/>
          <w:sz w:val="28"/>
          <w:szCs w:val="28"/>
        </w:rPr>
        <w:t xml:space="preserve"> </w:t>
      </w:r>
      <w:r w:rsidR="002742D4" w:rsidRPr="002742D4">
        <w:rPr>
          <w:rFonts w:ascii="Times New Roman" w:hAnsi="Times New Roman"/>
          <w:bCs/>
          <w:sz w:val="28"/>
          <w:szCs w:val="28"/>
        </w:rPr>
        <w:t>Обработка результатов расчетов</w:t>
      </w:r>
    </w:p>
    <w:p w:rsidR="003A7C6A" w:rsidRPr="006F4C5E" w:rsidRDefault="00804AD1" w:rsidP="006F4C5E">
      <w:pPr>
        <w:autoSpaceDE w:val="0"/>
        <w:autoSpaceDN w:val="0"/>
        <w:adjustRightInd w:val="0"/>
        <w:spacing w:after="0" w:line="240" w:lineRule="auto"/>
        <w:ind w:firstLine="709"/>
        <w:jc w:val="both"/>
        <w:rPr>
          <w:rFonts w:ascii="Times New Roman" w:hAnsi="Times New Roman"/>
          <w:bCs/>
          <w:sz w:val="28"/>
          <w:szCs w:val="28"/>
        </w:rPr>
      </w:pPr>
      <w:r>
        <w:rPr>
          <w:rFonts w:ascii="Times New Roman" w:hAnsi="Times New Roman"/>
          <w:bCs/>
          <w:sz w:val="28"/>
          <w:szCs w:val="28"/>
        </w:rPr>
        <w:t>Д)</w:t>
      </w:r>
      <w:r w:rsidR="003A7C6A" w:rsidRPr="006F4C5E">
        <w:rPr>
          <w:rFonts w:ascii="Times New Roman" w:hAnsi="Times New Roman"/>
          <w:bCs/>
          <w:sz w:val="28"/>
          <w:szCs w:val="28"/>
        </w:rPr>
        <w:t xml:space="preserve"> </w:t>
      </w:r>
      <w:r w:rsidR="002742D4">
        <w:rPr>
          <w:rFonts w:ascii="Times New Roman" w:hAnsi="Times New Roman"/>
          <w:bCs/>
          <w:sz w:val="28"/>
          <w:szCs w:val="28"/>
        </w:rPr>
        <w:t>Уточнение математической модели (при необходимости)</w:t>
      </w:r>
    </w:p>
    <w:p w:rsidR="003A7C6A" w:rsidRPr="006F4C5E" w:rsidRDefault="00804AD1" w:rsidP="006F4C5E">
      <w:pPr>
        <w:autoSpaceDE w:val="0"/>
        <w:autoSpaceDN w:val="0"/>
        <w:adjustRightInd w:val="0"/>
        <w:spacing w:after="0" w:line="240" w:lineRule="auto"/>
        <w:ind w:firstLine="709"/>
        <w:jc w:val="both"/>
        <w:rPr>
          <w:rFonts w:ascii="Times New Roman" w:hAnsi="Times New Roman"/>
          <w:bCs/>
          <w:sz w:val="28"/>
          <w:szCs w:val="28"/>
        </w:rPr>
      </w:pPr>
      <w:r>
        <w:rPr>
          <w:rFonts w:ascii="Times New Roman" w:hAnsi="Times New Roman"/>
          <w:bCs/>
          <w:sz w:val="28"/>
          <w:szCs w:val="28"/>
        </w:rPr>
        <w:t>Е)</w:t>
      </w:r>
      <w:r w:rsidR="003A7C6A" w:rsidRPr="006F4C5E">
        <w:rPr>
          <w:rFonts w:ascii="Times New Roman" w:hAnsi="Times New Roman"/>
          <w:bCs/>
          <w:sz w:val="28"/>
          <w:szCs w:val="28"/>
        </w:rPr>
        <w:t xml:space="preserve"> </w:t>
      </w:r>
      <w:r w:rsidR="002742D4" w:rsidRPr="002742D4">
        <w:rPr>
          <w:rFonts w:ascii="Times New Roman" w:hAnsi="Times New Roman"/>
          <w:bCs/>
          <w:sz w:val="28"/>
          <w:szCs w:val="28"/>
        </w:rPr>
        <w:t>Разработка программы</w:t>
      </w:r>
    </w:p>
    <w:p w:rsidR="00021D89" w:rsidRPr="006F4C5E" w:rsidRDefault="00021D89" w:rsidP="006F4C5E">
      <w:pPr>
        <w:spacing w:after="0" w:line="240" w:lineRule="auto"/>
        <w:ind w:firstLine="709"/>
        <w:jc w:val="both"/>
        <w:rPr>
          <w:rFonts w:ascii="Times New Roman" w:hAnsi="Times New Roman"/>
          <w:color w:val="000000" w:themeColor="text1"/>
          <w:sz w:val="28"/>
          <w:szCs w:val="28"/>
        </w:rPr>
      </w:pPr>
      <w:r w:rsidRPr="006F4C5E">
        <w:rPr>
          <w:rFonts w:ascii="Times New Roman" w:hAnsi="Times New Roman"/>
          <w:color w:val="000000" w:themeColor="text1"/>
          <w:sz w:val="28"/>
          <w:szCs w:val="28"/>
        </w:rPr>
        <w:t xml:space="preserve">Правильный ответ: </w:t>
      </w:r>
      <w:r w:rsidR="00804AD1">
        <w:rPr>
          <w:rFonts w:ascii="Times New Roman" w:hAnsi="Times New Roman"/>
          <w:color w:val="000000" w:themeColor="text1"/>
          <w:sz w:val="28"/>
          <w:szCs w:val="28"/>
        </w:rPr>
        <w:t>В</w:t>
      </w:r>
      <w:r w:rsidRPr="006F4C5E">
        <w:rPr>
          <w:rFonts w:ascii="Times New Roman" w:hAnsi="Times New Roman"/>
          <w:color w:val="000000" w:themeColor="text1"/>
          <w:sz w:val="28"/>
          <w:szCs w:val="28"/>
        </w:rPr>
        <w:t xml:space="preserve">, </w:t>
      </w:r>
      <w:r w:rsidR="00804AD1">
        <w:rPr>
          <w:rFonts w:ascii="Times New Roman" w:hAnsi="Times New Roman"/>
          <w:color w:val="000000" w:themeColor="text1"/>
          <w:sz w:val="28"/>
          <w:szCs w:val="28"/>
        </w:rPr>
        <w:t>А</w:t>
      </w:r>
      <w:r w:rsidRPr="006F4C5E">
        <w:rPr>
          <w:rFonts w:ascii="Times New Roman" w:hAnsi="Times New Roman"/>
          <w:color w:val="000000" w:themeColor="text1"/>
          <w:sz w:val="28"/>
          <w:szCs w:val="28"/>
        </w:rPr>
        <w:t xml:space="preserve">, </w:t>
      </w:r>
      <w:r w:rsidR="00804AD1">
        <w:rPr>
          <w:rFonts w:ascii="Times New Roman" w:hAnsi="Times New Roman"/>
          <w:color w:val="000000" w:themeColor="text1"/>
          <w:sz w:val="28"/>
          <w:szCs w:val="28"/>
        </w:rPr>
        <w:t>Е</w:t>
      </w:r>
      <w:r w:rsidRPr="006F4C5E">
        <w:rPr>
          <w:rFonts w:ascii="Times New Roman" w:hAnsi="Times New Roman"/>
          <w:color w:val="000000" w:themeColor="text1"/>
          <w:sz w:val="28"/>
          <w:szCs w:val="28"/>
        </w:rPr>
        <w:t xml:space="preserve">, </w:t>
      </w:r>
      <w:r w:rsidR="00804AD1">
        <w:rPr>
          <w:rFonts w:ascii="Times New Roman" w:hAnsi="Times New Roman"/>
          <w:color w:val="000000" w:themeColor="text1"/>
          <w:sz w:val="28"/>
          <w:szCs w:val="28"/>
        </w:rPr>
        <w:t>Б</w:t>
      </w:r>
      <w:r w:rsidRPr="006F4C5E">
        <w:rPr>
          <w:rFonts w:ascii="Times New Roman" w:hAnsi="Times New Roman"/>
          <w:color w:val="000000" w:themeColor="text1"/>
          <w:sz w:val="28"/>
          <w:szCs w:val="28"/>
        </w:rPr>
        <w:t xml:space="preserve">, </w:t>
      </w:r>
      <w:r w:rsidR="00804AD1">
        <w:rPr>
          <w:rFonts w:ascii="Times New Roman" w:hAnsi="Times New Roman"/>
          <w:color w:val="000000" w:themeColor="text1"/>
          <w:sz w:val="28"/>
          <w:szCs w:val="28"/>
        </w:rPr>
        <w:t>Г</w:t>
      </w:r>
      <w:r w:rsidRPr="006F4C5E">
        <w:rPr>
          <w:rFonts w:ascii="Times New Roman" w:hAnsi="Times New Roman"/>
          <w:color w:val="000000" w:themeColor="text1"/>
          <w:sz w:val="28"/>
          <w:szCs w:val="28"/>
        </w:rPr>
        <w:t xml:space="preserve">, </w:t>
      </w:r>
      <w:r w:rsidR="00804AD1">
        <w:rPr>
          <w:rFonts w:ascii="Times New Roman" w:hAnsi="Times New Roman"/>
          <w:color w:val="000000" w:themeColor="text1"/>
          <w:sz w:val="28"/>
          <w:szCs w:val="28"/>
        </w:rPr>
        <w:t>Д</w:t>
      </w:r>
    </w:p>
    <w:p w:rsidR="00021D89" w:rsidRPr="006F4C5E" w:rsidRDefault="007A5629" w:rsidP="006F4C5E">
      <w:pPr>
        <w:spacing w:after="0" w:line="240" w:lineRule="auto"/>
        <w:ind w:firstLine="709"/>
        <w:jc w:val="both"/>
        <w:rPr>
          <w:rFonts w:ascii="Times New Roman" w:hAnsi="Times New Roman"/>
          <w:color w:val="000000" w:themeColor="text1"/>
          <w:sz w:val="28"/>
          <w:szCs w:val="28"/>
        </w:rPr>
      </w:pPr>
      <w:r w:rsidRPr="006F4C5E">
        <w:rPr>
          <w:rFonts w:ascii="Times New Roman" w:hAnsi="Times New Roman"/>
          <w:color w:val="000000" w:themeColor="text1"/>
          <w:sz w:val="28"/>
          <w:szCs w:val="28"/>
        </w:rPr>
        <w:t>Компетенции (индикаторы): ПК-</w:t>
      </w:r>
      <w:r w:rsidR="00B57D9A">
        <w:rPr>
          <w:rFonts w:ascii="Times New Roman" w:hAnsi="Times New Roman"/>
          <w:color w:val="000000" w:themeColor="text1"/>
          <w:sz w:val="28"/>
          <w:szCs w:val="28"/>
        </w:rPr>
        <w:t>7</w:t>
      </w:r>
    </w:p>
    <w:p w:rsidR="00021D89" w:rsidRPr="006F4C5E" w:rsidRDefault="00021D89" w:rsidP="006F4C5E">
      <w:pPr>
        <w:pStyle w:val="a3"/>
        <w:ind w:firstLine="709"/>
        <w:jc w:val="both"/>
        <w:rPr>
          <w:bCs/>
          <w:sz w:val="28"/>
          <w:szCs w:val="28"/>
        </w:rPr>
      </w:pPr>
    </w:p>
    <w:p w:rsidR="00CC6740" w:rsidRPr="006F4C5E" w:rsidRDefault="00CC6740" w:rsidP="00CC6740">
      <w:pPr>
        <w:pStyle w:val="1"/>
        <w:keepNext w:val="0"/>
        <w:spacing w:before="0" w:after="0" w:line="240" w:lineRule="auto"/>
        <w:jc w:val="both"/>
        <w:rPr>
          <w:szCs w:val="28"/>
        </w:rPr>
      </w:pPr>
      <w:r w:rsidRPr="006F4C5E">
        <w:rPr>
          <w:szCs w:val="28"/>
        </w:rPr>
        <w:t>Задания открытого типа</w:t>
      </w:r>
    </w:p>
    <w:p w:rsidR="00CC6740" w:rsidRPr="006F4C5E" w:rsidRDefault="00CC6740" w:rsidP="006F4C5E">
      <w:pPr>
        <w:shd w:val="clear" w:color="auto" w:fill="FFFFFF"/>
        <w:spacing w:after="0" w:line="240" w:lineRule="auto"/>
        <w:ind w:firstLine="709"/>
        <w:jc w:val="both"/>
        <w:rPr>
          <w:rFonts w:ascii="Times New Roman" w:hAnsi="Times New Roman"/>
          <w:color w:val="000000"/>
          <w:sz w:val="28"/>
          <w:szCs w:val="28"/>
        </w:rPr>
      </w:pPr>
    </w:p>
    <w:p w:rsidR="007775D6" w:rsidRPr="006F4C5E" w:rsidRDefault="007775D6" w:rsidP="00CC6740">
      <w:pPr>
        <w:pStyle w:val="1"/>
        <w:keepNext w:val="0"/>
        <w:spacing w:before="0" w:after="0" w:line="240" w:lineRule="auto"/>
        <w:ind w:firstLine="709"/>
        <w:jc w:val="both"/>
        <w:rPr>
          <w:szCs w:val="28"/>
        </w:rPr>
      </w:pPr>
      <w:r w:rsidRPr="006F4C5E">
        <w:rPr>
          <w:szCs w:val="28"/>
        </w:rPr>
        <w:t>Задания открытого типа на дополнение</w:t>
      </w:r>
    </w:p>
    <w:p w:rsidR="00B17554" w:rsidRPr="006F4C5E" w:rsidRDefault="00B17554" w:rsidP="006F4C5E">
      <w:pPr>
        <w:pStyle w:val="main"/>
        <w:ind w:firstLine="709"/>
        <w:rPr>
          <w:color w:val="000000" w:themeColor="text1"/>
          <w:sz w:val="28"/>
          <w:szCs w:val="28"/>
        </w:rPr>
      </w:pPr>
    </w:p>
    <w:p w:rsidR="00AD6593" w:rsidRDefault="00AD6593" w:rsidP="00AD6593">
      <w:pPr>
        <w:autoSpaceDE w:val="0"/>
        <w:autoSpaceDN w:val="0"/>
        <w:adjustRightInd w:val="0"/>
        <w:spacing w:after="0" w:line="240" w:lineRule="auto"/>
        <w:ind w:firstLine="709"/>
        <w:jc w:val="both"/>
        <w:rPr>
          <w:rFonts w:ascii="Times New Roman" w:hAnsi="Times New Roman"/>
          <w:bCs/>
          <w:i/>
          <w:sz w:val="28"/>
          <w:szCs w:val="28"/>
        </w:rPr>
      </w:pPr>
      <w:r>
        <w:rPr>
          <w:rFonts w:ascii="Times New Roman" w:hAnsi="Times New Roman"/>
          <w:bCs/>
          <w:sz w:val="28"/>
          <w:szCs w:val="28"/>
        </w:rPr>
        <w:t>1</w:t>
      </w:r>
      <w:r w:rsidRPr="006F4C5E">
        <w:rPr>
          <w:rFonts w:ascii="Times New Roman" w:hAnsi="Times New Roman"/>
          <w:bCs/>
          <w:sz w:val="28"/>
          <w:szCs w:val="28"/>
        </w:rPr>
        <w:t xml:space="preserve">. </w:t>
      </w:r>
      <w:r w:rsidRPr="00CC6740">
        <w:rPr>
          <w:rFonts w:ascii="Times New Roman" w:hAnsi="Times New Roman"/>
          <w:bCs/>
          <w:i/>
          <w:sz w:val="28"/>
          <w:szCs w:val="28"/>
        </w:rPr>
        <w:t>Напишите пропущенное слово</w:t>
      </w:r>
      <w:r>
        <w:rPr>
          <w:rFonts w:ascii="Times New Roman" w:hAnsi="Times New Roman"/>
          <w:bCs/>
          <w:i/>
          <w:sz w:val="28"/>
          <w:szCs w:val="28"/>
        </w:rPr>
        <w:t>.</w:t>
      </w:r>
    </w:p>
    <w:p w:rsidR="00AD6593" w:rsidRPr="006F4C5E" w:rsidRDefault="00AD6593" w:rsidP="00AD6593">
      <w:pPr>
        <w:autoSpaceDE w:val="0"/>
        <w:autoSpaceDN w:val="0"/>
        <w:adjustRightInd w:val="0"/>
        <w:spacing w:after="0" w:line="240" w:lineRule="auto"/>
        <w:ind w:firstLine="709"/>
        <w:jc w:val="both"/>
        <w:rPr>
          <w:rFonts w:ascii="Times New Roman" w:hAnsi="Times New Roman"/>
          <w:bCs/>
          <w:sz w:val="28"/>
          <w:szCs w:val="28"/>
        </w:rPr>
      </w:pPr>
      <w:r w:rsidRPr="00B57D9A">
        <w:rPr>
          <w:rFonts w:ascii="Times New Roman" w:hAnsi="Times New Roman"/>
          <w:bCs/>
          <w:sz w:val="28"/>
          <w:szCs w:val="28"/>
        </w:rPr>
        <w:t>Физическое моделирование технологических процессов кузнечно-штамповочного производства чаще всего сводится к определению технологических</w:t>
      </w:r>
      <w:r>
        <w:rPr>
          <w:rFonts w:ascii="Times New Roman" w:hAnsi="Times New Roman"/>
          <w:bCs/>
          <w:sz w:val="28"/>
          <w:szCs w:val="28"/>
        </w:rPr>
        <w:t xml:space="preserve"> ___________</w:t>
      </w:r>
      <w:r w:rsidRPr="006F4C5E">
        <w:rPr>
          <w:rFonts w:ascii="Times New Roman" w:hAnsi="Times New Roman"/>
          <w:bCs/>
          <w:sz w:val="28"/>
          <w:szCs w:val="28"/>
        </w:rPr>
        <w:t>.</w:t>
      </w:r>
    </w:p>
    <w:p w:rsidR="00AD6593" w:rsidRPr="006F4C5E" w:rsidRDefault="00AD6593" w:rsidP="00AD6593">
      <w:pPr>
        <w:spacing w:after="0" w:line="240" w:lineRule="auto"/>
        <w:ind w:firstLine="709"/>
        <w:jc w:val="both"/>
        <w:rPr>
          <w:rFonts w:ascii="Times New Roman" w:hAnsi="Times New Roman"/>
          <w:color w:val="000000" w:themeColor="text1"/>
          <w:sz w:val="28"/>
          <w:szCs w:val="28"/>
        </w:rPr>
      </w:pPr>
      <w:r w:rsidRPr="006F4C5E">
        <w:rPr>
          <w:rFonts w:ascii="Times New Roman" w:hAnsi="Times New Roman"/>
          <w:color w:val="000000" w:themeColor="text1"/>
          <w:sz w:val="28"/>
          <w:szCs w:val="28"/>
        </w:rPr>
        <w:t xml:space="preserve">Правильный ответ: </w:t>
      </w:r>
      <w:r>
        <w:rPr>
          <w:rFonts w:ascii="Times New Roman" w:hAnsi="Times New Roman"/>
          <w:color w:val="000000" w:themeColor="text1"/>
          <w:sz w:val="28"/>
          <w:szCs w:val="28"/>
        </w:rPr>
        <w:t>усилий</w:t>
      </w:r>
    </w:p>
    <w:p w:rsidR="00AD6593" w:rsidRPr="006F4C5E" w:rsidRDefault="00AD6593" w:rsidP="00AD6593">
      <w:pPr>
        <w:spacing w:after="0" w:line="240" w:lineRule="auto"/>
        <w:ind w:firstLine="709"/>
        <w:jc w:val="both"/>
        <w:rPr>
          <w:rFonts w:ascii="Times New Roman" w:hAnsi="Times New Roman"/>
          <w:color w:val="000000" w:themeColor="text1"/>
          <w:sz w:val="28"/>
          <w:szCs w:val="28"/>
        </w:rPr>
      </w:pPr>
      <w:r w:rsidRPr="006F4C5E">
        <w:rPr>
          <w:rFonts w:ascii="Times New Roman" w:hAnsi="Times New Roman"/>
          <w:color w:val="000000" w:themeColor="text1"/>
          <w:sz w:val="28"/>
          <w:szCs w:val="28"/>
        </w:rPr>
        <w:t>Компетенции (индикаторы): ПК-</w:t>
      </w:r>
      <w:r>
        <w:rPr>
          <w:rFonts w:ascii="Times New Roman" w:hAnsi="Times New Roman"/>
          <w:color w:val="000000" w:themeColor="text1"/>
          <w:sz w:val="28"/>
          <w:szCs w:val="28"/>
        </w:rPr>
        <w:t>7</w:t>
      </w:r>
    </w:p>
    <w:p w:rsidR="00AD6593" w:rsidRPr="006F4C5E" w:rsidRDefault="00AD6593" w:rsidP="00AD6593">
      <w:pPr>
        <w:pStyle w:val="aa"/>
        <w:shd w:val="clear" w:color="auto" w:fill="FFFFFF"/>
        <w:spacing w:before="0" w:beforeAutospacing="0" w:after="0" w:afterAutospacing="0"/>
        <w:ind w:firstLine="709"/>
        <w:jc w:val="both"/>
        <w:rPr>
          <w:i/>
          <w:iCs/>
          <w:color w:val="000000"/>
          <w:sz w:val="28"/>
          <w:szCs w:val="28"/>
        </w:rPr>
      </w:pPr>
    </w:p>
    <w:p w:rsidR="00AD6593" w:rsidRDefault="00AD6593" w:rsidP="00AD6593">
      <w:pPr>
        <w:autoSpaceDE w:val="0"/>
        <w:autoSpaceDN w:val="0"/>
        <w:adjustRightInd w:val="0"/>
        <w:spacing w:after="0" w:line="240" w:lineRule="auto"/>
        <w:ind w:firstLine="709"/>
        <w:jc w:val="both"/>
        <w:rPr>
          <w:rFonts w:ascii="Times New Roman" w:hAnsi="Times New Roman"/>
          <w:bCs/>
          <w:i/>
          <w:sz w:val="28"/>
          <w:szCs w:val="28"/>
        </w:rPr>
      </w:pPr>
      <w:r>
        <w:rPr>
          <w:rFonts w:ascii="Times New Roman" w:hAnsi="Times New Roman"/>
          <w:bCs/>
          <w:sz w:val="28"/>
          <w:szCs w:val="28"/>
        </w:rPr>
        <w:t>2</w:t>
      </w:r>
      <w:r w:rsidRPr="006F4C5E">
        <w:rPr>
          <w:rFonts w:ascii="Times New Roman" w:hAnsi="Times New Roman"/>
          <w:bCs/>
          <w:sz w:val="28"/>
          <w:szCs w:val="28"/>
        </w:rPr>
        <w:t xml:space="preserve">. </w:t>
      </w:r>
      <w:r w:rsidRPr="00CC6740">
        <w:rPr>
          <w:rFonts w:ascii="Times New Roman" w:hAnsi="Times New Roman"/>
          <w:bCs/>
          <w:i/>
          <w:sz w:val="28"/>
          <w:szCs w:val="28"/>
        </w:rPr>
        <w:t>Напишите пропущенн</w:t>
      </w:r>
      <w:r>
        <w:rPr>
          <w:rFonts w:ascii="Times New Roman" w:hAnsi="Times New Roman"/>
          <w:bCs/>
          <w:i/>
          <w:sz w:val="28"/>
          <w:szCs w:val="28"/>
        </w:rPr>
        <w:t>ы</w:t>
      </w:r>
      <w:r w:rsidRPr="00CC6740">
        <w:rPr>
          <w:rFonts w:ascii="Times New Roman" w:hAnsi="Times New Roman"/>
          <w:bCs/>
          <w:i/>
          <w:sz w:val="28"/>
          <w:szCs w:val="28"/>
        </w:rPr>
        <w:t>е слов</w:t>
      </w:r>
      <w:r>
        <w:rPr>
          <w:rFonts w:ascii="Times New Roman" w:hAnsi="Times New Roman"/>
          <w:bCs/>
          <w:i/>
          <w:sz w:val="28"/>
          <w:szCs w:val="28"/>
        </w:rPr>
        <w:t>а.</w:t>
      </w:r>
    </w:p>
    <w:p w:rsidR="00AD6593" w:rsidRDefault="00AD6593" w:rsidP="00AD6593">
      <w:pPr>
        <w:spacing w:after="0" w:line="240" w:lineRule="auto"/>
        <w:ind w:firstLine="709"/>
        <w:jc w:val="both"/>
        <w:rPr>
          <w:rFonts w:ascii="Times New Roman" w:hAnsi="Times New Roman"/>
          <w:bCs/>
          <w:sz w:val="28"/>
          <w:szCs w:val="28"/>
        </w:rPr>
      </w:pPr>
      <w:r w:rsidRPr="00B57D9A">
        <w:rPr>
          <w:rFonts w:ascii="Times New Roman" w:hAnsi="Times New Roman"/>
          <w:bCs/>
          <w:sz w:val="28"/>
          <w:szCs w:val="28"/>
        </w:rPr>
        <w:t>Принципиальное различие процессов прессования (выдавливания) и волочения определяется в очаге деформации схемой</w:t>
      </w:r>
      <w:r>
        <w:rPr>
          <w:rFonts w:ascii="Times New Roman" w:hAnsi="Times New Roman"/>
          <w:bCs/>
          <w:sz w:val="28"/>
          <w:szCs w:val="28"/>
        </w:rPr>
        <w:t xml:space="preserve"> ____________.</w:t>
      </w:r>
    </w:p>
    <w:p w:rsidR="00AD6593" w:rsidRPr="006F4C5E" w:rsidRDefault="00AD6593" w:rsidP="00AD6593">
      <w:pPr>
        <w:spacing w:after="0" w:line="240" w:lineRule="auto"/>
        <w:ind w:firstLine="709"/>
        <w:jc w:val="both"/>
        <w:rPr>
          <w:rFonts w:ascii="Times New Roman" w:hAnsi="Times New Roman"/>
          <w:color w:val="000000" w:themeColor="text1"/>
          <w:sz w:val="28"/>
          <w:szCs w:val="28"/>
        </w:rPr>
      </w:pPr>
      <w:r w:rsidRPr="006F4C5E">
        <w:rPr>
          <w:rFonts w:ascii="Times New Roman" w:hAnsi="Times New Roman"/>
          <w:color w:val="000000" w:themeColor="text1"/>
          <w:sz w:val="28"/>
          <w:szCs w:val="28"/>
        </w:rPr>
        <w:t xml:space="preserve">Правильный ответ: </w:t>
      </w:r>
      <w:r w:rsidRPr="00B57D9A">
        <w:rPr>
          <w:rFonts w:ascii="Times New Roman" w:hAnsi="Times New Roman"/>
          <w:color w:val="000000" w:themeColor="text1"/>
          <w:sz w:val="28"/>
          <w:szCs w:val="28"/>
        </w:rPr>
        <w:t>напряженного состояния</w:t>
      </w:r>
    </w:p>
    <w:p w:rsidR="00AD6593" w:rsidRPr="006F4C5E" w:rsidRDefault="00AD6593" w:rsidP="00AD6593">
      <w:pPr>
        <w:spacing w:after="0" w:line="240" w:lineRule="auto"/>
        <w:ind w:firstLine="709"/>
        <w:jc w:val="both"/>
        <w:rPr>
          <w:rFonts w:ascii="Times New Roman" w:hAnsi="Times New Roman"/>
          <w:color w:val="000000" w:themeColor="text1"/>
          <w:sz w:val="28"/>
          <w:szCs w:val="28"/>
        </w:rPr>
      </w:pPr>
      <w:r w:rsidRPr="006F4C5E">
        <w:rPr>
          <w:rFonts w:ascii="Times New Roman" w:hAnsi="Times New Roman"/>
          <w:color w:val="000000" w:themeColor="text1"/>
          <w:sz w:val="28"/>
          <w:szCs w:val="28"/>
        </w:rPr>
        <w:lastRenderedPageBreak/>
        <w:t>Компетенции (индикаторы): ПК-</w:t>
      </w:r>
      <w:r>
        <w:rPr>
          <w:rFonts w:ascii="Times New Roman" w:hAnsi="Times New Roman"/>
          <w:color w:val="000000" w:themeColor="text1"/>
          <w:sz w:val="28"/>
          <w:szCs w:val="28"/>
        </w:rPr>
        <w:t>7</w:t>
      </w:r>
    </w:p>
    <w:p w:rsidR="00AD6593" w:rsidRPr="006F4C5E" w:rsidRDefault="00AD6593" w:rsidP="00AD6593">
      <w:pPr>
        <w:autoSpaceDE w:val="0"/>
        <w:autoSpaceDN w:val="0"/>
        <w:adjustRightInd w:val="0"/>
        <w:spacing w:after="0" w:line="240" w:lineRule="auto"/>
        <w:ind w:firstLine="709"/>
        <w:jc w:val="both"/>
        <w:rPr>
          <w:rFonts w:ascii="Times New Roman" w:hAnsi="Times New Roman"/>
          <w:bCs/>
          <w:sz w:val="28"/>
          <w:szCs w:val="28"/>
        </w:rPr>
      </w:pPr>
    </w:p>
    <w:p w:rsidR="00AD6593" w:rsidRDefault="00AD6593" w:rsidP="00AD6593">
      <w:pPr>
        <w:autoSpaceDE w:val="0"/>
        <w:autoSpaceDN w:val="0"/>
        <w:adjustRightInd w:val="0"/>
        <w:spacing w:after="0" w:line="240" w:lineRule="auto"/>
        <w:ind w:firstLine="709"/>
        <w:jc w:val="both"/>
        <w:rPr>
          <w:rFonts w:ascii="Times New Roman" w:hAnsi="Times New Roman"/>
          <w:bCs/>
          <w:i/>
          <w:sz w:val="28"/>
          <w:szCs w:val="28"/>
        </w:rPr>
      </w:pPr>
      <w:r>
        <w:rPr>
          <w:rFonts w:ascii="Times New Roman" w:hAnsi="Times New Roman"/>
          <w:bCs/>
          <w:sz w:val="28"/>
          <w:szCs w:val="28"/>
        </w:rPr>
        <w:t>3</w:t>
      </w:r>
      <w:r w:rsidRPr="006F4C5E">
        <w:rPr>
          <w:rFonts w:ascii="Times New Roman" w:hAnsi="Times New Roman"/>
          <w:bCs/>
          <w:sz w:val="28"/>
          <w:szCs w:val="28"/>
        </w:rPr>
        <w:t xml:space="preserve">. </w:t>
      </w:r>
      <w:r w:rsidRPr="00CC6740">
        <w:rPr>
          <w:rFonts w:ascii="Times New Roman" w:hAnsi="Times New Roman"/>
          <w:bCs/>
          <w:i/>
          <w:sz w:val="28"/>
          <w:szCs w:val="28"/>
        </w:rPr>
        <w:t>Напишите пропущенн</w:t>
      </w:r>
      <w:r>
        <w:rPr>
          <w:rFonts w:ascii="Times New Roman" w:hAnsi="Times New Roman"/>
          <w:bCs/>
          <w:i/>
          <w:sz w:val="28"/>
          <w:szCs w:val="28"/>
        </w:rPr>
        <w:t>ы</w:t>
      </w:r>
      <w:r w:rsidRPr="00CC6740">
        <w:rPr>
          <w:rFonts w:ascii="Times New Roman" w:hAnsi="Times New Roman"/>
          <w:bCs/>
          <w:i/>
          <w:sz w:val="28"/>
          <w:szCs w:val="28"/>
        </w:rPr>
        <w:t>е слов</w:t>
      </w:r>
      <w:r>
        <w:rPr>
          <w:rFonts w:ascii="Times New Roman" w:hAnsi="Times New Roman"/>
          <w:bCs/>
          <w:i/>
          <w:sz w:val="28"/>
          <w:szCs w:val="28"/>
        </w:rPr>
        <w:t>а.</w:t>
      </w:r>
    </w:p>
    <w:p w:rsidR="00AD6593" w:rsidRPr="006F4C5E" w:rsidRDefault="00AD6593" w:rsidP="00AD6593">
      <w:pPr>
        <w:autoSpaceDE w:val="0"/>
        <w:autoSpaceDN w:val="0"/>
        <w:adjustRightInd w:val="0"/>
        <w:spacing w:after="0" w:line="240" w:lineRule="auto"/>
        <w:ind w:firstLine="709"/>
        <w:jc w:val="both"/>
        <w:rPr>
          <w:rFonts w:ascii="Times New Roman" w:hAnsi="Times New Roman"/>
          <w:bCs/>
          <w:sz w:val="28"/>
          <w:szCs w:val="28"/>
        </w:rPr>
      </w:pPr>
      <w:r w:rsidRPr="00B57D9A">
        <w:rPr>
          <w:rFonts w:ascii="Times New Roman" w:hAnsi="Times New Roman"/>
          <w:bCs/>
          <w:sz w:val="28"/>
          <w:szCs w:val="28"/>
        </w:rPr>
        <w:t>Исследование, выполняемое на моделях иной физической природы в сравнении с натурным объектом, относится к моделированию этим методом – _________</w:t>
      </w:r>
      <w:r>
        <w:rPr>
          <w:rFonts w:ascii="Times New Roman" w:hAnsi="Times New Roman"/>
          <w:bCs/>
          <w:sz w:val="28"/>
          <w:szCs w:val="28"/>
        </w:rPr>
        <w:t>.</w:t>
      </w:r>
    </w:p>
    <w:p w:rsidR="00AD6593" w:rsidRPr="006F4C5E" w:rsidRDefault="00AD6593" w:rsidP="00AD6593">
      <w:pPr>
        <w:spacing w:after="0" w:line="240" w:lineRule="auto"/>
        <w:ind w:firstLine="709"/>
        <w:jc w:val="both"/>
        <w:rPr>
          <w:rFonts w:ascii="Times New Roman" w:hAnsi="Times New Roman"/>
          <w:color w:val="000000" w:themeColor="text1"/>
          <w:sz w:val="28"/>
          <w:szCs w:val="28"/>
        </w:rPr>
      </w:pPr>
      <w:r w:rsidRPr="006F4C5E">
        <w:rPr>
          <w:rFonts w:ascii="Times New Roman" w:hAnsi="Times New Roman"/>
          <w:color w:val="000000" w:themeColor="text1"/>
          <w:sz w:val="28"/>
          <w:szCs w:val="28"/>
        </w:rPr>
        <w:t xml:space="preserve">Правильный ответ: </w:t>
      </w:r>
      <w:proofErr w:type="gramStart"/>
      <w:r w:rsidRPr="00B57D9A">
        <w:rPr>
          <w:rFonts w:ascii="Times New Roman" w:hAnsi="Times New Roman"/>
          <w:color w:val="000000" w:themeColor="text1"/>
          <w:sz w:val="28"/>
          <w:szCs w:val="28"/>
        </w:rPr>
        <w:t>аналоговым</w:t>
      </w:r>
      <w:proofErr w:type="gramEnd"/>
      <w:r w:rsidRPr="006F4C5E">
        <w:rPr>
          <w:rFonts w:ascii="Times New Roman" w:hAnsi="Times New Roman"/>
          <w:color w:val="000000" w:themeColor="text1"/>
          <w:sz w:val="28"/>
          <w:szCs w:val="28"/>
        </w:rPr>
        <w:t xml:space="preserve"> </w:t>
      </w:r>
    </w:p>
    <w:p w:rsidR="00AD6593" w:rsidRPr="006F4C5E" w:rsidRDefault="00AD6593" w:rsidP="00AD6593">
      <w:pPr>
        <w:spacing w:after="0" w:line="240" w:lineRule="auto"/>
        <w:ind w:firstLine="709"/>
        <w:jc w:val="both"/>
        <w:rPr>
          <w:rFonts w:ascii="Times New Roman" w:hAnsi="Times New Roman"/>
          <w:color w:val="000000" w:themeColor="text1"/>
          <w:sz w:val="28"/>
          <w:szCs w:val="28"/>
        </w:rPr>
      </w:pPr>
      <w:r w:rsidRPr="006F4C5E">
        <w:rPr>
          <w:rFonts w:ascii="Times New Roman" w:hAnsi="Times New Roman"/>
          <w:color w:val="000000" w:themeColor="text1"/>
          <w:sz w:val="28"/>
          <w:szCs w:val="28"/>
        </w:rPr>
        <w:t>Компетенции (индикаторы): ПК-</w:t>
      </w:r>
      <w:r>
        <w:rPr>
          <w:rFonts w:ascii="Times New Roman" w:hAnsi="Times New Roman"/>
          <w:color w:val="000000" w:themeColor="text1"/>
          <w:sz w:val="28"/>
          <w:szCs w:val="28"/>
        </w:rPr>
        <w:t>7</w:t>
      </w:r>
    </w:p>
    <w:p w:rsidR="00AD6593" w:rsidRPr="006F4C5E" w:rsidRDefault="00AD6593" w:rsidP="00AD6593">
      <w:pPr>
        <w:pStyle w:val="aa"/>
        <w:shd w:val="clear" w:color="auto" w:fill="FFFFFF"/>
        <w:spacing w:before="0" w:beforeAutospacing="0" w:after="0" w:afterAutospacing="0"/>
        <w:ind w:firstLine="709"/>
        <w:jc w:val="both"/>
        <w:rPr>
          <w:iCs/>
          <w:color w:val="000000"/>
          <w:sz w:val="28"/>
          <w:szCs w:val="28"/>
        </w:rPr>
      </w:pPr>
    </w:p>
    <w:p w:rsidR="00CC6740" w:rsidRDefault="00AD6593" w:rsidP="006F4C5E">
      <w:pPr>
        <w:autoSpaceDE w:val="0"/>
        <w:autoSpaceDN w:val="0"/>
        <w:adjustRightInd w:val="0"/>
        <w:spacing w:after="0" w:line="240" w:lineRule="auto"/>
        <w:ind w:firstLine="709"/>
        <w:jc w:val="both"/>
        <w:rPr>
          <w:rFonts w:ascii="Times New Roman" w:hAnsi="Times New Roman"/>
          <w:bCs/>
          <w:sz w:val="28"/>
          <w:szCs w:val="28"/>
        </w:rPr>
      </w:pPr>
      <w:r>
        <w:rPr>
          <w:rFonts w:ascii="Times New Roman" w:hAnsi="Times New Roman"/>
          <w:bCs/>
          <w:sz w:val="28"/>
          <w:szCs w:val="28"/>
        </w:rPr>
        <w:t>4</w:t>
      </w:r>
      <w:r w:rsidR="007E28FE" w:rsidRPr="006F4C5E">
        <w:rPr>
          <w:rFonts w:ascii="Times New Roman" w:hAnsi="Times New Roman"/>
          <w:bCs/>
          <w:sz w:val="28"/>
          <w:szCs w:val="28"/>
        </w:rPr>
        <w:t xml:space="preserve">. </w:t>
      </w:r>
      <w:r w:rsidR="00CC6740" w:rsidRPr="00CC6740">
        <w:rPr>
          <w:rFonts w:ascii="Times New Roman" w:hAnsi="Times New Roman"/>
          <w:bCs/>
          <w:i/>
          <w:sz w:val="28"/>
          <w:szCs w:val="28"/>
        </w:rPr>
        <w:t>Напишите пропущенное слово</w:t>
      </w:r>
      <w:r w:rsidR="00CC6740">
        <w:rPr>
          <w:rFonts w:ascii="Times New Roman" w:hAnsi="Times New Roman"/>
          <w:bCs/>
          <w:i/>
          <w:sz w:val="28"/>
          <w:szCs w:val="28"/>
        </w:rPr>
        <w:t>.</w:t>
      </w:r>
    </w:p>
    <w:p w:rsidR="00A6240E" w:rsidRPr="006F4C5E" w:rsidRDefault="00B57D9A" w:rsidP="006F4C5E">
      <w:pPr>
        <w:autoSpaceDE w:val="0"/>
        <w:autoSpaceDN w:val="0"/>
        <w:adjustRightInd w:val="0"/>
        <w:spacing w:after="0" w:line="240" w:lineRule="auto"/>
        <w:ind w:firstLine="709"/>
        <w:jc w:val="both"/>
        <w:rPr>
          <w:rFonts w:ascii="Times New Roman" w:hAnsi="Times New Roman"/>
          <w:bCs/>
          <w:sz w:val="28"/>
          <w:szCs w:val="28"/>
        </w:rPr>
      </w:pPr>
      <w:r w:rsidRPr="00B57D9A">
        <w:rPr>
          <w:rFonts w:ascii="Times New Roman" w:hAnsi="Times New Roman"/>
          <w:bCs/>
          <w:sz w:val="28"/>
          <w:szCs w:val="28"/>
        </w:rPr>
        <w:t>Основной целью реализации физического моделирования технологических процессов кузнечно-штамповочного производства является достижения соответствия ими условий _________</w:t>
      </w:r>
      <w:r w:rsidR="00B17554" w:rsidRPr="006F4C5E">
        <w:rPr>
          <w:rFonts w:ascii="Times New Roman" w:hAnsi="Times New Roman"/>
          <w:bCs/>
          <w:sz w:val="28"/>
          <w:szCs w:val="28"/>
        </w:rPr>
        <w:t>.</w:t>
      </w:r>
    </w:p>
    <w:p w:rsidR="00A6240E" w:rsidRPr="006F4C5E" w:rsidRDefault="007775D6" w:rsidP="006F4C5E">
      <w:pPr>
        <w:spacing w:after="0" w:line="240" w:lineRule="auto"/>
        <w:ind w:firstLine="709"/>
        <w:jc w:val="both"/>
        <w:rPr>
          <w:rFonts w:ascii="Times New Roman" w:hAnsi="Times New Roman"/>
          <w:color w:val="000000" w:themeColor="text1"/>
          <w:sz w:val="28"/>
          <w:szCs w:val="28"/>
        </w:rPr>
      </w:pPr>
      <w:r w:rsidRPr="006F4C5E">
        <w:rPr>
          <w:rFonts w:ascii="Times New Roman" w:hAnsi="Times New Roman"/>
          <w:color w:val="000000" w:themeColor="text1"/>
          <w:sz w:val="28"/>
          <w:szCs w:val="28"/>
        </w:rPr>
        <w:t>Правильный ответ:</w:t>
      </w:r>
      <w:r w:rsidR="00A6240E" w:rsidRPr="006F4C5E">
        <w:rPr>
          <w:rFonts w:ascii="Times New Roman" w:hAnsi="Times New Roman"/>
          <w:color w:val="000000" w:themeColor="text1"/>
          <w:sz w:val="28"/>
          <w:szCs w:val="28"/>
        </w:rPr>
        <w:t xml:space="preserve"> </w:t>
      </w:r>
      <w:r w:rsidR="00B57D9A" w:rsidRPr="00B57D9A">
        <w:rPr>
          <w:rFonts w:ascii="Times New Roman" w:hAnsi="Times New Roman"/>
          <w:color w:val="000000" w:themeColor="text1"/>
          <w:sz w:val="28"/>
          <w:szCs w:val="28"/>
        </w:rPr>
        <w:t>рациональности, оптимальности</w:t>
      </w:r>
      <w:r w:rsidR="00A6240E" w:rsidRPr="006F4C5E">
        <w:rPr>
          <w:rFonts w:ascii="Times New Roman" w:hAnsi="Times New Roman"/>
          <w:color w:val="000000" w:themeColor="text1"/>
          <w:sz w:val="28"/>
          <w:szCs w:val="28"/>
        </w:rPr>
        <w:t>.</w:t>
      </w:r>
    </w:p>
    <w:p w:rsidR="007775D6" w:rsidRPr="006F4C5E" w:rsidRDefault="007A5629" w:rsidP="006F4C5E">
      <w:pPr>
        <w:spacing w:after="0" w:line="240" w:lineRule="auto"/>
        <w:ind w:firstLine="709"/>
        <w:jc w:val="both"/>
        <w:rPr>
          <w:rFonts w:ascii="Times New Roman" w:hAnsi="Times New Roman"/>
          <w:color w:val="000000" w:themeColor="text1"/>
          <w:sz w:val="28"/>
          <w:szCs w:val="28"/>
        </w:rPr>
      </w:pPr>
      <w:r w:rsidRPr="006F4C5E">
        <w:rPr>
          <w:rFonts w:ascii="Times New Roman" w:hAnsi="Times New Roman"/>
          <w:color w:val="000000" w:themeColor="text1"/>
          <w:sz w:val="28"/>
          <w:szCs w:val="28"/>
        </w:rPr>
        <w:t>Компетенции (индикаторы): ПК-</w:t>
      </w:r>
      <w:r w:rsidR="00B57D9A">
        <w:rPr>
          <w:rFonts w:ascii="Times New Roman" w:hAnsi="Times New Roman"/>
          <w:color w:val="000000" w:themeColor="text1"/>
          <w:sz w:val="28"/>
          <w:szCs w:val="28"/>
        </w:rPr>
        <w:t>7</w:t>
      </w:r>
    </w:p>
    <w:p w:rsidR="00942F9B" w:rsidRPr="006F4C5E" w:rsidRDefault="00942F9B" w:rsidP="006F4C5E">
      <w:pPr>
        <w:autoSpaceDE w:val="0"/>
        <w:autoSpaceDN w:val="0"/>
        <w:adjustRightInd w:val="0"/>
        <w:spacing w:after="0" w:line="240" w:lineRule="auto"/>
        <w:ind w:firstLine="709"/>
        <w:jc w:val="both"/>
        <w:rPr>
          <w:rFonts w:ascii="Times New Roman" w:hAnsi="Times New Roman"/>
          <w:bCs/>
          <w:sz w:val="28"/>
          <w:szCs w:val="28"/>
        </w:rPr>
      </w:pPr>
    </w:p>
    <w:p w:rsidR="009F077B" w:rsidRPr="006F4C5E" w:rsidRDefault="009F077B" w:rsidP="00CC6740">
      <w:pPr>
        <w:pStyle w:val="1"/>
        <w:keepNext w:val="0"/>
        <w:spacing w:before="0" w:after="0" w:line="240" w:lineRule="auto"/>
        <w:ind w:firstLine="709"/>
        <w:jc w:val="both"/>
        <w:rPr>
          <w:szCs w:val="28"/>
        </w:rPr>
      </w:pPr>
      <w:r w:rsidRPr="006F4C5E">
        <w:rPr>
          <w:szCs w:val="28"/>
        </w:rPr>
        <w:t>Задания открытого типа с кратким свободным ответом</w:t>
      </w:r>
    </w:p>
    <w:p w:rsidR="00CC6740" w:rsidRDefault="00CC6740" w:rsidP="006F4C5E">
      <w:pPr>
        <w:pStyle w:val="aa"/>
        <w:shd w:val="clear" w:color="auto" w:fill="FFFFFF"/>
        <w:spacing w:before="0" w:beforeAutospacing="0" w:after="0" w:afterAutospacing="0"/>
        <w:ind w:firstLine="709"/>
        <w:jc w:val="both"/>
        <w:rPr>
          <w:iCs/>
          <w:color w:val="000000"/>
          <w:sz w:val="28"/>
          <w:szCs w:val="28"/>
        </w:rPr>
      </w:pPr>
    </w:p>
    <w:p w:rsidR="00AD6593" w:rsidRDefault="00AD6593" w:rsidP="00AD6593">
      <w:pPr>
        <w:autoSpaceDE w:val="0"/>
        <w:autoSpaceDN w:val="0"/>
        <w:adjustRightInd w:val="0"/>
        <w:spacing w:after="0" w:line="240" w:lineRule="auto"/>
        <w:ind w:firstLine="709"/>
        <w:jc w:val="both"/>
        <w:rPr>
          <w:rFonts w:ascii="Times New Roman" w:hAnsi="Times New Roman"/>
          <w:bCs/>
          <w:i/>
          <w:sz w:val="28"/>
          <w:szCs w:val="28"/>
        </w:rPr>
      </w:pPr>
      <w:r>
        <w:rPr>
          <w:rFonts w:ascii="Times New Roman" w:hAnsi="Times New Roman"/>
          <w:bCs/>
          <w:sz w:val="28"/>
          <w:szCs w:val="28"/>
        </w:rPr>
        <w:t>1</w:t>
      </w:r>
      <w:r w:rsidRPr="006F4C5E">
        <w:rPr>
          <w:rFonts w:ascii="Times New Roman" w:hAnsi="Times New Roman"/>
          <w:bCs/>
          <w:sz w:val="28"/>
          <w:szCs w:val="28"/>
        </w:rPr>
        <w:t xml:space="preserve">. </w:t>
      </w:r>
      <w:r w:rsidRPr="00CC6740">
        <w:rPr>
          <w:rFonts w:ascii="Times New Roman" w:hAnsi="Times New Roman"/>
          <w:bCs/>
          <w:i/>
          <w:sz w:val="28"/>
          <w:szCs w:val="28"/>
        </w:rPr>
        <w:t>Напишите пропущенное слово</w:t>
      </w:r>
      <w:r>
        <w:rPr>
          <w:rFonts w:ascii="Times New Roman" w:hAnsi="Times New Roman"/>
          <w:bCs/>
          <w:i/>
          <w:sz w:val="28"/>
          <w:szCs w:val="28"/>
        </w:rPr>
        <w:t>сочетание.</w:t>
      </w:r>
    </w:p>
    <w:p w:rsidR="00AD6593" w:rsidRPr="006F4C5E" w:rsidRDefault="00AD6593" w:rsidP="00AD6593">
      <w:pPr>
        <w:spacing w:after="0" w:line="240" w:lineRule="auto"/>
        <w:ind w:firstLine="709"/>
        <w:jc w:val="both"/>
        <w:rPr>
          <w:rFonts w:ascii="Times New Roman" w:hAnsi="Times New Roman"/>
          <w:bCs/>
          <w:sz w:val="28"/>
          <w:szCs w:val="28"/>
        </w:rPr>
      </w:pPr>
      <w:r w:rsidRPr="00C5160E">
        <w:rPr>
          <w:rFonts w:ascii="Times New Roman" w:hAnsi="Times New Roman"/>
          <w:bCs/>
          <w:sz w:val="28"/>
          <w:szCs w:val="28"/>
        </w:rPr>
        <w:t>В этом численном методе дискретизация (аппроксимация) формы 3D- объекта, подвергаемого моделированию формоизменения, производится 2D-элементами, а метод называется</w:t>
      </w:r>
      <w:r>
        <w:rPr>
          <w:rFonts w:ascii="Times New Roman" w:hAnsi="Times New Roman"/>
          <w:bCs/>
          <w:sz w:val="28"/>
          <w:szCs w:val="28"/>
        </w:rPr>
        <w:t xml:space="preserve"> _____________.</w:t>
      </w:r>
    </w:p>
    <w:p w:rsidR="00AD6593" w:rsidRPr="006F4C5E" w:rsidRDefault="00AD6593" w:rsidP="00AD6593">
      <w:pPr>
        <w:spacing w:after="0" w:line="240" w:lineRule="auto"/>
        <w:ind w:firstLine="709"/>
        <w:jc w:val="both"/>
        <w:rPr>
          <w:rFonts w:ascii="Times New Roman" w:hAnsi="Times New Roman"/>
          <w:color w:val="000000" w:themeColor="text1"/>
          <w:sz w:val="28"/>
          <w:szCs w:val="28"/>
        </w:rPr>
      </w:pPr>
      <w:r w:rsidRPr="006F4C5E">
        <w:rPr>
          <w:rFonts w:ascii="Times New Roman" w:hAnsi="Times New Roman"/>
          <w:color w:val="000000" w:themeColor="text1"/>
          <w:sz w:val="28"/>
          <w:szCs w:val="28"/>
        </w:rPr>
        <w:t xml:space="preserve">Правильный ответ: </w:t>
      </w:r>
      <w:r>
        <w:rPr>
          <w:rFonts w:ascii="Times New Roman" w:hAnsi="Times New Roman"/>
          <w:color w:val="000000" w:themeColor="text1"/>
          <w:sz w:val="28"/>
          <w:szCs w:val="28"/>
        </w:rPr>
        <w:t xml:space="preserve">методом </w:t>
      </w:r>
      <w:r w:rsidRPr="00C5160E">
        <w:rPr>
          <w:rFonts w:ascii="Times New Roman" w:hAnsi="Times New Roman"/>
          <w:color w:val="000000" w:themeColor="text1"/>
          <w:sz w:val="28"/>
          <w:szCs w:val="28"/>
        </w:rPr>
        <w:t>граничных элементов</w:t>
      </w:r>
      <w:r w:rsidRPr="006F4C5E">
        <w:rPr>
          <w:rFonts w:ascii="Times New Roman" w:hAnsi="Times New Roman"/>
          <w:color w:val="000000" w:themeColor="text1"/>
          <w:sz w:val="28"/>
          <w:szCs w:val="28"/>
        </w:rPr>
        <w:t>.</w:t>
      </w:r>
    </w:p>
    <w:p w:rsidR="00AD6593" w:rsidRPr="006F4C5E" w:rsidRDefault="00AD6593" w:rsidP="00AD6593">
      <w:pPr>
        <w:spacing w:after="0" w:line="240" w:lineRule="auto"/>
        <w:ind w:firstLine="709"/>
        <w:jc w:val="both"/>
        <w:rPr>
          <w:rFonts w:ascii="Times New Roman" w:hAnsi="Times New Roman"/>
          <w:color w:val="000000" w:themeColor="text1"/>
          <w:sz w:val="28"/>
          <w:szCs w:val="28"/>
        </w:rPr>
      </w:pPr>
      <w:r w:rsidRPr="006F4C5E">
        <w:rPr>
          <w:rFonts w:ascii="Times New Roman" w:hAnsi="Times New Roman"/>
          <w:color w:val="000000" w:themeColor="text1"/>
          <w:sz w:val="28"/>
          <w:szCs w:val="28"/>
        </w:rPr>
        <w:t>Компетенции (индикаторы): ПК-1</w:t>
      </w:r>
    </w:p>
    <w:p w:rsidR="00AD6593" w:rsidRPr="006F4C5E" w:rsidRDefault="00AD6593" w:rsidP="00AD6593">
      <w:pPr>
        <w:pStyle w:val="aa"/>
        <w:shd w:val="clear" w:color="auto" w:fill="FFFFFF"/>
        <w:spacing w:before="0" w:beforeAutospacing="0" w:after="0" w:afterAutospacing="0"/>
        <w:ind w:firstLine="709"/>
        <w:jc w:val="both"/>
        <w:rPr>
          <w:sz w:val="28"/>
          <w:szCs w:val="28"/>
          <w:shd w:val="clear" w:color="auto" w:fill="FFFFFF"/>
        </w:rPr>
      </w:pPr>
    </w:p>
    <w:p w:rsidR="00AD6593" w:rsidRDefault="00AD6593" w:rsidP="00AD6593">
      <w:pPr>
        <w:autoSpaceDE w:val="0"/>
        <w:autoSpaceDN w:val="0"/>
        <w:adjustRightInd w:val="0"/>
        <w:spacing w:after="0" w:line="240" w:lineRule="auto"/>
        <w:ind w:firstLine="709"/>
        <w:jc w:val="both"/>
        <w:rPr>
          <w:rFonts w:ascii="Times New Roman" w:hAnsi="Times New Roman"/>
          <w:bCs/>
          <w:i/>
          <w:sz w:val="28"/>
          <w:szCs w:val="28"/>
        </w:rPr>
      </w:pPr>
      <w:r>
        <w:rPr>
          <w:rFonts w:ascii="Times New Roman" w:hAnsi="Times New Roman"/>
          <w:bCs/>
          <w:sz w:val="28"/>
          <w:szCs w:val="28"/>
        </w:rPr>
        <w:t>2</w:t>
      </w:r>
      <w:r w:rsidRPr="006F4C5E">
        <w:rPr>
          <w:rFonts w:ascii="Times New Roman" w:hAnsi="Times New Roman"/>
          <w:bCs/>
          <w:sz w:val="28"/>
          <w:szCs w:val="28"/>
        </w:rPr>
        <w:t xml:space="preserve">. </w:t>
      </w:r>
      <w:r w:rsidRPr="00CC6740">
        <w:rPr>
          <w:rFonts w:ascii="Times New Roman" w:hAnsi="Times New Roman"/>
          <w:bCs/>
          <w:i/>
          <w:sz w:val="28"/>
          <w:szCs w:val="28"/>
        </w:rPr>
        <w:t>Напишите пропущенное слово</w:t>
      </w:r>
      <w:r>
        <w:rPr>
          <w:rFonts w:ascii="Times New Roman" w:hAnsi="Times New Roman"/>
          <w:bCs/>
          <w:i/>
          <w:sz w:val="28"/>
          <w:szCs w:val="28"/>
        </w:rPr>
        <w:t>сочетание.</w:t>
      </w:r>
    </w:p>
    <w:p w:rsidR="00AD6593" w:rsidRPr="006F4C5E" w:rsidRDefault="00AD6593" w:rsidP="00AD6593">
      <w:pPr>
        <w:spacing w:after="0" w:line="240" w:lineRule="auto"/>
        <w:ind w:firstLine="709"/>
        <w:jc w:val="both"/>
        <w:rPr>
          <w:rFonts w:ascii="Times New Roman" w:hAnsi="Times New Roman"/>
          <w:bCs/>
          <w:sz w:val="28"/>
          <w:szCs w:val="28"/>
        </w:rPr>
      </w:pPr>
      <w:r w:rsidRPr="00C5160E">
        <w:rPr>
          <w:rFonts w:ascii="Times New Roman" w:hAnsi="Times New Roman"/>
          <w:bCs/>
          <w:sz w:val="28"/>
          <w:szCs w:val="28"/>
        </w:rPr>
        <w:t xml:space="preserve">Преимущественно этот метод в </w:t>
      </w:r>
      <w:proofErr w:type="spellStart"/>
      <w:r w:rsidRPr="00C5160E">
        <w:rPr>
          <w:rFonts w:ascii="Times New Roman" w:hAnsi="Times New Roman"/>
          <w:bCs/>
          <w:sz w:val="28"/>
          <w:szCs w:val="28"/>
        </w:rPr>
        <w:t>ОМД</w:t>
      </w:r>
      <w:proofErr w:type="spellEnd"/>
      <w:r w:rsidRPr="00C5160E">
        <w:rPr>
          <w:rFonts w:ascii="Times New Roman" w:hAnsi="Times New Roman"/>
          <w:bCs/>
          <w:sz w:val="28"/>
          <w:szCs w:val="28"/>
        </w:rPr>
        <w:t xml:space="preserve"> применяется для расчёта задач распределения температуры по объёму расчётных объектов и называется _______________</w:t>
      </w:r>
      <w:r>
        <w:rPr>
          <w:rFonts w:ascii="Times New Roman" w:hAnsi="Times New Roman"/>
          <w:bCs/>
          <w:sz w:val="28"/>
          <w:szCs w:val="28"/>
        </w:rPr>
        <w:t>.</w:t>
      </w:r>
    </w:p>
    <w:p w:rsidR="00AD6593" w:rsidRPr="006F4C5E" w:rsidRDefault="00AD6593" w:rsidP="00AD6593">
      <w:pPr>
        <w:spacing w:after="0" w:line="240" w:lineRule="auto"/>
        <w:ind w:firstLine="709"/>
        <w:jc w:val="both"/>
        <w:rPr>
          <w:rFonts w:ascii="Times New Roman" w:hAnsi="Times New Roman"/>
          <w:color w:val="000000" w:themeColor="text1"/>
          <w:sz w:val="28"/>
          <w:szCs w:val="28"/>
        </w:rPr>
      </w:pPr>
      <w:r w:rsidRPr="006F4C5E">
        <w:rPr>
          <w:rFonts w:ascii="Times New Roman" w:hAnsi="Times New Roman"/>
          <w:color w:val="000000" w:themeColor="text1"/>
          <w:sz w:val="28"/>
          <w:szCs w:val="28"/>
        </w:rPr>
        <w:t xml:space="preserve">Правильный ответ: </w:t>
      </w:r>
      <w:r w:rsidRPr="00C5160E">
        <w:rPr>
          <w:rFonts w:ascii="Times New Roman" w:hAnsi="Times New Roman"/>
          <w:color w:val="000000" w:themeColor="text1"/>
          <w:sz w:val="28"/>
          <w:szCs w:val="28"/>
        </w:rPr>
        <w:t xml:space="preserve">конечно-разностным, </w:t>
      </w:r>
      <w:r>
        <w:rPr>
          <w:rFonts w:ascii="Times New Roman" w:hAnsi="Times New Roman"/>
          <w:color w:val="000000" w:themeColor="text1"/>
          <w:sz w:val="28"/>
          <w:szCs w:val="28"/>
        </w:rPr>
        <w:t xml:space="preserve">методом </w:t>
      </w:r>
      <w:r w:rsidRPr="00C5160E">
        <w:rPr>
          <w:rFonts w:ascii="Times New Roman" w:hAnsi="Times New Roman"/>
          <w:color w:val="000000" w:themeColor="text1"/>
          <w:sz w:val="28"/>
          <w:szCs w:val="28"/>
        </w:rPr>
        <w:t>конечных разностей</w:t>
      </w:r>
      <w:r w:rsidRPr="006F4C5E">
        <w:rPr>
          <w:rFonts w:ascii="Times New Roman" w:hAnsi="Times New Roman"/>
          <w:color w:val="000000" w:themeColor="text1"/>
          <w:sz w:val="28"/>
          <w:szCs w:val="28"/>
        </w:rPr>
        <w:t xml:space="preserve">  </w:t>
      </w:r>
    </w:p>
    <w:p w:rsidR="00AD6593" w:rsidRPr="006F4C5E" w:rsidRDefault="00AD6593" w:rsidP="00AD6593">
      <w:pPr>
        <w:spacing w:after="0" w:line="240" w:lineRule="auto"/>
        <w:ind w:firstLine="709"/>
        <w:jc w:val="both"/>
        <w:rPr>
          <w:rFonts w:ascii="Times New Roman" w:hAnsi="Times New Roman"/>
          <w:color w:val="000000" w:themeColor="text1"/>
          <w:sz w:val="28"/>
          <w:szCs w:val="28"/>
        </w:rPr>
      </w:pPr>
      <w:r w:rsidRPr="006F4C5E">
        <w:rPr>
          <w:rFonts w:ascii="Times New Roman" w:hAnsi="Times New Roman"/>
          <w:color w:val="000000" w:themeColor="text1"/>
          <w:sz w:val="28"/>
          <w:szCs w:val="28"/>
        </w:rPr>
        <w:t>Компетенции (индикаторы): ПК-1</w:t>
      </w:r>
    </w:p>
    <w:p w:rsidR="00AD6593" w:rsidRPr="006F4C5E" w:rsidRDefault="00AD6593" w:rsidP="00AD6593">
      <w:pPr>
        <w:spacing w:after="0" w:line="240" w:lineRule="auto"/>
        <w:ind w:firstLine="709"/>
        <w:jc w:val="both"/>
        <w:rPr>
          <w:rFonts w:ascii="Times New Roman" w:hAnsi="Times New Roman"/>
          <w:bCs/>
          <w:sz w:val="28"/>
          <w:szCs w:val="28"/>
        </w:rPr>
      </w:pPr>
    </w:p>
    <w:p w:rsidR="00CC6740" w:rsidRDefault="00AD6593" w:rsidP="00CC6740">
      <w:pPr>
        <w:autoSpaceDE w:val="0"/>
        <w:autoSpaceDN w:val="0"/>
        <w:adjustRightInd w:val="0"/>
        <w:spacing w:after="0" w:line="240" w:lineRule="auto"/>
        <w:ind w:firstLine="709"/>
        <w:jc w:val="both"/>
        <w:rPr>
          <w:rFonts w:ascii="Times New Roman" w:hAnsi="Times New Roman"/>
          <w:bCs/>
          <w:i/>
          <w:sz w:val="28"/>
          <w:szCs w:val="28"/>
        </w:rPr>
      </w:pPr>
      <w:r>
        <w:rPr>
          <w:rFonts w:ascii="Times New Roman" w:hAnsi="Times New Roman"/>
          <w:bCs/>
          <w:sz w:val="28"/>
          <w:szCs w:val="28"/>
        </w:rPr>
        <w:t>3</w:t>
      </w:r>
      <w:r w:rsidR="00CC6740" w:rsidRPr="006F4C5E">
        <w:rPr>
          <w:rFonts w:ascii="Times New Roman" w:hAnsi="Times New Roman"/>
          <w:bCs/>
          <w:sz w:val="28"/>
          <w:szCs w:val="28"/>
        </w:rPr>
        <w:t xml:space="preserve">. </w:t>
      </w:r>
      <w:r w:rsidR="00CC6740" w:rsidRPr="00CC6740">
        <w:rPr>
          <w:rFonts w:ascii="Times New Roman" w:hAnsi="Times New Roman"/>
          <w:bCs/>
          <w:i/>
          <w:sz w:val="28"/>
          <w:szCs w:val="28"/>
        </w:rPr>
        <w:t>Напишите пропущенное слово</w:t>
      </w:r>
      <w:r w:rsidR="00CC6740">
        <w:rPr>
          <w:rFonts w:ascii="Times New Roman" w:hAnsi="Times New Roman"/>
          <w:bCs/>
          <w:i/>
          <w:sz w:val="28"/>
          <w:szCs w:val="28"/>
        </w:rPr>
        <w:t>сочетание.</w:t>
      </w:r>
    </w:p>
    <w:p w:rsidR="00D97627" w:rsidRPr="006F4C5E" w:rsidRDefault="00C5160E" w:rsidP="006F4C5E">
      <w:pPr>
        <w:autoSpaceDE w:val="0"/>
        <w:autoSpaceDN w:val="0"/>
        <w:adjustRightInd w:val="0"/>
        <w:spacing w:after="0" w:line="240" w:lineRule="auto"/>
        <w:ind w:firstLine="709"/>
        <w:jc w:val="both"/>
        <w:rPr>
          <w:rFonts w:ascii="Times New Roman" w:hAnsi="Times New Roman"/>
          <w:bCs/>
          <w:sz w:val="28"/>
          <w:szCs w:val="28"/>
        </w:rPr>
      </w:pPr>
      <w:r w:rsidRPr="00C5160E">
        <w:rPr>
          <w:rFonts w:ascii="Times New Roman" w:hAnsi="Times New Roman"/>
          <w:bCs/>
          <w:sz w:val="28"/>
          <w:szCs w:val="28"/>
        </w:rPr>
        <w:t>При решении обратных задач формоизменения именно этот алгоритм считается универсальным для любых методов моделирования, но при этом организационно считается наиболее громоздким и называется алгоритмом обращения __________________</w:t>
      </w:r>
      <w:r>
        <w:rPr>
          <w:rFonts w:ascii="Times New Roman" w:hAnsi="Times New Roman"/>
          <w:bCs/>
          <w:sz w:val="28"/>
          <w:szCs w:val="28"/>
        </w:rPr>
        <w:t>.</w:t>
      </w:r>
    </w:p>
    <w:p w:rsidR="009F077B" w:rsidRPr="006F4C5E" w:rsidRDefault="009F077B" w:rsidP="006F4C5E">
      <w:pPr>
        <w:spacing w:after="0" w:line="240" w:lineRule="auto"/>
        <w:ind w:firstLine="709"/>
        <w:jc w:val="both"/>
        <w:rPr>
          <w:rFonts w:ascii="Times New Roman" w:hAnsi="Times New Roman"/>
          <w:color w:val="000000" w:themeColor="text1"/>
          <w:sz w:val="28"/>
          <w:szCs w:val="28"/>
        </w:rPr>
      </w:pPr>
      <w:r w:rsidRPr="006F4C5E">
        <w:rPr>
          <w:rFonts w:ascii="Times New Roman" w:hAnsi="Times New Roman"/>
          <w:color w:val="000000" w:themeColor="text1"/>
          <w:sz w:val="28"/>
          <w:szCs w:val="28"/>
        </w:rPr>
        <w:t xml:space="preserve">Правильный ответ: </w:t>
      </w:r>
      <w:r w:rsidR="00C5160E" w:rsidRPr="00C5160E">
        <w:rPr>
          <w:rFonts w:ascii="Times New Roman" w:hAnsi="Times New Roman"/>
          <w:color w:val="000000" w:themeColor="text1"/>
          <w:sz w:val="28"/>
          <w:szCs w:val="28"/>
        </w:rPr>
        <w:t>движения деформирования</w:t>
      </w:r>
      <w:r w:rsidRPr="006F4C5E">
        <w:rPr>
          <w:rFonts w:ascii="Times New Roman" w:hAnsi="Times New Roman"/>
          <w:color w:val="000000" w:themeColor="text1"/>
          <w:sz w:val="28"/>
          <w:szCs w:val="28"/>
        </w:rPr>
        <w:t>. </w:t>
      </w:r>
    </w:p>
    <w:p w:rsidR="009F077B" w:rsidRPr="006F4C5E" w:rsidRDefault="007A5629" w:rsidP="006F4C5E">
      <w:pPr>
        <w:spacing w:after="0" w:line="240" w:lineRule="auto"/>
        <w:ind w:firstLine="709"/>
        <w:jc w:val="both"/>
        <w:rPr>
          <w:rFonts w:ascii="Times New Roman" w:hAnsi="Times New Roman"/>
          <w:color w:val="000000" w:themeColor="text1"/>
          <w:sz w:val="28"/>
          <w:szCs w:val="28"/>
        </w:rPr>
      </w:pPr>
      <w:r w:rsidRPr="006F4C5E">
        <w:rPr>
          <w:rFonts w:ascii="Times New Roman" w:hAnsi="Times New Roman"/>
          <w:color w:val="000000" w:themeColor="text1"/>
          <w:sz w:val="28"/>
          <w:szCs w:val="28"/>
        </w:rPr>
        <w:t>Компетенции (индикаторы): ПК-1</w:t>
      </w:r>
    </w:p>
    <w:p w:rsidR="00E61C3A" w:rsidRPr="006F4C5E" w:rsidRDefault="00E61C3A" w:rsidP="006F4C5E">
      <w:pPr>
        <w:spacing w:after="0" w:line="240" w:lineRule="auto"/>
        <w:ind w:firstLine="709"/>
        <w:jc w:val="both"/>
        <w:rPr>
          <w:rFonts w:ascii="Times New Roman" w:hAnsi="Times New Roman"/>
          <w:bCs/>
          <w:color w:val="333333"/>
          <w:sz w:val="28"/>
          <w:szCs w:val="28"/>
          <w:shd w:val="clear" w:color="auto" w:fill="FFFFFF"/>
        </w:rPr>
      </w:pPr>
    </w:p>
    <w:p w:rsidR="00F757AF" w:rsidRDefault="00AD6593" w:rsidP="00F757AF">
      <w:pPr>
        <w:autoSpaceDE w:val="0"/>
        <w:autoSpaceDN w:val="0"/>
        <w:adjustRightInd w:val="0"/>
        <w:spacing w:after="0" w:line="240" w:lineRule="auto"/>
        <w:ind w:firstLine="709"/>
        <w:jc w:val="both"/>
        <w:rPr>
          <w:rFonts w:ascii="Times New Roman" w:hAnsi="Times New Roman"/>
          <w:bCs/>
          <w:i/>
          <w:sz w:val="28"/>
          <w:szCs w:val="28"/>
        </w:rPr>
      </w:pPr>
      <w:r>
        <w:rPr>
          <w:rFonts w:ascii="Times New Roman" w:hAnsi="Times New Roman"/>
          <w:bCs/>
          <w:sz w:val="28"/>
          <w:szCs w:val="28"/>
        </w:rPr>
        <w:t>4</w:t>
      </w:r>
      <w:r w:rsidR="00F757AF" w:rsidRPr="006F4C5E">
        <w:rPr>
          <w:rFonts w:ascii="Times New Roman" w:hAnsi="Times New Roman"/>
          <w:bCs/>
          <w:sz w:val="28"/>
          <w:szCs w:val="28"/>
        </w:rPr>
        <w:t xml:space="preserve">. </w:t>
      </w:r>
      <w:r w:rsidR="00F757AF" w:rsidRPr="00CC6740">
        <w:rPr>
          <w:rFonts w:ascii="Times New Roman" w:hAnsi="Times New Roman"/>
          <w:bCs/>
          <w:i/>
          <w:sz w:val="28"/>
          <w:szCs w:val="28"/>
        </w:rPr>
        <w:t xml:space="preserve">Напишите пропущенное </w:t>
      </w:r>
      <w:r w:rsidR="00C5160E" w:rsidRPr="00CC6740">
        <w:rPr>
          <w:rFonts w:ascii="Times New Roman" w:hAnsi="Times New Roman"/>
          <w:bCs/>
          <w:i/>
          <w:sz w:val="28"/>
          <w:szCs w:val="28"/>
        </w:rPr>
        <w:t>слово</w:t>
      </w:r>
      <w:r w:rsidR="00C5160E">
        <w:rPr>
          <w:rFonts w:ascii="Times New Roman" w:hAnsi="Times New Roman"/>
          <w:bCs/>
          <w:i/>
          <w:sz w:val="28"/>
          <w:szCs w:val="28"/>
        </w:rPr>
        <w:t>сочетание</w:t>
      </w:r>
      <w:r w:rsidR="00F757AF">
        <w:rPr>
          <w:rFonts w:ascii="Times New Roman" w:hAnsi="Times New Roman"/>
          <w:bCs/>
          <w:i/>
          <w:sz w:val="28"/>
          <w:szCs w:val="28"/>
        </w:rPr>
        <w:t>.</w:t>
      </w:r>
    </w:p>
    <w:p w:rsidR="001D3B59" w:rsidRPr="006F4C5E" w:rsidRDefault="00C5160E" w:rsidP="006F4C5E">
      <w:pPr>
        <w:spacing w:after="0" w:line="240" w:lineRule="auto"/>
        <w:ind w:firstLine="709"/>
        <w:jc w:val="both"/>
        <w:rPr>
          <w:rFonts w:ascii="Times New Roman" w:hAnsi="Times New Roman"/>
          <w:bCs/>
          <w:sz w:val="28"/>
          <w:szCs w:val="28"/>
        </w:rPr>
      </w:pPr>
      <w:r w:rsidRPr="00C5160E">
        <w:rPr>
          <w:rFonts w:ascii="Times New Roman" w:hAnsi="Times New Roman"/>
          <w:bCs/>
          <w:sz w:val="28"/>
          <w:szCs w:val="28"/>
        </w:rPr>
        <w:t>В этом численном методе дискретизация (аппроксимация) формы 3D- объекта, подвергаемого моделированию формоизменения, производится 3D-элементами, а метод называется</w:t>
      </w:r>
      <w:r>
        <w:rPr>
          <w:rFonts w:ascii="Times New Roman" w:hAnsi="Times New Roman"/>
          <w:bCs/>
          <w:sz w:val="28"/>
          <w:szCs w:val="28"/>
        </w:rPr>
        <w:t xml:space="preserve"> ____________.</w:t>
      </w:r>
    </w:p>
    <w:p w:rsidR="001D3B59" w:rsidRPr="006F4C5E" w:rsidRDefault="00E61C3A" w:rsidP="006F4C5E">
      <w:pPr>
        <w:spacing w:after="0" w:line="240" w:lineRule="auto"/>
        <w:ind w:firstLine="709"/>
        <w:jc w:val="both"/>
        <w:rPr>
          <w:rFonts w:ascii="Times New Roman" w:hAnsi="Times New Roman"/>
          <w:color w:val="000000" w:themeColor="text1"/>
          <w:sz w:val="28"/>
          <w:szCs w:val="28"/>
        </w:rPr>
      </w:pPr>
      <w:r w:rsidRPr="006F4C5E">
        <w:rPr>
          <w:rFonts w:ascii="Times New Roman" w:hAnsi="Times New Roman"/>
          <w:color w:val="000000" w:themeColor="text1"/>
          <w:sz w:val="28"/>
          <w:szCs w:val="28"/>
        </w:rPr>
        <w:t xml:space="preserve">Правильный ответ: </w:t>
      </w:r>
      <w:r w:rsidR="00C5160E">
        <w:rPr>
          <w:rFonts w:ascii="Times New Roman" w:hAnsi="Times New Roman"/>
          <w:color w:val="000000" w:themeColor="text1"/>
          <w:sz w:val="28"/>
          <w:szCs w:val="28"/>
        </w:rPr>
        <w:t xml:space="preserve">методом </w:t>
      </w:r>
      <w:r w:rsidR="00C5160E" w:rsidRPr="00C5160E">
        <w:rPr>
          <w:rFonts w:ascii="Times New Roman" w:hAnsi="Times New Roman"/>
          <w:color w:val="000000" w:themeColor="text1"/>
          <w:sz w:val="28"/>
          <w:szCs w:val="28"/>
        </w:rPr>
        <w:t>конечных элементов</w:t>
      </w:r>
    </w:p>
    <w:p w:rsidR="00E61C3A" w:rsidRPr="006F4C5E" w:rsidRDefault="007A5629" w:rsidP="006F4C5E">
      <w:pPr>
        <w:spacing w:after="0" w:line="240" w:lineRule="auto"/>
        <w:ind w:firstLine="709"/>
        <w:jc w:val="both"/>
        <w:rPr>
          <w:rFonts w:ascii="Times New Roman" w:hAnsi="Times New Roman"/>
          <w:color w:val="000000" w:themeColor="text1"/>
          <w:sz w:val="28"/>
          <w:szCs w:val="28"/>
        </w:rPr>
      </w:pPr>
      <w:r w:rsidRPr="006F4C5E">
        <w:rPr>
          <w:rFonts w:ascii="Times New Roman" w:hAnsi="Times New Roman"/>
          <w:color w:val="000000" w:themeColor="text1"/>
          <w:sz w:val="28"/>
          <w:szCs w:val="28"/>
        </w:rPr>
        <w:t>Компетенции (индикаторы): ПК-1</w:t>
      </w:r>
    </w:p>
    <w:p w:rsidR="00AB573F" w:rsidRPr="006F4C5E" w:rsidRDefault="00AB573F" w:rsidP="006F4C5E">
      <w:pPr>
        <w:pStyle w:val="aa"/>
        <w:shd w:val="clear" w:color="auto" w:fill="FFFFFF"/>
        <w:spacing w:before="0" w:beforeAutospacing="0" w:after="0" w:afterAutospacing="0"/>
        <w:ind w:firstLine="709"/>
        <w:jc w:val="both"/>
        <w:rPr>
          <w:iCs/>
          <w:color w:val="000000" w:themeColor="text1"/>
          <w:sz w:val="28"/>
          <w:szCs w:val="28"/>
        </w:rPr>
      </w:pPr>
    </w:p>
    <w:p w:rsidR="00AB573F" w:rsidRPr="006F4C5E" w:rsidRDefault="00AB573F" w:rsidP="006F4C5E">
      <w:pPr>
        <w:spacing w:after="0" w:line="240" w:lineRule="auto"/>
        <w:ind w:firstLine="709"/>
        <w:jc w:val="both"/>
        <w:rPr>
          <w:rFonts w:ascii="Times New Roman" w:hAnsi="Times New Roman"/>
          <w:b/>
          <w:sz w:val="28"/>
          <w:szCs w:val="28"/>
        </w:rPr>
      </w:pPr>
      <w:r w:rsidRPr="006F4C5E">
        <w:rPr>
          <w:rFonts w:ascii="Times New Roman" w:hAnsi="Times New Roman"/>
          <w:b/>
          <w:sz w:val="28"/>
          <w:szCs w:val="28"/>
        </w:rPr>
        <w:lastRenderedPageBreak/>
        <w:t>Задания открытого типа с развернутым ответом</w:t>
      </w:r>
    </w:p>
    <w:p w:rsidR="007E28FE" w:rsidRPr="00F757AF" w:rsidRDefault="007E28FE" w:rsidP="006F4C5E">
      <w:pPr>
        <w:spacing w:after="0" w:line="240" w:lineRule="auto"/>
        <w:ind w:firstLine="709"/>
        <w:jc w:val="both"/>
        <w:rPr>
          <w:rFonts w:ascii="Times New Roman" w:hAnsi="Times New Roman"/>
          <w:sz w:val="28"/>
          <w:szCs w:val="28"/>
        </w:rPr>
      </w:pPr>
    </w:p>
    <w:p w:rsidR="00AD6593" w:rsidRDefault="00AD6593" w:rsidP="00AD6593">
      <w:pPr>
        <w:spacing w:after="0" w:line="240" w:lineRule="auto"/>
        <w:ind w:firstLine="709"/>
        <w:jc w:val="both"/>
        <w:rPr>
          <w:rFonts w:ascii="Times New Roman" w:eastAsia="Aptos" w:hAnsi="Times New Roman"/>
          <w:i/>
          <w:iCs/>
          <w:kern w:val="2"/>
          <w:sz w:val="28"/>
          <w:szCs w:val="28"/>
          <w:lang w:eastAsia="en-US"/>
        </w:rPr>
      </w:pPr>
      <w:r>
        <w:rPr>
          <w:rFonts w:ascii="Times New Roman" w:eastAsia="Aptos" w:hAnsi="Times New Roman"/>
          <w:kern w:val="2"/>
          <w:sz w:val="28"/>
          <w:szCs w:val="28"/>
          <w:lang w:eastAsia="en-US"/>
        </w:rPr>
        <w:t>1</w:t>
      </w:r>
      <w:r w:rsidRPr="00F757AF">
        <w:rPr>
          <w:rFonts w:ascii="Times New Roman" w:eastAsia="Aptos" w:hAnsi="Times New Roman"/>
          <w:kern w:val="2"/>
          <w:sz w:val="28"/>
          <w:szCs w:val="28"/>
          <w:lang w:eastAsia="en-US"/>
        </w:rPr>
        <w:t xml:space="preserve">. </w:t>
      </w:r>
      <w:r w:rsidRPr="00F757AF">
        <w:rPr>
          <w:rFonts w:ascii="Times New Roman" w:eastAsia="Aptos" w:hAnsi="Times New Roman"/>
          <w:i/>
          <w:iCs/>
          <w:kern w:val="2"/>
          <w:sz w:val="28"/>
          <w:szCs w:val="28"/>
          <w:lang w:eastAsia="en-US"/>
        </w:rPr>
        <w:t xml:space="preserve">Прочитайте текст задания. Продумайте логику и полноту ответа. Запишите ответ, используя </w:t>
      </w:r>
      <w:r w:rsidRPr="009875E3">
        <w:rPr>
          <w:rFonts w:ascii="Times New Roman" w:eastAsia="Aptos" w:hAnsi="Times New Roman"/>
          <w:i/>
          <w:iCs/>
          <w:kern w:val="2"/>
          <w:sz w:val="28"/>
          <w:szCs w:val="28"/>
          <w:lang w:eastAsia="en-US"/>
        </w:rPr>
        <w:t>четкие компактные формулировки</w:t>
      </w:r>
      <w:r w:rsidRPr="00F757AF">
        <w:rPr>
          <w:rFonts w:ascii="Times New Roman" w:eastAsia="Aptos" w:hAnsi="Times New Roman"/>
          <w:i/>
          <w:iCs/>
          <w:kern w:val="2"/>
          <w:sz w:val="28"/>
          <w:szCs w:val="28"/>
          <w:lang w:eastAsia="en-US"/>
        </w:rPr>
        <w:t>.</w:t>
      </w:r>
    </w:p>
    <w:p w:rsidR="00AD6593" w:rsidRPr="006F4C5E" w:rsidRDefault="00AD6593" w:rsidP="00AD6593">
      <w:pPr>
        <w:spacing w:after="0" w:line="240" w:lineRule="auto"/>
        <w:ind w:firstLine="709"/>
        <w:jc w:val="both"/>
        <w:rPr>
          <w:rFonts w:ascii="Times New Roman" w:hAnsi="Times New Roman"/>
          <w:sz w:val="28"/>
          <w:szCs w:val="28"/>
        </w:rPr>
      </w:pPr>
      <w:r>
        <w:rPr>
          <w:rFonts w:ascii="Times New Roman" w:hAnsi="Times New Roman"/>
          <w:sz w:val="28"/>
          <w:szCs w:val="28"/>
        </w:rPr>
        <w:t>Охарактеризуйте общие положения метода граничных элементов.</w:t>
      </w:r>
      <w:r w:rsidRPr="006F4C5E">
        <w:rPr>
          <w:rFonts w:ascii="Times New Roman" w:hAnsi="Times New Roman"/>
          <w:sz w:val="28"/>
          <w:szCs w:val="28"/>
        </w:rPr>
        <w:t xml:space="preserve"> </w:t>
      </w:r>
    </w:p>
    <w:p w:rsidR="00AD6593" w:rsidRPr="00F757AF" w:rsidRDefault="00AD6593" w:rsidP="00AD6593">
      <w:pPr>
        <w:spacing w:after="0" w:line="240" w:lineRule="auto"/>
        <w:ind w:firstLine="709"/>
        <w:jc w:val="both"/>
        <w:rPr>
          <w:rFonts w:ascii="Times New Roman" w:eastAsia="Aptos" w:hAnsi="Times New Roman"/>
          <w:kern w:val="2"/>
          <w:sz w:val="28"/>
          <w:szCs w:val="28"/>
          <w:lang w:eastAsia="en-US"/>
        </w:rPr>
      </w:pPr>
      <w:r w:rsidRPr="00F757AF">
        <w:rPr>
          <w:rFonts w:ascii="Times New Roman" w:eastAsia="Aptos" w:hAnsi="Times New Roman"/>
          <w:kern w:val="2"/>
          <w:sz w:val="28"/>
          <w:szCs w:val="28"/>
          <w:lang w:eastAsia="en-US"/>
        </w:rPr>
        <w:t xml:space="preserve">Время выполнения – </w:t>
      </w:r>
      <w:r>
        <w:rPr>
          <w:rFonts w:ascii="Times New Roman" w:eastAsia="Aptos" w:hAnsi="Times New Roman"/>
          <w:kern w:val="2"/>
          <w:sz w:val="28"/>
          <w:szCs w:val="28"/>
          <w:lang w:eastAsia="en-US"/>
        </w:rPr>
        <w:t>10</w:t>
      </w:r>
      <w:r w:rsidRPr="00F757AF">
        <w:rPr>
          <w:rFonts w:ascii="Times New Roman" w:eastAsia="Aptos" w:hAnsi="Times New Roman"/>
          <w:kern w:val="2"/>
          <w:sz w:val="28"/>
          <w:szCs w:val="28"/>
          <w:lang w:eastAsia="en-US"/>
        </w:rPr>
        <w:t xml:space="preserve"> мин.</w:t>
      </w:r>
    </w:p>
    <w:p w:rsidR="00AD6593" w:rsidRPr="0081616D" w:rsidRDefault="00AD6593" w:rsidP="00AD6593">
      <w:pPr>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Ожидаем</w:t>
      </w:r>
      <w:r w:rsidRPr="006F4C5E">
        <w:rPr>
          <w:rFonts w:ascii="Times New Roman" w:hAnsi="Times New Roman"/>
          <w:color w:val="000000" w:themeColor="text1"/>
          <w:sz w:val="28"/>
          <w:szCs w:val="28"/>
        </w:rPr>
        <w:t xml:space="preserve">ый </w:t>
      </w:r>
      <w:r>
        <w:rPr>
          <w:rFonts w:ascii="Times New Roman" w:hAnsi="Times New Roman"/>
          <w:color w:val="000000" w:themeColor="text1"/>
          <w:sz w:val="28"/>
          <w:szCs w:val="28"/>
        </w:rPr>
        <w:t>результа</w:t>
      </w:r>
      <w:r w:rsidRPr="006F4C5E">
        <w:rPr>
          <w:rFonts w:ascii="Times New Roman" w:hAnsi="Times New Roman"/>
          <w:color w:val="000000" w:themeColor="text1"/>
          <w:sz w:val="28"/>
          <w:szCs w:val="28"/>
        </w:rPr>
        <w:t xml:space="preserve">т: </w:t>
      </w:r>
      <w:r w:rsidRPr="0081616D">
        <w:rPr>
          <w:rFonts w:ascii="Times New Roman" w:hAnsi="Times New Roman"/>
          <w:color w:val="000000" w:themeColor="text1"/>
          <w:sz w:val="28"/>
          <w:szCs w:val="28"/>
        </w:rPr>
        <w:t>Метод грани</w:t>
      </w:r>
      <w:r>
        <w:rPr>
          <w:rFonts w:ascii="Times New Roman" w:hAnsi="Times New Roman"/>
          <w:color w:val="000000" w:themeColor="text1"/>
          <w:sz w:val="28"/>
          <w:szCs w:val="28"/>
        </w:rPr>
        <w:t>ч</w:t>
      </w:r>
      <w:r w:rsidRPr="0081616D">
        <w:rPr>
          <w:rFonts w:ascii="Times New Roman" w:hAnsi="Times New Roman"/>
          <w:color w:val="000000" w:themeColor="text1"/>
          <w:sz w:val="28"/>
          <w:szCs w:val="28"/>
        </w:rPr>
        <w:t>ных элементов предполагает постановку краевой задачи в виде интегральных граничны</w:t>
      </w:r>
      <w:r>
        <w:rPr>
          <w:rFonts w:ascii="Times New Roman" w:hAnsi="Times New Roman"/>
          <w:color w:val="000000" w:themeColor="text1"/>
          <w:sz w:val="28"/>
          <w:szCs w:val="28"/>
        </w:rPr>
        <w:t>х</w:t>
      </w:r>
      <w:r w:rsidRPr="0081616D">
        <w:rPr>
          <w:rFonts w:ascii="Times New Roman" w:hAnsi="Times New Roman"/>
          <w:color w:val="000000" w:themeColor="text1"/>
          <w:sz w:val="28"/>
          <w:szCs w:val="28"/>
        </w:rPr>
        <w:t xml:space="preserve"> уравнений. Поэтому первый шаг на пути к решению задач обработки металлов давлением состоит, в переходе от диф</w:t>
      </w:r>
      <w:r>
        <w:rPr>
          <w:rFonts w:ascii="Times New Roman" w:hAnsi="Times New Roman"/>
          <w:color w:val="000000" w:themeColor="text1"/>
          <w:sz w:val="28"/>
          <w:szCs w:val="28"/>
        </w:rPr>
        <w:t>фе</w:t>
      </w:r>
      <w:r w:rsidRPr="0081616D">
        <w:rPr>
          <w:rFonts w:ascii="Times New Roman" w:hAnsi="Times New Roman"/>
          <w:color w:val="000000" w:themeColor="text1"/>
          <w:sz w:val="28"/>
          <w:szCs w:val="28"/>
        </w:rPr>
        <w:t xml:space="preserve">ренциальных уравнений в частных производных к эквивалентным интегральным уравнениям. Во многих случаях, когда такой переход является успешным, решение исходной задачи может быть получено с минимальными вычислительными затратами и высокой степенью точности. Кроме того, размерность исходной задачи понижается на единицу, двумерные задачи преобразуются </w:t>
      </w:r>
      <w:proofErr w:type="gramStart"/>
      <w:r w:rsidRPr="0081616D">
        <w:rPr>
          <w:rFonts w:ascii="Times New Roman" w:hAnsi="Times New Roman"/>
          <w:color w:val="000000" w:themeColor="text1"/>
          <w:sz w:val="28"/>
          <w:szCs w:val="28"/>
        </w:rPr>
        <w:t>в</w:t>
      </w:r>
      <w:proofErr w:type="gramEnd"/>
      <w:r w:rsidRPr="0081616D">
        <w:rPr>
          <w:rFonts w:ascii="Times New Roman" w:hAnsi="Times New Roman"/>
          <w:color w:val="000000" w:themeColor="text1"/>
          <w:sz w:val="28"/>
          <w:szCs w:val="28"/>
        </w:rPr>
        <w:t xml:space="preserve"> одномерные.</w:t>
      </w:r>
    </w:p>
    <w:p w:rsidR="00AD6593" w:rsidRPr="0081616D" w:rsidRDefault="00AD6593" w:rsidP="00AD6593">
      <w:pPr>
        <w:spacing w:after="0" w:line="240" w:lineRule="auto"/>
        <w:ind w:firstLine="709"/>
        <w:jc w:val="both"/>
        <w:rPr>
          <w:rFonts w:ascii="Times New Roman" w:hAnsi="Times New Roman"/>
          <w:color w:val="000000" w:themeColor="text1"/>
          <w:sz w:val="28"/>
          <w:szCs w:val="28"/>
        </w:rPr>
      </w:pPr>
      <w:r w:rsidRPr="0081616D">
        <w:rPr>
          <w:rFonts w:ascii="Times New Roman" w:hAnsi="Times New Roman"/>
          <w:color w:val="000000" w:themeColor="text1"/>
          <w:sz w:val="28"/>
          <w:szCs w:val="28"/>
        </w:rPr>
        <w:t xml:space="preserve">Все разновидности </w:t>
      </w:r>
      <w:r>
        <w:rPr>
          <w:rFonts w:ascii="Times New Roman" w:hAnsi="Times New Roman"/>
          <w:color w:val="000000" w:themeColor="text1"/>
          <w:sz w:val="28"/>
          <w:szCs w:val="28"/>
        </w:rPr>
        <w:t xml:space="preserve">метода </w:t>
      </w:r>
      <w:r w:rsidRPr="0081616D">
        <w:rPr>
          <w:rFonts w:ascii="Times New Roman" w:hAnsi="Times New Roman"/>
          <w:color w:val="000000" w:themeColor="text1"/>
          <w:sz w:val="28"/>
          <w:szCs w:val="28"/>
        </w:rPr>
        <w:t>грани</w:t>
      </w:r>
      <w:r>
        <w:rPr>
          <w:rFonts w:ascii="Times New Roman" w:hAnsi="Times New Roman"/>
          <w:color w:val="000000" w:themeColor="text1"/>
          <w:sz w:val="28"/>
          <w:szCs w:val="28"/>
        </w:rPr>
        <w:t>ч</w:t>
      </w:r>
      <w:r w:rsidRPr="0081616D">
        <w:rPr>
          <w:rFonts w:ascii="Times New Roman" w:hAnsi="Times New Roman"/>
          <w:color w:val="000000" w:themeColor="text1"/>
          <w:sz w:val="28"/>
          <w:szCs w:val="28"/>
        </w:rPr>
        <w:t xml:space="preserve">ных элементов используют принцип суперпозиции, поэтому область их применения ограничивается классом полностью линейных или линейных на рассматриваемом этапе задач. Это снижает эффективность применения метода при решении задач обработки металлов давлением, являющихся нелинейными. В то же время существует класс технических задач, встречающихся в процессе моделирования технологических процессов </w:t>
      </w:r>
      <w:r>
        <w:rPr>
          <w:rFonts w:ascii="Times New Roman" w:hAnsi="Times New Roman"/>
          <w:color w:val="000000" w:themeColor="text1"/>
          <w:sz w:val="28"/>
          <w:szCs w:val="28"/>
        </w:rPr>
        <w:t>обработки давлением</w:t>
      </w:r>
      <w:r w:rsidRPr="0081616D">
        <w:rPr>
          <w:rFonts w:ascii="Times New Roman" w:hAnsi="Times New Roman"/>
          <w:color w:val="000000" w:themeColor="text1"/>
          <w:sz w:val="28"/>
          <w:szCs w:val="28"/>
        </w:rPr>
        <w:t xml:space="preserve">, для которых применение </w:t>
      </w:r>
      <w:r>
        <w:rPr>
          <w:rFonts w:ascii="Times New Roman" w:hAnsi="Times New Roman"/>
          <w:color w:val="000000" w:themeColor="text1"/>
          <w:sz w:val="28"/>
          <w:szCs w:val="28"/>
        </w:rPr>
        <w:t xml:space="preserve">метода </w:t>
      </w:r>
      <w:r w:rsidRPr="0081616D">
        <w:rPr>
          <w:rFonts w:ascii="Times New Roman" w:hAnsi="Times New Roman"/>
          <w:color w:val="000000" w:themeColor="text1"/>
          <w:sz w:val="28"/>
          <w:szCs w:val="28"/>
        </w:rPr>
        <w:t>грани</w:t>
      </w:r>
      <w:r>
        <w:rPr>
          <w:rFonts w:ascii="Times New Roman" w:hAnsi="Times New Roman"/>
          <w:color w:val="000000" w:themeColor="text1"/>
          <w:sz w:val="28"/>
          <w:szCs w:val="28"/>
        </w:rPr>
        <w:t>ч</w:t>
      </w:r>
      <w:r w:rsidRPr="0081616D">
        <w:rPr>
          <w:rFonts w:ascii="Times New Roman" w:hAnsi="Times New Roman"/>
          <w:color w:val="000000" w:themeColor="text1"/>
          <w:sz w:val="28"/>
          <w:szCs w:val="28"/>
        </w:rPr>
        <w:t>ных элементов эффективно</w:t>
      </w:r>
      <w:r>
        <w:rPr>
          <w:rFonts w:ascii="Times New Roman" w:hAnsi="Times New Roman"/>
          <w:color w:val="000000" w:themeColor="text1"/>
          <w:sz w:val="28"/>
          <w:szCs w:val="28"/>
        </w:rPr>
        <w:t>. Это</w:t>
      </w:r>
      <w:r w:rsidRPr="0081616D">
        <w:rPr>
          <w:rFonts w:ascii="Times New Roman" w:hAnsi="Times New Roman"/>
          <w:color w:val="000000" w:themeColor="text1"/>
          <w:sz w:val="28"/>
          <w:szCs w:val="28"/>
        </w:rPr>
        <w:t xml:space="preserve"> задачи линейной упругости</w:t>
      </w:r>
      <w:r>
        <w:rPr>
          <w:rFonts w:ascii="Times New Roman" w:hAnsi="Times New Roman"/>
          <w:color w:val="000000" w:themeColor="text1"/>
          <w:sz w:val="28"/>
          <w:szCs w:val="28"/>
        </w:rPr>
        <w:t>,</w:t>
      </w:r>
      <w:r w:rsidRPr="0081616D">
        <w:rPr>
          <w:rFonts w:ascii="Times New Roman" w:hAnsi="Times New Roman"/>
          <w:color w:val="000000" w:themeColor="text1"/>
          <w:sz w:val="28"/>
          <w:szCs w:val="28"/>
        </w:rPr>
        <w:t xml:space="preserve"> </w:t>
      </w:r>
      <w:r>
        <w:rPr>
          <w:rFonts w:ascii="Times New Roman" w:hAnsi="Times New Roman"/>
          <w:color w:val="000000" w:themeColor="text1"/>
          <w:sz w:val="28"/>
          <w:szCs w:val="28"/>
        </w:rPr>
        <w:t xml:space="preserve">например, </w:t>
      </w:r>
      <w:r w:rsidRPr="0081616D">
        <w:rPr>
          <w:rFonts w:ascii="Times New Roman" w:hAnsi="Times New Roman"/>
          <w:color w:val="000000" w:themeColor="text1"/>
          <w:sz w:val="28"/>
          <w:szCs w:val="28"/>
        </w:rPr>
        <w:t xml:space="preserve">определение </w:t>
      </w:r>
      <w:r>
        <w:rPr>
          <w:rFonts w:ascii="Times New Roman" w:hAnsi="Times New Roman"/>
          <w:color w:val="000000" w:themeColor="text1"/>
          <w:sz w:val="28"/>
          <w:szCs w:val="28"/>
        </w:rPr>
        <w:t>напряженно-деформированного состояния</w:t>
      </w:r>
      <w:r w:rsidRPr="0081616D">
        <w:rPr>
          <w:rFonts w:ascii="Times New Roman" w:hAnsi="Times New Roman"/>
          <w:color w:val="000000" w:themeColor="text1"/>
          <w:sz w:val="28"/>
          <w:szCs w:val="28"/>
        </w:rPr>
        <w:t xml:space="preserve"> инструмента и </w:t>
      </w:r>
      <w:r>
        <w:rPr>
          <w:rFonts w:ascii="Times New Roman" w:hAnsi="Times New Roman"/>
          <w:color w:val="000000" w:themeColor="text1"/>
          <w:sz w:val="28"/>
          <w:szCs w:val="28"/>
        </w:rPr>
        <w:t xml:space="preserve">задачи </w:t>
      </w:r>
      <w:r w:rsidRPr="0081616D">
        <w:rPr>
          <w:rFonts w:ascii="Times New Roman" w:hAnsi="Times New Roman"/>
          <w:color w:val="000000" w:themeColor="text1"/>
          <w:sz w:val="28"/>
          <w:szCs w:val="28"/>
        </w:rPr>
        <w:t>стационарной теплопроводности.</w:t>
      </w:r>
    </w:p>
    <w:p w:rsidR="00AD6593" w:rsidRPr="0081616D" w:rsidRDefault="00AD6593" w:rsidP="00AD6593">
      <w:pPr>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Р</w:t>
      </w:r>
      <w:r w:rsidRPr="0081616D">
        <w:rPr>
          <w:rFonts w:ascii="Times New Roman" w:hAnsi="Times New Roman"/>
          <w:color w:val="000000" w:themeColor="text1"/>
          <w:sz w:val="28"/>
          <w:szCs w:val="28"/>
        </w:rPr>
        <w:t xml:space="preserve">азличают прямые и непрямые </w:t>
      </w:r>
      <w:r>
        <w:rPr>
          <w:rFonts w:ascii="Times New Roman" w:hAnsi="Times New Roman"/>
          <w:color w:val="000000" w:themeColor="text1"/>
          <w:sz w:val="28"/>
          <w:szCs w:val="28"/>
        </w:rPr>
        <w:t xml:space="preserve">методы </w:t>
      </w:r>
      <w:r w:rsidRPr="0081616D">
        <w:rPr>
          <w:rFonts w:ascii="Times New Roman" w:hAnsi="Times New Roman"/>
          <w:color w:val="000000" w:themeColor="text1"/>
          <w:sz w:val="28"/>
          <w:szCs w:val="28"/>
        </w:rPr>
        <w:t>грани</w:t>
      </w:r>
      <w:r>
        <w:rPr>
          <w:rFonts w:ascii="Times New Roman" w:hAnsi="Times New Roman"/>
          <w:color w:val="000000" w:themeColor="text1"/>
          <w:sz w:val="28"/>
          <w:szCs w:val="28"/>
        </w:rPr>
        <w:t>ч</w:t>
      </w:r>
      <w:r w:rsidRPr="0081616D">
        <w:rPr>
          <w:rFonts w:ascii="Times New Roman" w:hAnsi="Times New Roman"/>
          <w:color w:val="000000" w:themeColor="text1"/>
          <w:sz w:val="28"/>
          <w:szCs w:val="28"/>
        </w:rPr>
        <w:t>ных элементов.</w:t>
      </w:r>
      <w:r>
        <w:rPr>
          <w:rFonts w:ascii="Times New Roman" w:hAnsi="Times New Roman"/>
          <w:color w:val="000000" w:themeColor="text1"/>
          <w:sz w:val="28"/>
          <w:szCs w:val="28"/>
        </w:rPr>
        <w:t xml:space="preserve"> </w:t>
      </w:r>
      <w:proofErr w:type="gramStart"/>
      <w:r w:rsidRPr="0081616D">
        <w:rPr>
          <w:rFonts w:ascii="Times New Roman" w:hAnsi="Times New Roman"/>
          <w:color w:val="000000" w:themeColor="text1"/>
          <w:sz w:val="28"/>
          <w:szCs w:val="28"/>
        </w:rPr>
        <w:t xml:space="preserve">В прямых искомыми переменными краевой задачи являются величины, имеющие реальный физический смысл, например, в задачах теории упругости </w:t>
      </w:r>
      <w:r>
        <w:rPr>
          <w:rFonts w:ascii="Times New Roman" w:hAnsi="Times New Roman"/>
          <w:color w:val="000000" w:themeColor="text1"/>
          <w:sz w:val="28"/>
          <w:szCs w:val="28"/>
        </w:rPr>
        <w:t>–</w:t>
      </w:r>
      <w:r w:rsidRPr="0081616D">
        <w:rPr>
          <w:rFonts w:ascii="Times New Roman" w:hAnsi="Times New Roman"/>
          <w:color w:val="000000" w:themeColor="text1"/>
          <w:sz w:val="28"/>
          <w:szCs w:val="28"/>
        </w:rPr>
        <w:t xml:space="preserve"> усилия и перемещения.</w:t>
      </w:r>
      <w:proofErr w:type="gramEnd"/>
      <w:r>
        <w:rPr>
          <w:rFonts w:ascii="Times New Roman" w:hAnsi="Times New Roman"/>
          <w:color w:val="000000" w:themeColor="text1"/>
          <w:sz w:val="28"/>
          <w:szCs w:val="28"/>
        </w:rPr>
        <w:t xml:space="preserve"> </w:t>
      </w:r>
      <w:proofErr w:type="gramStart"/>
      <w:r w:rsidRPr="0081616D">
        <w:rPr>
          <w:rFonts w:ascii="Times New Roman" w:hAnsi="Times New Roman"/>
          <w:color w:val="000000" w:themeColor="text1"/>
          <w:sz w:val="28"/>
          <w:szCs w:val="28"/>
        </w:rPr>
        <w:t xml:space="preserve">В непрямых </w:t>
      </w:r>
      <w:r>
        <w:rPr>
          <w:rFonts w:ascii="Times New Roman" w:hAnsi="Times New Roman"/>
          <w:color w:val="000000" w:themeColor="text1"/>
          <w:sz w:val="28"/>
          <w:szCs w:val="28"/>
        </w:rPr>
        <w:t>–</w:t>
      </w:r>
      <w:r w:rsidRPr="0081616D">
        <w:rPr>
          <w:rFonts w:ascii="Times New Roman" w:hAnsi="Times New Roman"/>
          <w:color w:val="000000" w:themeColor="text1"/>
          <w:sz w:val="28"/>
          <w:szCs w:val="28"/>
        </w:rPr>
        <w:t xml:space="preserve"> решение искомой задачи выражается через функции плотности, которые сами по себе не имеют реального физического смысла.</w:t>
      </w:r>
      <w:proofErr w:type="gramEnd"/>
      <w:r w:rsidRPr="0081616D">
        <w:rPr>
          <w:rFonts w:ascii="Times New Roman" w:hAnsi="Times New Roman"/>
          <w:color w:val="000000" w:themeColor="text1"/>
          <w:sz w:val="28"/>
          <w:szCs w:val="28"/>
        </w:rPr>
        <w:t xml:space="preserve"> После того как функции плотности найдены, значения реальных физических параметров задачи могут быть получены из них путем простого интегрирования.</w:t>
      </w:r>
    </w:p>
    <w:p w:rsidR="00AD6593" w:rsidRPr="006F4C5E" w:rsidRDefault="00AD6593" w:rsidP="00AD6593">
      <w:pPr>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При этом</w:t>
      </w:r>
      <w:r w:rsidRPr="0081616D">
        <w:rPr>
          <w:rFonts w:ascii="Times New Roman" w:hAnsi="Times New Roman"/>
          <w:color w:val="000000" w:themeColor="text1"/>
          <w:sz w:val="28"/>
          <w:szCs w:val="28"/>
        </w:rPr>
        <w:t xml:space="preserve"> результатом перехода от дифференциальных </w:t>
      </w:r>
      <w:r>
        <w:rPr>
          <w:rFonts w:ascii="Times New Roman" w:hAnsi="Times New Roman"/>
          <w:color w:val="000000" w:themeColor="text1"/>
          <w:sz w:val="28"/>
          <w:szCs w:val="28"/>
        </w:rPr>
        <w:t>у</w:t>
      </w:r>
      <w:r w:rsidRPr="0081616D">
        <w:rPr>
          <w:rFonts w:ascii="Times New Roman" w:hAnsi="Times New Roman"/>
          <w:color w:val="000000" w:themeColor="text1"/>
          <w:sz w:val="28"/>
          <w:szCs w:val="28"/>
        </w:rPr>
        <w:t>равнен</w:t>
      </w:r>
      <w:r>
        <w:rPr>
          <w:rFonts w:ascii="Times New Roman" w:hAnsi="Times New Roman"/>
          <w:color w:val="000000" w:themeColor="text1"/>
          <w:sz w:val="28"/>
          <w:szCs w:val="28"/>
        </w:rPr>
        <w:t>ий</w:t>
      </w:r>
      <w:r w:rsidRPr="0081616D">
        <w:rPr>
          <w:rFonts w:ascii="Times New Roman" w:hAnsi="Times New Roman"/>
          <w:color w:val="000000" w:themeColor="text1"/>
          <w:sz w:val="28"/>
          <w:szCs w:val="28"/>
        </w:rPr>
        <w:t xml:space="preserve"> в частных производных к интегральным уравнениям является система уравнений, включающая</w:t>
      </w:r>
      <w:r w:rsidRPr="0081616D">
        <w:t xml:space="preserve"> </w:t>
      </w:r>
      <w:r w:rsidRPr="0081616D">
        <w:rPr>
          <w:rFonts w:ascii="Times New Roman" w:hAnsi="Times New Roman"/>
          <w:color w:val="000000" w:themeColor="text1"/>
          <w:sz w:val="28"/>
          <w:szCs w:val="28"/>
        </w:rPr>
        <w:t xml:space="preserve">значения переменных только на границе заданной области. Поэтому </w:t>
      </w:r>
      <w:r>
        <w:rPr>
          <w:rFonts w:ascii="Times New Roman" w:hAnsi="Times New Roman"/>
          <w:color w:val="000000" w:themeColor="text1"/>
          <w:sz w:val="28"/>
          <w:szCs w:val="28"/>
        </w:rPr>
        <w:t>в</w:t>
      </w:r>
      <w:r w:rsidRPr="0081616D">
        <w:rPr>
          <w:rFonts w:ascii="Times New Roman" w:hAnsi="Times New Roman"/>
          <w:color w:val="000000" w:themeColor="text1"/>
          <w:sz w:val="28"/>
          <w:szCs w:val="28"/>
        </w:rPr>
        <w:t xml:space="preserve"> отличи</w:t>
      </w:r>
      <w:proofErr w:type="gramStart"/>
      <w:r w:rsidRPr="0081616D">
        <w:rPr>
          <w:rFonts w:ascii="Times New Roman" w:hAnsi="Times New Roman"/>
          <w:color w:val="000000" w:themeColor="text1"/>
          <w:sz w:val="28"/>
          <w:szCs w:val="28"/>
        </w:rPr>
        <w:t>и</w:t>
      </w:r>
      <w:proofErr w:type="gramEnd"/>
      <w:r w:rsidRPr="0081616D">
        <w:rPr>
          <w:rFonts w:ascii="Times New Roman" w:hAnsi="Times New Roman"/>
          <w:color w:val="000000" w:themeColor="text1"/>
          <w:sz w:val="28"/>
          <w:szCs w:val="28"/>
        </w:rPr>
        <w:t xml:space="preserve"> от </w:t>
      </w:r>
      <w:r>
        <w:rPr>
          <w:rFonts w:ascii="Times New Roman" w:hAnsi="Times New Roman"/>
          <w:color w:val="000000" w:themeColor="text1"/>
          <w:sz w:val="28"/>
          <w:szCs w:val="28"/>
        </w:rPr>
        <w:t>методов конечных элементов и конечных разностей,</w:t>
      </w:r>
      <w:r w:rsidRPr="0081616D">
        <w:rPr>
          <w:rFonts w:ascii="Times New Roman" w:hAnsi="Times New Roman"/>
          <w:color w:val="000000" w:themeColor="text1"/>
          <w:sz w:val="28"/>
          <w:szCs w:val="28"/>
        </w:rPr>
        <w:t xml:space="preserve"> последующая дискретизация задачи осуществляется только на границе исследуемой области. Последнее обуславл</w:t>
      </w:r>
      <w:r>
        <w:rPr>
          <w:rFonts w:ascii="Times New Roman" w:hAnsi="Times New Roman"/>
          <w:color w:val="000000" w:themeColor="text1"/>
          <w:sz w:val="28"/>
          <w:szCs w:val="28"/>
        </w:rPr>
        <w:t>ив</w:t>
      </w:r>
      <w:r w:rsidRPr="0081616D">
        <w:rPr>
          <w:rFonts w:ascii="Times New Roman" w:hAnsi="Times New Roman"/>
          <w:color w:val="000000" w:themeColor="text1"/>
          <w:sz w:val="28"/>
          <w:szCs w:val="28"/>
        </w:rPr>
        <w:t>ает, во</w:t>
      </w:r>
      <w:r>
        <w:rPr>
          <w:rFonts w:ascii="Times New Roman" w:hAnsi="Times New Roman"/>
          <w:color w:val="000000" w:themeColor="text1"/>
          <w:sz w:val="28"/>
          <w:szCs w:val="28"/>
        </w:rPr>
        <w:t>-</w:t>
      </w:r>
      <w:r w:rsidRPr="0081616D">
        <w:rPr>
          <w:rFonts w:ascii="Times New Roman" w:hAnsi="Times New Roman"/>
          <w:color w:val="000000" w:themeColor="text1"/>
          <w:sz w:val="28"/>
          <w:szCs w:val="28"/>
        </w:rPr>
        <w:t xml:space="preserve">первых, более высокую по сравнению с </w:t>
      </w:r>
      <w:r>
        <w:rPr>
          <w:rFonts w:ascii="Times New Roman" w:hAnsi="Times New Roman"/>
          <w:color w:val="000000" w:themeColor="text1"/>
          <w:sz w:val="28"/>
          <w:szCs w:val="28"/>
        </w:rPr>
        <w:t>другими методами</w:t>
      </w:r>
      <w:r w:rsidRPr="0081616D">
        <w:rPr>
          <w:rFonts w:ascii="Times New Roman" w:hAnsi="Times New Roman"/>
          <w:color w:val="000000" w:themeColor="text1"/>
          <w:sz w:val="28"/>
          <w:szCs w:val="28"/>
        </w:rPr>
        <w:t xml:space="preserve"> точность решения, во-вторых, существенно меньший объем</w:t>
      </w:r>
      <w:r>
        <w:rPr>
          <w:rFonts w:ascii="Times New Roman" w:hAnsi="Times New Roman"/>
          <w:color w:val="000000" w:themeColor="text1"/>
          <w:sz w:val="28"/>
          <w:szCs w:val="28"/>
        </w:rPr>
        <w:t xml:space="preserve"> входных данных при реализации </w:t>
      </w:r>
      <w:r w:rsidRPr="0081616D">
        <w:rPr>
          <w:rFonts w:ascii="Times New Roman" w:hAnsi="Times New Roman"/>
          <w:color w:val="000000" w:themeColor="text1"/>
          <w:sz w:val="28"/>
          <w:szCs w:val="28"/>
        </w:rPr>
        <w:t>методов на ЭВМ.</w:t>
      </w:r>
    </w:p>
    <w:p w:rsidR="00AD6593" w:rsidRPr="006F4C5E" w:rsidRDefault="00AD6593" w:rsidP="00AD6593">
      <w:pPr>
        <w:spacing w:after="0" w:line="240" w:lineRule="auto"/>
        <w:ind w:firstLine="709"/>
        <w:jc w:val="both"/>
        <w:rPr>
          <w:rFonts w:ascii="Times New Roman" w:hAnsi="Times New Roman"/>
          <w:color w:val="000000" w:themeColor="text1"/>
          <w:sz w:val="28"/>
          <w:szCs w:val="28"/>
        </w:rPr>
      </w:pPr>
      <w:r w:rsidRPr="00F757AF">
        <w:rPr>
          <w:rFonts w:ascii="Times New Roman" w:hAnsi="Times New Roman"/>
          <w:color w:val="000000" w:themeColor="text1"/>
          <w:sz w:val="28"/>
          <w:szCs w:val="28"/>
        </w:rPr>
        <w:t>Критери</w:t>
      </w:r>
      <w:r>
        <w:rPr>
          <w:rFonts w:ascii="Times New Roman" w:hAnsi="Times New Roman"/>
          <w:color w:val="000000" w:themeColor="text1"/>
          <w:sz w:val="28"/>
          <w:szCs w:val="28"/>
        </w:rPr>
        <w:t>и</w:t>
      </w:r>
      <w:bookmarkStart w:id="0" w:name="_GoBack"/>
      <w:bookmarkEnd w:id="0"/>
      <w:r w:rsidRPr="00F757AF">
        <w:rPr>
          <w:rFonts w:ascii="Times New Roman" w:hAnsi="Times New Roman"/>
          <w:color w:val="000000" w:themeColor="text1"/>
          <w:sz w:val="28"/>
          <w:szCs w:val="28"/>
        </w:rPr>
        <w:t xml:space="preserve"> оценивания: наличие в ответе </w:t>
      </w:r>
      <w:r>
        <w:rPr>
          <w:rFonts w:ascii="Times New Roman" w:hAnsi="Times New Roman"/>
          <w:sz w:val="28"/>
          <w:szCs w:val="28"/>
        </w:rPr>
        <w:t xml:space="preserve">характеристики общих положении метода граничных элементов, </w:t>
      </w:r>
      <w:r>
        <w:rPr>
          <w:rFonts w:ascii="Times New Roman" w:hAnsi="Times New Roman"/>
          <w:color w:val="000000" w:themeColor="text1"/>
          <w:sz w:val="28"/>
          <w:szCs w:val="28"/>
        </w:rPr>
        <w:t xml:space="preserve">логичность представленного описания </w:t>
      </w:r>
      <w:r>
        <w:rPr>
          <w:rFonts w:ascii="Times New Roman" w:hAnsi="Times New Roman"/>
          <w:sz w:val="28"/>
          <w:szCs w:val="28"/>
        </w:rPr>
        <w:t>общих положении метода граничных элементов</w:t>
      </w:r>
      <w:r>
        <w:rPr>
          <w:rFonts w:ascii="Times New Roman" w:hAnsi="Times New Roman"/>
          <w:color w:val="000000" w:themeColor="text1"/>
          <w:sz w:val="28"/>
          <w:szCs w:val="28"/>
        </w:rPr>
        <w:t>.</w:t>
      </w:r>
    </w:p>
    <w:p w:rsidR="00AD6593" w:rsidRPr="006F4C5E" w:rsidRDefault="00AD6593" w:rsidP="00AD6593">
      <w:pPr>
        <w:spacing w:after="0" w:line="240" w:lineRule="auto"/>
        <w:ind w:firstLine="709"/>
        <w:jc w:val="both"/>
        <w:rPr>
          <w:rFonts w:ascii="Times New Roman" w:hAnsi="Times New Roman"/>
          <w:color w:val="000000" w:themeColor="text1"/>
          <w:sz w:val="28"/>
          <w:szCs w:val="28"/>
        </w:rPr>
      </w:pPr>
      <w:r w:rsidRPr="006F4C5E">
        <w:rPr>
          <w:rFonts w:ascii="Times New Roman" w:hAnsi="Times New Roman"/>
          <w:color w:val="000000" w:themeColor="text1"/>
          <w:sz w:val="28"/>
          <w:szCs w:val="28"/>
        </w:rPr>
        <w:t>Компетенции (индикаторы): ПК-</w:t>
      </w:r>
      <w:r>
        <w:rPr>
          <w:rFonts w:ascii="Times New Roman" w:hAnsi="Times New Roman"/>
          <w:color w:val="000000" w:themeColor="text1"/>
          <w:sz w:val="28"/>
          <w:szCs w:val="28"/>
        </w:rPr>
        <w:t>7</w:t>
      </w:r>
    </w:p>
    <w:p w:rsidR="00AD6593" w:rsidRPr="006F4C5E" w:rsidRDefault="00AD6593" w:rsidP="00AD6593">
      <w:pPr>
        <w:spacing w:after="0" w:line="240" w:lineRule="auto"/>
        <w:ind w:firstLine="709"/>
        <w:jc w:val="both"/>
        <w:rPr>
          <w:rFonts w:ascii="Times New Roman" w:hAnsi="Times New Roman"/>
          <w:color w:val="000000" w:themeColor="text1"/>
          <w:sz w:val="28"/>
          <w:szCs w:val="28"/>
        </w:rPr>
      </w:pPr>
    </w:p>
    <w:p w:rsidR="00AD6593" w:rsidRDefault="00AD6593" w:rsidP="00AD6593">
      <w:pPr>
        <w:spacing w:after="0" w:line="240" w:lineRule="auto"/>
        <w:ind w:firstLine="709"/>
        <w:jc w:val="both"/>
        <w:rPr>
          <w:rFonts w:ascii="Times New Roman" w:eastAsia="Aptos" w:hAnsi="Times New Roman"/>
          <w:i/>
          <w:iCs/>
          <w:kern w:val="2"/>
          <w:sz w:val="28"/>
          <w:szCs w:val="28"/>
          <w:lang w:eastAsia="en-US"/>
        </w:rPr>
      </w:pPr>
      <w:r>
        <w:rPr>
          <w:rFonts w:ascii="Times New Roman" w:eastAsia="Aptos" w:hAnsi="Times New Roman"/>
          <w:kern w:val="2"/>
          <w:sz w:val="28"/>
          <w:szCs w:val="28"/>
          <w:lang w:eastAsia="en-US"/>
        </w:rPr>
        <w:lastRenderedPageBreak/>
        <w:t>2</w:t>
      </w:r>
      <w:r w:rsidRPr="00F757AF">
        <w:rPr>
          <w:rFonts w:ascii="Times New Roman" w:eastAsia="Aptos" w:hAnsi="Times New Roman"/>
          <w:kern w:val="2"/>
          <w:sz w:val="28"/>
          <w:szCs w:val="28"/>
          <w:lang w:eastAsia="en-US"/>
        </w:rPr>
        <w:t xml:space="preserve">. </w:t>
      </w:r>
      <w:r w:rsidRPr="00F757AF">
        <w:rPr>
          <w:rFonts w:ascii="Times New Roman" w:eastAsia="Aptos" w:hAnsi="Times New Roman"/>
          <w:i/>
          <w:iCs/>
          <w:kern w:val="2"/>
          <w:sz w:val="28"/>
          <w:szCs w:val="28"/>
          <w:lang w:eastAsia="en-US"/>
        </w:rPr>
        <w:t>Прочитайте текст задания. Продумайте логику и полноту ответа. Запишите ответ, используя четкие компактные формулировки.</w:t>
      </w:r>
    </w:p>
    <w:p w:rsidR="00AD6593" w:rsidRPr="006F4C5E" w:rsidRDefault="00AD6593" w:rsidP="00AD6593">
      <w:pPr>
        <w:spacing w:after="0" w:line="240" w:lineRule="auto"/>
        <w:ind w:firstLine="709"/>
        <w:jc w:val="both"/>
        <w:rPr>
          <w:rFonts w:ascii="Times New Roman" w:hAnsi="Times New Roman"/>
          <w:sz w:val="28"/>
          <w:szCs w:val="28"/>
        </w:rPr>
      </w:pPr>
      <w:r>
        <w:rPr>
          <w:rFonts w:ascii="Times New Roman" w:hAnsi="Times New Roman"/>
          <w:sz w:val="28"/>
          <w:szCs w:val="28"/>
        </w:rPr>
        <w:t>Перечислите требования, предъявляемые к математическим моделям, дайте им оценку.</w:t>
      </w:r>
    </w:p>
    <w:p w:rsidR="00AD6593" w:rsidRPr="00F757AF" w:rsidRDefault="00AD6593" w:rsidP="00AD6593">
      <w:pPr>
        <w:spacing w:after="0" w:line="240" w:lineRule="auto"/>
        <w:ind w:firstLine="709"/>
        <w:jc w:val="both"/>
        <w:rPr>
          <w:rFonts w:ascii="Times New Roman" w:eastAsia="Aptos" w:hAnsi="Times New Roman"/>
          <w:kern w:val="2"/>
          <w:sz w:val="28"/>
          <w:szCs w:val="28"/>
          <w:lang w:eastAsia="en-US"/>
        </w:rPr>
      </w:pPr>
      <w:r w:rsidRPr="00F757AF">
        <w:rPr>
          <w:rFonts w:ascii="Times New Roman" w:eastAsia="Aptos" w:hAnsi="Times New Roman"/>
          <w:kern w:val="2"/>
          <w:sz w:val="28"/>
          <w:szCs w:val="28"/>
          <w:lang w:eastAsia="en-US"/>
        </w:rPr>
        <w:t xml:space="preserve">Время выполнения – </w:t>
      </w:r>
      <w:r>
        <w:rPr>
          <w:rFonts w:ascii="Times New Roman" w:eastAsia="Aptos" w:hAnsi="Times New Roman"/>
          <w:kern w:val="2"/>
          <w:sz w:val="28"/>
          <w:szCs w:val="28"/>
          <w:lang w:eastAsia="en-US"/>
        </w:rPr>
        <w:t>10</w:t>
      </w:r>
      <w:r w:rsidRPr="00F757AF">
        <w:rPr>
          <w:rFonts w:ascii="Times New Roman" w:eastAsia="Aptos" w:hAnsi="Times New Roman"/>
          <w:kern w:val="2"/>
          <w:sz w:val="28"/>
          <w:szCs w:val="28"/>
          <w:lang w:eastAsia="en-US"/>
        </w:rPr>
        <w:t xml:space="preserve"> мин.</w:t>
      </w:r>
    </w:p>
    <w:p w:rsidR="00AD6593" w:rsidRPr="00670B9F" w:rsidRDefault="00AD6593" w:rsidP="00AD6593">
      <w:pPr>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Ожидаем</w:t>
      </w:r>
      <w:r w:rsidRPr="006F4C5E">
        <w:rPr>
          <w:rFonts w:ascii="Times New Roman" w:hAnsi="Times New Roman"/>
          <w:color w:val="000000" w:themeColor="text1"/>
          <w:sz w:val="28"/>
          <w:szCs w:val="28"/>
        </w:rPr>
        <w:t xml:space="preserve">ый </w:t>
      </w:r>
      <w:r>
        <w:rPr>
          <w:rFonts w:ascii="Times New Roman" w:hAnsi="Times New Roman"/>
          <w:color w:val="000000" w:themeColor="text1"/>
          <w:sz w:val="28"/>
          <w:szCs w:val="28"/>
        </w:rPr>
        <w:t>результа</w:t>
      </w:r>
      <w:r w:rsidRPr="006F4C5E">
        <w:rPr>
          <w:rFonts w:ascii="Times New Roman" w:hAnsi="Times New Roman"/>
          <w:color w:val="000000" w:themeColor="text1"/>
          <w:sz w:val="28"/>
          <w:szCs w:val="28"/>
        </w:rPr>
        <w:t xml:space="preserve">т: </w:t>
      </w:r>
      <w:r w:rsidRPr="00670B9F">
        <w:rPr>
          <w:rFonts w:ascii="Times New Roman" w:hAnsi="Times New Roman"/>
          <w:color w:val="000000" w:themeColor="text1"/>
          <w:sz w:val="28"/>
          <w:szCs w:val="28"/>
        </w:rPr>
        <w:t>К математическим моделям предъявляются различные, требования, основными из которых являются адекватность, универсальность и экономичность.</w:t>
      </w:r>
    </w:p>
    <w:p w:rsidR="00AD6593" w:rsidRPr="006F4C5E" w:rsidRDefault="00AD6593" w:rsidP="00AD6593">
      <w:pPr>
        <w:spacing w:after="0" w:line="240" w:lineRule="auto"/>
        <w:ind w:firstLine="709"/>
        <w:jc w:val="both"/>
        <w:rPr>
          <w:rFonts w:ascii="Times New Roman" w:hAnsi="Times New Roman"/>
          <w:color w:val="000000" w:themeColor="text1"/>
          <w:sz w:val="28"/>
          <w:szCs w:val="28"/>
        </w:rPr>
      </w:pPr>
      <w:r w:rsidRPr="00670B9F">
        <w:rPr>
          <w:rFonts w:ascii="Times New Roman" w:hAnsi="Times New Roman"/>
          <w:color w:val="000000" w:themeColor="text1"/>
          <w:sz w:val="28"/>
          <w:szCs w:val="28"/>
        </w:rPr>
        <w:t>Адекватность. Модель считается адекватной, если отражает свойства объекта моделирования с приемлемой точностью. То</w:t>
      </w:r>
      <w:r>
        <w:rPr>
          <w:rFonts w:ascii="Times New Roman" w:hAnsi="Times New Roman"/>
          <w:color w:val="000000" w:themeColor="text1"/>
          <w:sz w:val="28"/>
          <w:szCs w:val="28"/>
        </w:rPr>
        <w:t>ч</w:t>
      </w:r>
      <w:r w:rsidRPr="00670B9F">
        <w:rPr>
          <w:rFonts w:ascii="Times New Roman" w:hAnsi="Times New Roman"/>
          <w:color w:val="000000" w:themeColor="text1"/>
          <w:sz w:val="28"/>
          <w:szCs w:val="28"/>
        </w:rPr>
        <w:t>ность модели должна быть достаточной для решения поставлен</w:t>
      </w:r>
      <w:r>
        <w:rPr>
          <w:rFonts w:ascii="Times New Roman" w:hAnsi="Times New Roman"/>
          <w:color w:val="000000" w:themeColor="text1"/>
          <w:sz w:val="28"/>
          <w:szCs w:val="28"/>
        </w:rPr>
        <w:t>ных</w:t>
      </w:r>
      <w:r w:rsidRPr="00670B9F">
        <w:rPr>
          <w:rFonts w:ascii="Times New Roman" w:hAnsi="Times New Roman"/>
          <w:color w:val="000000" w:themeColor="text1"/>
          <w:sz w:val="28"/>
          <w:szCs w:val="28"/>
        </w:rPr>
        <w:t xml:space="preserve"> исследователем задач. Точность определяется как степень совпадения выходных параметров объекта и модели.</w:t>
      </w:r>
      <w:r w:rsidRPr="006F4C5E">
        <w:rPr>
          <w:rFonts w:ascii="Times New Roman" w:hAnsi="Times New Roman"/>
          <w:color w:val="000000" w:themeColor="text1"/>
          <w:sz w:val="28"/>
          <w:szCs w:val="28"/>
        </w:rPr>
        <w:t xml:space="preserve">  </w:t>
      </w:r>
    </w:p>
    <w:p w:rsidR="00AD6593" w:rsidRPr="00670B9F" w:rsidRDefault="00AD6593" w:rsidP="00AD6593">
      <w:pPr>
        <w:spacing w:after="0" w:line="240" w:lineRule="auto"/>
        <w:ind w:firstLine="709"/>
        <w:jc w:val="both"/>
        <w:rPr>
          <w:rFonts w:ascii="Times New Roman" w:hAnsi="Times New Roman"/>
          <w:color w:val="000000" w:themeColor="text1"/>
          <w:sz w:val="28"/>
          <w:szCs w:val="28"/>
        </w:rPr>
      </w:pPr>
      <w:r w:rsidRPr="00670B9F">
        <w:rPr>
          <w:rFonts w:ascii="Times New Roman" w:hAnsi="Times New Roman"/>
          <w:color w:val="000000" w:themeColor="text1"/>
          <w:sz w:val="28"/>
          <w:szCs w:val="28"/>
        </w:rPr>
        <w:t xml:space="preserve">Универсальность. Универсальность модели определяется числом и составом внутренних факторов и выходных параметров, отражающих учитываемые в модели свойства. Увеличение числа </w:t>
      </w:r>
      <w:r>
        <w:rPr>
          <w:rFonts w:ascii="Times New Roman" w:hAnsi="Times New Roman"/>
          <w:color w:val="000000" w:themeColor="text1"/>
          <w:sz w:val="28"/>
          <w:szCs w:val="28"/>
        </w:rPr>
        <w:t>у</w:t>
      </w:r>
      <w:r w:rsidRPr="00670B9F">
        <w:rPr>
          <w:rFonts w:ascii="Times New Roman" w:hAnsi="Times New Roman"/>
          <w:color w:val="000000" w:themeColor="text1"/>
          <w:sz w:val="28"/>
          <w:szCs w:val="28"/>
        </w:rPr>
        <w:t>читываемых внутренних факторов расширяет область применимости модели, но существенно усложняет ее. Выбор совокупности в</w:t>
      </w:r>
      <w:r>
        <w:rPr>
          <w:rFonts w:ascii="Times New Roman" w:hAnsi="Times New Roman"/>
          <w:color w:val="000000" w:themeColor="text1"/>
          <w:sz w:val="28"/>
          <w:szCs w:val="28"/>
        </w:rPr>
        <w:t>ы</w:t>
      </w:r>
      <w:r w:rsidRPr="00670B9F">
        <w:rPr>
          <w:rFonts w:ascii="Times New Roman" w:hAnsi="Times New Roman"/>
          <w:color w:val="000000" w:themeColor="text1"/>
          <w:sz w:val="28"/>
          <w:szCs w:val="28"/>
        </w:rPr>
        <w:t xml:space="preserve">ходных параметров модели неоднозначен, однако </w:t>
      </w:r>
      <w:proofErr w:type="gramStart"/>
      <w:r w:rsidRPr="00670B9F">
        <w:rPr>
          <w:rFonts w:ascii="Times New Roman" w:hAnsi="Times New Roman"/>
          <w:color w:val="000000" w:themeColor="text1"/>
          <w:sz w:val="28"/>
          <w:szCs w:val="28"/>
        </w:rPr>
        <w:t>для</w:t>
      </w:r>
      <w:proofErr w:type="gramEnd"/>
      <w:r w:rsidRPr="00670B9F">
        <w:rPr>
          <w:rFonts w:ascii="Times New Roman" w:hAnsi="Times New Roman"/>
          <w:color w:val="000000" w:themeColor="text1"/>
          <w:sz w:val="28"/>
          <w:szCs w:val="28"/>
        </w:rPr>
        <w:t xml:space="preserve"> </w:t>
      </w:r>
      <w:proofErr w:type="gramStart"/>
      <w:r w:rsidRPr="00670B9F">
        <w:rPr>
          <w:rFonts w:ascii="Times New Roman" w:hAnsi="Times New Roman"/>
          <w:color w:val="000000" w:themeColor="text1"/>
          <w:sz w:val="28"/>
          <w:szCs w:val="28"/>
        </w:rPr>
        <w:t>бол</w:t>
      </w:r>
      <w:r>
        <w:rPr>
          <w:rFonts w:ascii="Times New Roman" w:hAnsi="Times New Roman"/>
          <w:color w:val="000000" w:themeColor="text1"/>
          <w:sz w:val="28"/>
          <w:szCs w:val="28"/>
        </w:rPr>
        <w:t>ьш</w:t>
      </w:r>
      <w:r w:rsidRPr="00670B9F">
        <w:rPr>
          <w:rFonts w:ascii="Times New Roman" w:hAnsi="Times New Roman"/>
          <w:color w:val="000000" w:themeColor="text1"/>
          <w:sz w:val="28"/>
          <w:szCs w:val="28"/>
        </w:rPr>
        <w:t>ин</w:t>
      </w:r>
      <w:r>
        <w:rPr>
          <w:rFonts w:ascii="Times New Roman" w:hAnsi="Times New Roman"/>
          <w:color w:val="000000" w:themeColor="text1"/>
          <w:sz w:val="28"/>
          <w:szCs w:val="28"/>
        </w:rPr>
        <w:t>ство</w:t>
      </w:r>
      <w:proofErr w:type="gramEnd"/>
      <w:r w:rsidRPr="00670B9F">
        <w:rPr>
          <w:rFonts w:ascii="Times New Roman" w:hAnsi="Times New Roman"/>
          <w:color w:val="000000" w:themeColor="text1"/>
          <w:sz w:val="28"/>
          <w:szCs w:val="28"/>
        </w:rPr>
        <w:t xml:space="preserve"> объектов моделирования число и перечень учитываемых св</w:t>
      </w:r>
      <w:r>
        <w:rPr>
          <w:rFonts w:ascii="Times New Roman" w:hAnsi="Times New Roman"/>
          <w:color w:val="000000" w:themeColor="text1"/>
          <w:sz w:val="28"/>
          <w:szCs w:val="28"/>
        </w:rPr>
        <w:t>о</w:t>
      </w:r>
      <w:r w:rsidRPr="00670B9F">
        <w:rPr>
          <w:rFonts w:ascii="Times New Roman" w:hAnsi="Times New Roman"/>
          <w:color w:val="000000" w:themeColor="text1"/>
          <w:sz w:val="28"/>
          <w:szCs w:val="28"/>
        </w:rPr>
        <w:t>йств и выходных параметров сравнительно невелики и доста</w:t>
      </w:r>
      <w:r>
        <w:rPr>
          <w:rFonts w:ascii="Times New Roman" w:hAnsi="Times New Roman"/>
          <w:color w:val="000000" w:themeColor="text1"/>
          <w:sz w:val="28"/>
          <w:szCs w:val="28"/>
        </w:rPr>
        <w:t>точно</w:t>
      </w:r>
      <w:r w:rsidRPr="00670B9F">
        <w:rPr>
          <w:rFonts w:ascii="Times New Roman" w:hAnsi="Times New Roman"/>
          <w:color w:val="000000" w:themeColor="text1"/>
          <w:sz w:val="28"/>
          <w:szCs w:val="28"/>
        </w:rPr>
        <w:t xml:space="preserve"> стабильны.</w:t>
      </w:r>
    </w:p>
    <w:p w:rsidR="00AD6593" w:rsidRPr="006F4C5E" w:rsidRDefault="00AD6593" w:rsidP="00AD6593">
      <w:pPr>
        <w:spacing w:after="0" w:line="240" w:lineRule="auto"/>
        <w:ind w:firstLine="709"/>
        <w:jc w:val="both"/>
        <w:rPr>
          <w:rFonts w:ascii="Times New Roman" w:hAnsi="Times New Roman"/>
          <w:color w:val="000000" w:themeColor="text1"/>
          <w:sz w:val="28"/>
          <w:szCs w:val="28"/>
        </w:rPr>
      </w:pPr>
      <w:r w:rsidRPr="00670B9F">
        <w:rPr>
          <w:rFonts w:ascii="Times New Roman" w:hAnsi="Times New Roman"/>
          <w:color w:val="000000" w:themeColor="text1"/>
          <w:sz w:val="28"/>
          <w:szCs w:val="28"/>
        </w:rPr>
        <w:t>Эконом</w:t>
      </w:r>
      <w:r>
        <w:rPr>
          <w:rFonts w:ascii="Times New Roman" w:hAnsi="Times New Roman"/>
          <w:color w:val="000000" w:themeColor="text1"/>
          <w:sz w:val="28"/>
          <w:szCs w:val="28"/>
        </w:rPr>
        <w:t>ичность</w:t>
      </w:r>
      <w:r w:rsidRPr="00670B9F">
        <w:rPr>
          <w:rFonts w:ascii="Times New Roman" w:hAnsi="Times New Roman"/>
          <w:color w:val="000000" w:themeColor="text1"/>
          <w:sz w:val="28"/>
          <w:szCs w:val="28"/>
        </w:rPr>
        <w:t xml:space="preserve">. Экономичность модели характеризуется </w:t>
      </w:r>
      <w:r>
        <w:rPr>
          <w:rFonts w:ascii="Times New Roman" w:hAnsi="Times New Roman"/>
          <w:color w:val="000000" w:themeColor="text1"/>
          <w:sz w:val="28"/>
          <w:szCs w:val="28"/>
        </w:rPr>
        <w:t>за</w:t>
      </w:r>
      <w:r w:rsidRPr="00670B9F">
        <w:rPr>
          <w:rFonts w:ascii="Times New Roman" w:hAnsi="Times New Roman"/>
          <w:color w:val="000000" w:themeColor="text1"/>
          <w:sz w:val="28"/>
          <w:szCs w:val="28"/>
        </w:rPr>
        <w:t xml:space="preserve">тратами вычислительных ресурсов для ее реализации, а именно </w:t>
      </w:r>
      <w:r>
        <w:rPr>
          <w:rFonts w:ascii="Times New Roman" w:hAnsi="Times New Roman"/>
          <w:color w:val="000000" w:themeColor="text1"/>
          <w:sz w:val="28"/>
          <w:szCs w:val="28"/>
        </w:rPr>
        <w:t>затр</w:t>
      </w:r>
      <w:r w:rsidRPr="00670B9F">
        <w:rPr>
          <w:rFonts w:ascii="Times New Roman" w:hAnsi="Times New Roman"/>
          <w:color w:val="000000" w:themeColor="text1"/>
          <w:sz w:val="28"/>
          <w:szCs w:val="28"/>
        </w:rPr>
        <w:t xml:space="preserve">атами машинного времени и </w:t>
      </w:r>
      <w:r>
        <w:rPr>
          <w:rFonts w:ascii="Times New Roman" w:hAnsi="Times New Roman"/>
          <w:color w:val="000000" w:themeColor="text1"/>
          <w:sz w:val="28"/>
          <w:szCs w:val="28"/>
        </w:rPr>
        <w:t>вычислительных ресурсов</w:t>
      </w:r>
      <w:r w:rsidRPr="006F4C5E">
        <w:rPr>
          <w:rFonts w:ascii="Times New Roman" w:hAnsi="Times New Roman"/>
          <w:color w:val="000000" w:themeColor="text1"/>
          <w:sz w:val="28"/>
          <w:szCs w:val="28"/>
        </w:rPr>
        <w:t>.</w:t>
      </w:r>
      <w:r>
        <w:rPr>
          <w:rFonts w:ascii="Times New Roman" w:hAnsi="Times New Roman"/>
          <w:color w:val="000000" w:themeColor="text1"/>
          <w:sz w:val="28"/>
          <w:szCs w:val="28"/>
        </w:rPr>
        <w:t xml:space="preserve"> </w:t>
      </w:r>
      <w:r w:rsidRPr="00661C8E">
        <w:rPr>
          <w:rFonts w:ascii="Times New Roman" w:hAnsi="Times New Roman"/>
          <w:color w:val="000000" w:themeColor="text1"/>
          <w:sz w:val="28"/>
          <w:szCs w:val="28"/>
        </w:rPr>
        <w:t xml:space="preserve">Требования широких областей адекватности, высокой степени универсальности, с одной стороны, и высокой экономичности, с другой, являются противоречивыми. Наилучшее компромиссное удовлетворение этих требований оказывается неодинаковым </w:t>
      </w:r>
      <w:r>
        <w:rPr>
          <w:rFonts w:ascii="Times New Roman" w:hAnsi="Times New Roman"/>
          <w:color w:val="000000" w:themeColor="text1"/>
          <w:sz w:val="28"/>
          <w:szCs w:val="28"/>
        </w:rPr>
        <w:t>в</w:t>
      </w:r>
      <w:r w:rsidRPr="00661C8E">
        <w:rPr>
          <w:rFonts w:ascii="Times New Roman" w:hAnsi="Times New Roman"/>
          <w:color w:val="000000" w:themeColor="text1"/>
          <w:sz w:val="28"/>
          <w:szCs w:val="28"/>
        </w:rPr>
        <w:t xml:space="preserve"> различных областях применения. Это обстоятельство обуславливает использование на практике различных моделей одного и того же объекта.</w:t>
      </w:r>
    </w:p>
    <w:p w:rsidR="00AD6593" w:rsidRPr="006F4C5E" w:rsidRDefault="00AD6593" w:rsidP="00AD6593">
      <w:pPr>
        <w:spacing w:after="0" w:line="240" w:lineRule="auto"/>
        <w:ind w:firstLine="709"/>
        <w:jc w:val="both"/>
        <w:rPr>
          <w:rFonts w:ascii="Times New Roman" w:hAnsi="Times New Roman"/>
          <w:color w:val="000000" w:themeColor="text1"/>
          <w:sz w:val="28"/>
          <w:szCs w:val="28"/>
        </w:rPr>
      </w:pPr>
      <w:r w:rsidRPr="00F757AF">
        <w:rPr>
          <w:rFonts w:ascii="Times New Roman" w:hAnsi="Times New Roman"/>
          <w:color w:val="000000" w:themeColor="text1"/>
          <w:sz w:val="28"/>
          <w:szCs w:val="28"/>
        </w:rPr>
        <w:t>Критери</w:t>
      </w:r>
      <w:r>
        <w:rPr>
          <w:rFonts w:ascii="Times New Roman" w:hAnsi="Times New Roman"/>
          <w:color w:val="000000" w:themeColor="text1"/>
          <w:sz w:val="28"/>
          <w:szCs w:val="28"/>
        </w:rPr>
        <w:t>и</w:t>
      </w:r>
      <w:r w:rsidRPr="00F757AF">
        <w:rPr>
          <w:rFonts w:ascii="Times New Roman" w:hAnsi="Times New Roman"/>
          <w:color w:val="000000" w:themeColor="text1"/>
          <w:sz w:val="28"/>
          <w:szCs w:val="28"/>
        </w:rPr>
        <w:t xml:space="preserve"> оценивания: наличие в ответе </w:t>
      </w:r>
      <w:r>
        <w:rPr>
          <w:rFonts w:ascii="Times New Roman" w:hAnsi="Times New Roman"/>
          <w:color w:val="000000" w:themeColor="text1"/>
          <w:sz w:val="28"/>
          <w:szCs w:val="28"/>
        </w:rPr>
        <w:t xml:space="preserve">перечисления </w:t>
      </w:r>
      <w:r>
        <w:rPr>
          <w:rFonts w:ascii="Times New Roman" w:hAnsi="Times New Roman"/>
          <w:sz w:val="28"/>
          <w:szCs w:val="28"/>
        </w:rPr>
        <w:t>требований, предъявляемых к математическим моделям, их краткая оценка</w:t>
      </w:r>
      <w:r>
        <w:rPr>
          <w:rFonts w:ascii="Times New Roman" w:hAnsi="Times New Roman"/>
          <w:color w:val="000000" w:themeColor="text1"/>
          <w:sz w:val="28"/>
          <w:szCs w:val="28"/>
        </w:rPr>
        <w:t>.</w:t>
      </w:r>
    </w:p>
    <w:p w:rsidR="00AD6593" w:rsidRPr="006F4C5E" w:rsidRDefault="00AD6593" w:rsidP="00AD6593">
      <w:pPr>
        <w:spacing w:after="0" w:line="240" w:lineRule="auto"/>
        <w:ind w:firstLine="709"/>
        <w:jc w:val="both"/>
        <w:rPr>
          <w:rFonts w:ascii="Times New Roman" w:hAnsi="Times New Roman"/>
          <w:color w:val="000000" w:themeColor="text1"/>
          <w:sz w:val="28"/>
          <w:szCs w:val="28"/>
        </w:rPr>
      </w:pPr>
      <w:r w:rsidRPr="006F4C5E">
        <w:rPr>
          <w:rFonts w:ascii="Times New Roman" w:hAnsi="Times New Roman"/>
          <w:color w:val="000000" w:themeColor="text1"/>
          <w:sz w:val="28"/>
          <w:szCs w:val="28"/>
        </w:rPr>
        <w:t>Компетенции (индикаторы): ПК-</w:t>
      </w:r>
      <w:r>
        <w:rPr>
          <w:rFonts w:ascii="Times New Roman" w:hAnsi="Times New Roman"/>
          <w:color w:val="000000" w:themeColor="text1"/>
          <w:sz w:val="28"/>
          <w:szCs w:val="28"/>
        </w:rPr>
        <w:t>7</w:t>
      </w:r>
    </w:p>
    <w:p w:rsidR="00AD6593" w:rsidRPr="006F4C5E" w:rsidRDefault="00AD6593" w:rsidP="00AD6593">
      <w:pPr>
        <w:spacing w:after="0" w:line="240" w:lineRule="auto"/>
        <w:ind w:firstLine="709"/>
        <w:jc w:val="both"/>
        <w:rPr>
          <w:rFonts w:ascii="Times New Roman" w:hAnsi="Times New Roman"/>
          <w:color w:val="000000" w:themeColor="text1"/>
          <w:sz w:val="28"/>
          <w:szCs w:val="28"/>
          <w:lang w:val="uk-UA"/>
        </w:rPr>
      </w:pPr>
    </w:p>
    <w:p w:rsidR="00F757AF" w:rsidRDefault="00AD6593" w:rsidP="006F4C5E">
      <w:pPr>
        <w:spacing w:after="0" w:line="240" w:lineRule="auto"/>
        <w:ind w:firstLine="709"/>
        <w:jc w:val="both"/>
        <w:rPr>
          <w:rFonts w:ascii="Times New Roman" w:eastAsia="Aptos" w:hAnsi="Times New Roman"/>
          <w:i/>
          <w:iCs/>
          <w:kern w:val="2"/>
          <w:sz w:val="28"/>
          <w:szCs w:val="28"/>
          <w:lang w:eastAsia="en-US"/>
        </w:rPr>
      </w:pPr>
      <w:r>
        <w:rPr>
          <w:rFonts w:ascii="Times New Roman" w:eastAsia="Aptos" w:hAnsi="Times New Roman"/>
          <w:kern w:val="2"/>
          <w:sz w:val="28"/>
          <w:szCs w:val="28"/>
          <w:lang w:eastAsia="en-US"/>
        </w:rPr>
        <w:t>3</w:t>
      </w:r>
      <w:r w:rsidR="00F757AF" w:rsidRPr="00F757AF">
        <w:rPr>
          <w:rFonts w:ascii="Times New Roman" w:eastAsia="Aptos" w:hAnsi="Times New Roman"/>
          <w:kern w:val="2"/>
          <w:sz w:val="28"/>
          <w:szCs w:val="28"/>
          <w:lang w:eastAsia="en-US"/>
        </w:rPr>
        <w:t xml:space="preserve">. </w:t>
      </w:r>
      <w:r w:rsidR="00F757AF" w:rsidRPr="00F757AF">
        <w:rPr>
          <w:rFonts w:ascii="Times New Roman" w:eastAsia="Aptos" w:hAnsi="Times New Roman"/>
          <w:i/>
          <w:iCs/>
          <w:kern w:val="2"/>
          <w:sz w:val="28"/>
          <w:szCs w:val="28"/>
          <w:lang w:eastAsia="en-US"/>
        </w:rPr>
        <w:t xml:space="preserve">Прочитайте текст задания. Продумайте логику и полноту ответа. Запишите ответ, используя </w:t>
      </w:r>
      <w:r w:rsidR="00670B9F">
        <w:rPr>
          <w:rFonts w:ascii="Times New Roman" w:eastAsia="Aptos" w:hAnsi="Times New Roman"/>
          <w:i/>
          <w:iCs/>
          <w:kern w:val="2"/>
          <w:sz w:val="28"/>
          <w:szCs w:val="28"/>
          <w:lang w:eastAsia="en-US"/>
        </w:rPr>
        <w:t>компактные</w:t>
      </w:r>
      <w:r w:rsidR="00F757AF" w:rsidRPr="00F757AF">
        <w:rPr>
          <w:rFonts w:ascii="Times New Roman" w:eastAsia="Aptos" w:hAnsi="Times New Roman"/>
          <w:i/>
          <w:iCs/>
          <w:kern w:val="2"/>
          <w:sz w:val="28"/>
          <w:szCs w:val="28"/>
          <w:lang w:eastAsia="en-US"/>
        </w:rPr>
        <w:t xml:space="preserve"> формулировк</w:t>
      </w:r>
      <w:r w:rsidR="00670B9F">
        <w:rPr>
          <w:rFonts w:ascii="Times New Roman" w:eastAsia="Aptos" w:hAnsi="Times New Roman"/>
          <w:i/>
          <w:iCs/>
          <w:kern w:val="2"/>
          <w:sz w:val="28"/>
          <w:szCs w:val="28"/>
          <w:lang w:eastAsia="en-US"/>
        </w:rPr>
        <w:t>и</w:t>
      </w:r>
      <w:r w:rsidR="00F757AF" w:rsidRPr="00F757AF">
        <w:rPr>
          <w:rFonts w:ascii="Times New Roman" w:eastAsia="Aptos" w:hAnsi="Times New Roman"/>
          <w:i/>
          <w:iCs/>
          <w:kern w:val="2"/>
          <w:sz w:val="28"/>
          <w:szCs w:val="28"/>
          <w:lang w:eastAsia="en-US"/>
        </w:rPr>
        <w:t>.</w:t>
      </w:r>
    </w:p>
    <w:p w:rsidR="001D3B59" w:rsidRPr="006F4C5E" w:rsidRDefault="00032E6B" w:rsidP="006F4C5E">
      <w:pPr>
        <w:spacing w:after="0" w:line="240" w:lineRule="auto"/>
        <w:ind w:firstLine="709"/>
        <w:jc w:val="both"/>
        <w:rPr>
          <w:rFonts w:ascii="Times New Roman" w:hAnsi="Times New Roman"/>
          <w:sz w:val="28"/>
          <w:szCs w:val="28"/>
        </w:rPr>
      </w:pPr>
      <w:r>
        <w:rPr>
          <w:rFonts w:ascii="Times New Roman" w:hAnsi="Times New Roman"/>
          <w:sz w:val="28"/>
          <w:szCs w:val="28"/>
        </w:rPr>
        <w:t>Охарактеризуйте обобщенную математическую модель процессов обработки металлов давлением</w:t>
      </w:r>
      <w:r w:rsidR="001D3B59" w:rsidRPr="006F4C5E">
        <w:rPr>
          <w:rFonts w:ascii="Times New Roman" w:hAnsi="Times New Roman"/>
          <w:sz w:val="28"/>
          <w:szCs w:val="28"/>
        </w:rPr>
        <w:t>.</w:t>
      </w:r>
    </w:p>
    <w:p w:rsidR="00F757AF" w:rsidRPr="00F757AF" w:rsidRDefault="00F757AF" w:rsidP="00F757AF">
      <w:pPr>
        <w:spacing w:after="0" w:line="240" w:lineRule="auto"/>
        <w:ind w:firstLine="709"/>
        <w:jc w:val="both"/>
        <w:rPr>
          <w:rFonts w:ascii="Times New Roman" w:eastAsia="Aptos" w:hAnsi="Times New Roman"/>
          <w:kern w:val="2"/>
          <w:sz w:val="28"/>
          <w:szCs w:val="28"/>
          <w:lang w:eastAsia="en-US"/>
        </w:rPr>
      </w:pPr>
      <w:r w:rsidRPr="00F757AF">
        <w:rPr>
          <w:rFonts w:ascii="Times New Roman" w:eastAsia="Aptos" w:hAnsi="Times New Roman"/>
          <w:kern w:val="2"/>
          <w:sz w:val="28"/>
          <w:szCs w:val="28"/>
          <w:lang w:eastAsia="en-US"/>
        </w:rPr>
        <w:t xml:space="preserve">Время выполнения – </w:t>
      </w:r>
      <w:r>
        <w:rPr>
          <w:rFonts w:ascii="Times New Roman" w:eastAsia="Aptos" w:hAnsi="Times New Roman"/>
          <w:kern w:val="2"/>
          <w:sz w:val="28"/>
          <w:szCs w:val="28"/>
          <w:lang w:eastAsia="en-US"/>
        </w:rPr>
        <w:t>10</w:t>
      </w:r>
      <w:r w:rsidRPr="00F757AF">
        <w:rPr>
          <w:rFonts w:ascii="Times New Roman" w:eastAsia="Aptos" w:hAnsi="Times New Roman"/>
          <w:kern w:val="2"/>
          <w:sz w:val="28"/>
          <w:szCs w:val="28"/>
          <w:lang w:eastAsia="en-US"/>
        </w:rPr>
        <w:t xml:space="preserve"> мин.</w:t>
      </w:r>
    </w:p>
    <w:p w:rsidR="001D3B59" w:rsidRDefault="00F757AF" w:rsidP="006F4C5E">
      <w:pPr>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Ожидаем</w:t>
      </w:r>
      <w:r w:rsidR="00AB573F" w:rsidRPr="006F4C5E">
        <w:rPr>
          <w:rFonts w:ascii="Times New Roman" w:hAnsi="Times New Roman"/>
          <w:color w:val="000000" w:themeColor="text1"/>
          <w:sz w:val="28"/>
          <w:szCs w:val="28"/>
        </w:rPr>
        <w:t xml:space="preserve">ый </w:t>
      </w:r>
      <w:r>
        <w:rPr>
          <w:rFonts w:ascii="Times New Roman" w:hAnsi="Times New Roman"/>
          <w:color w:val="000000" w:themeColor="text1"/>
          <w:sz w:val="28"/>
          <w:szCs w:val="28"/>
        </w:rPr>
        <w:t>результа</w:t>
      </w:r>
      <w:r w:rsidR="00AB573F" w:rsidRPr="006F4C5E">
        <w:rPr>
          <w:rFonts w:ascii="Times New Roman" w:hAnsi="Times New Roman"/>
          <w:color w:val="000000" w:themeColor="text1"/>
          <w:sz w:val="28"/>
          <w:szCs w:val="28"/>
        </w:rPr>
        <w:t xml:space="preserve">т: </w:t>
      </w:r>
      <w:r w:rsidR="00032E6B" w:rsidRPr="00032E6B">
        <w:rPr>
          <w:rFonts w:ascii="Times New Roman" w:hAnsi="Times New Roman"/>
          <w:color w:val="000000" w:themeColor="text1"/>
          <w:sz w:val="28"/>
          <w:szCs w:val="28"/>
        </w:rPr>
        <w:t xml:space="preserve">Обобщенная модель процессов </w:t>
      </w:r>
      <w:r w:rsidR="00032E6B">
        <w:rPr>
          <w:rFonts w:ascii="Times New Roman" w:hAnsi="Times New Roman"/>
          <w:sz w:val="28"/>
          <w:szCs w:val="28"/>
        </w:rPr>
        <w:t>обработки металлов давлением</w:t>
      </w:r>
      <w:r w:rsidR="00032E6B" w:rsidRPr="00032E6B">
        <w:rPr>
          <w:rFonts w:ascii="Times New Roman" w:hAnsi="Times New Roman"/>
          <w:color w:val="000000" w:themeColor="text1"/>
          <w:sz w:val="28"/>
          <w:szCs w:val="28"/>
        </w:rPr>
        <w:t xml:space="preserve"> может быть представлена в виде некоторого абстрактного блока, реагирующего на изменение вектора входных параметров {X} = {Х</w:t>
      </w:r>
      <w:proofErr w:type="gramStart"/>
      <w:r w:rsidR="00032E6B" w:rsidRPr="00032E6B">
        <w:rPr>
          <w:rFonts w:ascii="Times New Roman" w:hAnsi="Times New Roman"/>
          <w:color w:val="000000" w:themeColor="text1"/>
          <w:sz w:val="28"/>
          <w:szCs w:val="28"/>
        </w:rPr>
        <w:t>1</w:t>
      </w:r>
      <w:proofErr w:type="gramEnd"/>
      <w:r w:rsidR="00032E6B">
        <w:rPr>
          <w:rFonts w:ascii="Times New Roman" w:hAnsi="Times New Roman"/>
          <w:color w:val="000000" w:themeColor="text1"/>
          <w:sz w:val="28"/>
          <w:szCs w:val="28"/>
        </w:rPr>
        <w:t>, …,</w:t>
      </w:r>
      <w:r w:rsidR="00032E6B">
        <w:rPr>
          <w:rFonts w:ascii="Times New Roman" w:hAnsi="Times New Roman"/>
          <w:color w:val="000000" w:themeColor="text1"/>
          <w:sz w:val="28"/>
          <w:szCs w:val="28"/>
          <w:lang w:val="en-US"/>
        </w:rPr>
        <w:t xml:space="preserve"> </w:t>
      </w:r>
      <w:r w:rsidR="00032E6B" w:rsidRPr="00032E6B">
        <w:rPr>
          <w:rFonts w:ascii="Times New Roman" w:hAnsi="Times New Roman"/>
          <w:color w:val="000000" w:themeColor="text1"/>
          <w:sz w:val="28"/>
          <w:szCs w:val="28"/>
        </w:rPr>
        <w:t>Х</w:t>
      </w:r>
      <w:r w:rsidR="00032E6B">
        <w:rPr>
          <w:rFonts w:ascii="Times New Roman" w:hAnsi="Times New Roman"/>
          <w:color w:val="000000" w:themeColor="text1"/>
          <w:sz w:val="28"/>
          <w:szCs w:val="28"/>
          <w:lang w:val="en-US"/>
        </w:rPr>
        <w:t>n</w:t>
      </w:r>
      <w:r w:rsidR="00032E6B" w:rsidRPr="00032E6B">
        <w:rPr>
          <w:rFonts w:ascii="Times New Roman" w:hAnsi="Times New Roman"/>
          <w:color w:val="000000" w:themeColor="text1"/>
          <w:sz w:val="28"/>
          <w:szCs w:val="28"/>
        </w:rPr>
        <w:t>} соответствующим изм</w:t>
      </w:r>
      <w:r w:rsidR="00032E6B">
        <w:rPr>
          <w:rFonts w:ascii="Times New Roman" w:hAnsi="Times New Roman"/>
          <w:color w:val="000000" w:themeColor="text1"/>
          <w:sz w:val="28"/>
          <w:szCs w:val="28"/>
        </w:rPr>
        <w:t>енением выходных параметров {Y}</w:t>
      </w:r>
      <w:r w:rsidR="00032E6B">
        <w:rPr>
          <w:rFonts w:ascii="Times New Roman" w:hAnsi="Times New Roman"/>
          <w:color w:val="000000" w:themeColor="text1"/>
          <w:sz w:val="28"/>
          <w:szCs w:val="28"/>
          <w:lang w:val="en-US"/>
        </w:rPr>
        <w:t xml:space="preserve"> </w:t>
      </w:r>
      <w:r w:rsidR="00032E6B" w:rsidRPr="00032E6B">
        <w:rPr>
          <w:rFonts w:ascii="Times New Roman" w:hAnsi="Times New Roman"/>
          <w:color w:val="000000" w:themeColor="text1"/>
          <w:sz w:val="28"/>
          <w:szCs w:val="28"/>
        </w:rPr>
        <w:t>= {У</w:t>
      </w:r>
      <w:r w:rsidR="00032E6B">
        <w:rPr>
          <w:rFonts w:ascii="Times New Roman" w:hAnsi="Times New Roman"/>
          <w:color w:val="000000" w:themeColor="text1"/>
          <w:sz w:val="28"/>
          <w:szCs w:val="28"/>
          <w:lang w:val="en-US"/>
        </w:rPr>
        <w:t>1</w:t>
      </w:r>
      <w:r w:rsidR="00032E6B">
        <w:rPr>
          <w:rFonts w:ascii="Times New Roman" w:hAnsi="Times New Roman"/>
          <w:color w:val="000000" w:themeColor="text1"/>
          <w:sz w:val="28"/>
          <w:szCs w:val="28"/>
        </w:rPr>
        <w:t>, …, У</w:t>
      </w:r>
      <w:r w:rsidR="00032E6B">
        <w:rPr>
          <w:rFonts w:ascii="Times New Roman" w:hAnsi="Times New Roman"/>
          <w:color w:val="000000" w:themeColor="text1"/>
          <w:sz w:val="28"/>
          <w:szCs w:val="28"/>
          <w:lang w:val="en-US"/>
        </w:rPr>
        <w:t>n</w:t>
      </w:r>
      <w:r w:rsidR="00032E6B" w:rsidRPr="00032E6B">
        <w:rPr>
          <w:rFonts w:ascii="Times New Roman" w:hAnsi="Times New Roman"/>
          <w:color w:val="000000" w:themeColor="text1"/>
          <w:sz w:val="28"/>
          <w:szCs w:val="28"/>
        </w:rPr>
        <w:t>}</w:t>
      </w:r>
      <w:r w:rsidR="00032E6B">
        <w:rPr>
          <w:rFonts w:ascii="Times New Roman" w:hAnsi="Times New Roman"/>
          <w:color w:val="000000" w:themeColor="text1"/>
          <w:sz w:val="28"/>
          <w:szCs w:val="28"/>
        </w:rPr>
        <w:t>:</w:t>
      </w:r>
    </w:p>
    <w:p w:rsidR="00032E6B" w:rsidRPr="00032E6B" w:rsidRDefault="00032E6B" w:rsidP="00032E6B">
      <w:pPr>
        <w:spacing w:after="0" w:line="240" w:lineRule="auto"/>
        <w:ind w:firstLine="709"/>
        <w:jc w:val="both"/>
        <w:rPr>
          <w:rFonts w:ascii="Times New Roman" w:hAnsi="Times New Roman"/>
          <w:color w:val="000000" w:themeColor="text1"/>
          <w:sz w:val="28"/>
          <w:szCs w:val="28"/>
        </w:rPr>
      </w:pPr>
      <w:r w:rsidRPr="00032E6B">
        <w:rPr>
          <w:rFonts w:ascii="Times New Roman" w:hAnsi="Times New Roman"/>
          <w:color w:val="000000" w:themeColor="text1"/>
          <w:sz w:val="28"/>
          <w:szCs w:val="28"/>
        </w:rPr>
        <w:t>Входные параметры</w:t>
      </w:r>
      <w:r>
        <w:rPr>
          <w:rFonts w:ascii="Times New Roman" w:hAnsi="Times New Roman"/>
          <w:color w:val="000000" w:themeColor="text1"/>
          <w:sz w:val="28"/>
          <w:szCs w:val="28"/>
        </w:rPr>
        <w:t xml:space="preserve"> </w:t>
      </w:r>
      <w:r w:rsidRPr="00032E6B">
        <w:rPr>
          <w:rFonts w:ascii="Times New Roman" w:hAnsi="Times New Roman"/>
          <w:color w:val="000000" w:themeColor="text1"/>
          <w:sz w:val="28"/>
          <w:szCs w:val="28"/>
        </w:rPr>
        <w:t>{Х</w:t>
      </w:r>
      <w:proofErr w:type="gramStart"/>
      <w:r w:rsidRPr="00032E6B">
        <w:rPr>
          <w:rFonts w:ascii="Times New Roman" w:hAnsi="Times New Roman"/>
          <w:color w:val="000000" w:themeColor="text1"/>
          <w:sz w:val="28"/>
          <w:szCs w:val="28"/>
        </w:rPr>
        <w:t>1</w:t>
      </w:r>
      <w:proofErr w:type="gramEnd"/>
      <w:r>
        <w:rPr>
          <w:rFonts w:ascii="Times New Roman" w:hAnsi="Times New Roman"/>
          <w:color w:val="000000" w:themeColor="text1"/>
          <w:sz w:val="28"/>
          <w:szCs w:val="28"/>
        </w:rPr>
        <w:t>, …,</w:t>
      </w:r>
      <w:r>
        <w:rPr>
          <w:rFonts w:ascii="Times New Roman" w:hAnsi="Times New Roman"/>
          <w:color w:val="000000" w:themeColor="text1"/>
          <w:sz w:val="28"/>
          <w:szCs w:val="28"/>
          <w:lang w:val="en-US"/>
        </w:rPr>
        <w:t xml:space="preserve"> </w:t>
      </w:r>
      <w:r w:rsidRPr="00032E6B">
        <w:rPr>
          <w:rFonts w:ascii="Times New Roman" w:hAnsi="Times New Roman"/>
          <w:color w:val="000000" w:themeColor="text1"/>
          <w:sz w:val="28"/>
          <w:szCs w:val="28"/>
        </w:rPr>
        <w:t>Х</w:t>
      </w:r>
      <w:r>
        <w:rPr>
          <w:rFonts w:ascii="Times New Roman" w:hAnsi="Times New Roman"/>
          <w:color w:val="000000" w:themeColor="text1"/>
          <w:sz w:val="28"/>
          <w:szCs w:val="28"/>
          <w:lang w:val="en-US"/>
        </w:rPr>
        <w:t>n</w:t>
      </w:r>
      <w:r w:rsidRPr="00032E6B">
        <w:rPr>
          <w:rFonts w:ascii="Times New Roman" w:hAnsi="Times New Roman"/>
          <w:color w:val="000000" w:themeColor="text1"/>
          <w:sz w:val="28"/>
          <w:szCs w:val="28"/>
        </w:rPr>
        <w:t>}</w:t>
      </w:r>
      <w:r>
        <w:rPr>
          <w:rFonts w:ascii="Times New Roman" w:hAnsi="Times New Roman"/>
          <w:color w:val="000000" w:themeColor="text1"/>
          <w:sz w:val="28"/>
          <w:szCs w:val="28"/>
        </w:rPr>
        <w:t xml:space="preserve"> </w:t>
      </w:r>
      <w:r w:rsidRPr="00032E6B">
        <w:rPr>
          <w:rFonts w:ascii="Times New Roman" w:hAnsi="Times New Roman"/>
          <w:color w:val="000000" w:themeColor="text1"/>
          <w:sz w:val="28"/>
          <w:szCs w:val="28"/>
        </w:rPr>
        <w:t xml:space="preserve">принято делить на наблюдаемые (доступные измерению) и ненаблюдаемые, а наблюдаемые на управляемые и неуправляемые. </w:t>
      </w:r>
      <w:r>
        <w:rPr>
          <w:rFonts w:ascii="Times New Roman" w:hAnsi="Times New Roman"/>
          <w:color w:val="000000" w:themeColor="text1"/>
          <w:sz w:val="28"/>
          <w:szCs w:val="28"/>
        </w:rPr>
        <w:t>Такое д</w:t>
      </w:r>
      <w:r w:rsidRPr="00032E6B">
        <w:rPr>
          <w:rFonts w:ascii="Times New Roman" w:hAnsi="Times New Roman"/>
          <w:color w:val="000000" w:themeColor="text1"/>
          <w:sz w:val="28"/>
          <w:szCs w:val="28"/>
        </w:rPr>
        <w:t>еление параметров в значительной степени условно и зависит от технического уровня контрольно</w:t>
      </w:r>
      <w:r>
        <w:rPr>
          <w:rFonts w:ascii="Times New Roman" w:hAnsi="Times New Roman"/>
          <w:color w:val="000000" w:themeColor="text1"/>
          <w:sz w:val="28"/>
          <w:szCs w:val="28"/>
        </w:rPr>
        <w:t>-</w:t>
      </w:r>
      <w:r w:rsidRPr="00032E6B">
        <w:rPr>
          <w:rFonts w:ascii="Times New Roman" w:hAnsi="Times New Roman"/>
          <w:color w:val="000000" w:themeColor="text1"/>
          <w:sz w:val="28"/>
          <w:szCs w:val="28"/>
        </w:rPr>
        <w:t xml:space="preserve">измерительной аппаратуры. Выбор управляемых параметров определяется в основном видом решаемых при </w:t>
      </w:r>
      <w:r w:rsidRPr="00032E6B">
        <w:rPr>
          <w:rFonts w:ascii="Times New Roman" w:hAnsi="Times New Roman"/>
          <w:color w:val="000000" w:themeColor="text1"/>
          <w:sz w:val="28"/>
          <w:szCs w:val="28"/>
        </w:rPr>
        <w:lastRenderedPageBreak/>
        <w:t>моделировании задач. Применительно к процессам обработки металлов давлением можно выделить следующие входные параметры:</w:t>
      </w:r>
    </w:p>
    <w:p w:rsidR="00032E6B" w:rsidRPr="00032E6B" w:rsidRDefault="00032E6B" w:rsidP="00032E6B">
      <w:pPr>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w:t>
      </w:r>
      <w:r w:rsidRPr="00032E6B">
        <w:rPr>
          <w:rFonts w:ascii="Times New Roman" w:hAnsi="Times New Roman"/>
          <w:color w:val="000000" w:themeColor="text1"/>
          <w:sz w:val="28"/>
          <w:szCs w:val="28"/>
        </w:rPr>
        <w:t>параметры материала заготовки: химический состав, структура, физико-механические свойства;</w:t>
      </w:r>
    </w:p>
    <w:p w:rsidR="00032E6B" w:rsidRPr="00032E6B" w:rsidRDefault="00032E6B" w:rsidP="00032E6B">
      <w:pPr>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w:t>
      </w:r>
      <w:r w:rsidRPr="00032E6B">
        <w:rPr>
          <w:rFonts w:ascii="Times New Roman" w:hAnsi="Times New Roman"/>
          <w:color w:val="000000" w:themeColor="text1"/>
          <w:sz w:val="28"/>
          <w:szCs w:val="28"/>
        </w:rPr>
        <w:t>геометрические параметры заготовки: форма, размеры;</w:t>
      </w:r>
    </w:p>
    <w:p w:rsidR="00032E6B" w:rsidRDefault="00032E6B" w:rsidP="00032E6B">
      <w:pPr>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w:t>
      </w:r>
      <w:r w:rsidRPr="00032E6B">
        <w:rPr>
          <w:rFonts w:ascii="Times New Roman" w:hAnsi="Times New Roman"/>
          <w:color w:val="000000" w:themeColor="text1"/>
          <w:sz w:val="28"/>
          <w:szCs w:val="28"/>
        </w:rPr>
        <w:t>метрологические параметры заготовки: отклонение формы, точность размеров, шероховатость поверхности;</w:t>
      </w:r>
    </w:p>
    <w:p w:rsidR="00032E6B" w:rsidRPr="00032E6B" w:rsidRDefault="00032E6B" w:rsidP="00032E6B">
      <w:pPr>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w:t>
      </w:r>
      <w:r w:rsidRPr="00032E6B">
        <w:rPr>
          <w:rFonts w:ascii="Times New Roman" w:hAnsi="Times New Roman"/>
          <w:color w:val="000000" w:themeColor="text1"/>
          <w:sz w:val="28"/>
          <w:szCs w:val="28"/>
        </w:rPr>
        <w:t xml:space="preserve">геометрия и </w:t>
      </w:r>
      <w:r>
        <w:rPr>
          <w:rFonts w:ascii="Times New Roman" w:hAnsi="Times New Roman"/>
          <w:color w:val="000000" w:themeColor="text1"/>
          <w:sz w:val="28"/>
          <w:szCs w:val="28"/>
        </w:rPr>
        <w:t>размеры</w:t>
      </w:r>
      <w:r w:rsidRPr="00032E6B">
        <w:rPr>
          <w:rFonts w:ascii="Times New Roman" w:hAnsi="Times New Roman"/>
          <w:color w:val="000000" w:themeColor="text1"/>
          <w:sz w:val="28"/>
          <w:szCs w:val="28"/>
        </w:rPr>
        <w:t xml:space="preserve"> инструмента;</w:t>
      </w:r>
    </w:p>
    <w:p w:rsidR="00032E6B" w:rsidRPr="00032E6B" w:rsidRDefault="00032E6B" w:rsidP="00032E6B">
      <w:pPr>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w:t>
      </w:r>
      <w:r w:rsidRPr="00032E6B">
        <w:rPr>
          <w:rFonts w:ascii="Times New Roman" w:hAnsi="Times New Roman"/>
          <w:color w:val="000000" w:themeColor="text1"/>
          <w:sz w:val="28"/>
          <w:szCs w:val="28"/>
        </w:rPr>
        <w:t>темпер</w:t>
      </w:r>
      <w:r>
        <w:rPr>
          <w:rFonts w:ascii="Times New Roman" w:hAnsi="Times New Roman"/>
          <w:color w:val="000000" w:themeColor="text1"/>
          <w:sz w:val="28"/>
          <w:szCs w:val="28"/>
        </w:rPr>
        <w:t>ату</w:t>
      </w:r>
      <w:r w:rsidRPr="00032E6B">
        <w:rPr>
          <w:rFonts w:ascii="Times New Roman" w:hAnsi="Times New Roman"/>
          <w:color w:val="000000" w:themeColor="text1"/>
          <w:sz w:val="28"/>
          <w:szCs w:val="28"/>
        </w:rPr>
        <w:t>рно-скоростной режим деформирования;</w:t>
      </w:r>
    </w:p>
    <w:p w:rsidR="00032E6B" w:rsidRPr="00032E6B" w:rsidRDefault="00032E6B" w:rsidP="00032E6B">
      <w:pPr>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w:t>
      </w:r>
      <w:r w:rsidRPr="00032E6B">
        <w:rPr>
          <w:rFonts w:ascii="Times New Roman" w:hAnsi="Times New Roman"/>
          <w:color w:val="000000" w:themeColor="text1"/>
          <w:sz w:val="28"/>
          <w:szCs w:val="28"/>
        </w:rPr>
        <w:t>контактные условия.</w:t>
      </w:r>
    </w:p>
    <w:p w:rsidR="00032E6B" w:rsidRDefault="00032E6B" w:rsidP="00032E6B">
      <w:pPr>
        <w:spacing w:after="0" w:line="240" w:lineRule="auto"/>
        <w:ind w:firstLine="709"/>
        <w:jc w:val="both"/>
        <w:rPr>
          <w:rFonts w:ascii="Times New Roman" w:hAnsi="Times New Roman"/>
          <w:color w:val="000000" w:themeColor="text1"/>
          <w:sz w:val="28"/>
          <w:szCs w:val="28"/>
        </w:rPr>
      </w:pPr>
      <w:r w:rsidRPr="00032E6B">
        <w:rPr>
          <w:rFonts w:ascii="Times New Roman" w:hAnsi="Times New Roman"/>
          <w:color w:val="000000" w:themeColor="text1"/>
          <w:sz w:val="28"/>
          <w:szCs w:val="28"/>
        </w:rPr>
        <w:t xml:space="preserve">Выходные параметры модели процессов </w:t>
      </w:r>
      <w:r>
        <w:rPr>
          <w:rFonts w:ascii="Times New Roman" w:hAnsi="Times New Roman"/>
          <w:sz w:val="28"/>
          <w:szCs w:val="28"/>
        </w:rPr>
        <w:t>обработки металлов давлением</w:t>
      </w:r>
      <w:r w:rsidRPr="00032E6B">
        <w:rPr>
          <w:rFonts w:ascii="Times New Roman" w:hAnsi="Times New Roman"/>
          <w:color w:val="000000" w:themeColor="text1"/>
          <w:sz w:val="28"/>
          <w:szCs w:val="28"/>
        </w:rPr>
        <w:t xml:space="preserve"> представляют собой обычно геометрические, </w:t>
      </w:r>
      <w:r>
        <w:rPr>
          <w:rFonts w:ascii="Times New Roman" w:hAnsi="Times New Roman"/>
          <w:color w:val="000000" w:themeColor="text1"/>
          <w:sz w:val="28"/>
          <w:szCs w:val="28"/>
        </w:rPr>
        <w:t>размерны</w:t>
      </w:r>
      <w:r w:rsidRPr="00032E6B">
        <w:rPr>
          <w:rFonts w:ascii="Times New Roman" w:hAnsi="Times New Roman"/>
          <w:color w:val="000000" w:themeColor="text1"/>
          <w:sz w:val="28"/>
          <w:szCs w:val="28"/>
        </w:rPr>
        <w:t>е, физико</w:t>
      </w:r>
      <w:r>
        <w:rPr>
          <w:rFonts w:ascii="Times New Roman" w:hAnsi="Times New Roman"/>
          <w:color w:val="000000" w:themeColor="text1"/>
          <w:sz w:val="28"/>
          <w:szCs w:val="28"/>
        </w:rPr>
        <w:t>-</w:t>
      </w:r>
      <w:r w:rsidRPr="00032E6B">
        <w:rPr>
          <w:rFonts w:ascii="Times New Roman" w:hAnsi="Times New Roman"/>
          <w:color w:val="000000" w:themeColor="text1"/>
          <w:sz w:val="28"/>
          <w:szCs w:val="28"/>
        </w:rPr>
        <w:t>механические характеристики и структуру металла изделий, а также комплексные показатели процесса (производительность, стоимость продукции и т.д.).</w:t>
      </w:r>
    </w:p>
    <w:p w:rsidR="00F757AF" w:rsidRPr="006F4C5E" w:rsidRDefault="00F757AF" w:rsidP="006F4C5E">
      <w:pPr>
        <w:spacing w:after="0" w:line="240" w:lineRule="auto"/>
        <w:ind w:firstLine="709"/>
        <w:jc w:val="both"/>
        <w:rPr>
          <w:rFonts w:ascii="Times New Roman" w:hAnsi="Times New Roman"/>
          <w:color w:val="000000" w:themeColor="text1"/>
          <w:sz w:val="28"/>
          <w:szCs w:val="28"/>
        </w:rPr>
      </w:pPr>
      <w:r w:rsidRPr="00F757AF">
        <w:rPr>
          <w:rFonts w:ascii="Times New Roman" w:hAnsi="Times New Roman"/>
          <w:color w:val="000000" w:themeColor="text1"/>
          <w:sz w:val="28"/>
          <w:szCs w:val="28"/>
        </w:rPr>
        <w:t>Критери</w:t>
      </w:r>
      <w:r w:rsidR="00AD6593">
        <w:rPr>
          <w:rFonts w:ascii="Times New Roman" w:hAnsi="Times New Roman"/>
          <w:color w:val="000000" w:themeColor="text1"/>
          <w:sz w:val="28"/>
          <w:szCs w:val="28"/>
        </w:rPr>
        <w:t>и</w:t>
      </w:r>
      <w:r w:rsidRPr="00F757AF">
        <w:rPr>
          <w:rFonts w:ascii="Times New Roman" w:hAnsi="Times New Roman"/>
          <w:color w:val="000000" w:themeColor="text1"/>
          <w:sz w:val="28"/>
          <w:szCs w:val="28"/>
        </w:rPr>
        <w:t xml:space="preserve"> оценивания: </w:t>
      </w:r>
      <w:r w:rsidR="00670B9F">
        <w:rPr>
          <w:rFonts w:ascii="Times New Roman" w:hAnsi="Times New Roman"/>
          <w:color w:val="000000" w:themeColor="text1"/>
          <w:sz w:val="28"/>
          <w:szCs w:val="28"/>
        </w:rPr>
        <w:t xml:space="preserve">логичность представленного </w:t>
      </w:r>
      <w:proofErr w:type="gramStart"/>
      <w:r w:rsidR="00670B9F">
        <w:rPr>
          <w:rFonts w:ascii="Times New Roman" w:hAnsi="Times New Roman"/>
          <w:color w:val="000000" w:themeColor="text1"/>
          <w:sz w:val="28"/>
          <w:szCs w:val="28"/>
        </w:rPr>
        <w:t xml:space="preserve">описания обобщенной модели процессов </w:t>
      </w:r>
      <w:r w:rsidR="00670B9F">
        <w:rPr>
          <w:rFonts w:ascii="Times New Roman" w:hAnsi="Times New Roman"/>
          <w:sz w:val="28"/>
          <w:szCs w:val="28"/>
        </w:rPr>
        <w:t>обработки металлов</w:t>
      </w:r>
      <w:proofErr w:type="gramEnd"/>
      <w:r w:rsidR="00670B9F">
        <w:rPr>
          <w:rFonts w:ascii="Times New Roman" w:hAnsi="Times New Roman"/>
          <w:sz w:val="28"/>
          <w:szCs w:val="28"/>
        </w:rPr>
        <w:t xml:space="preserve"> давлением,</w:t>
      </w:r>
      <w:r w:rsidR="00670B9F" w:rsidRPr="00F757AF">
        <w:rPr>
          <w:rFonts w:ascii="Times New Roman" w:hAnsi="Times New Roman"/>
          <w:color w:val="000000" w:themeColor="text1"/>
          <w:sz w:val="28"/>
          <w:szCs w:val="28"/>
        </w:rPr>
        <w:t xml:space="preserve"> </w:t>
      </w:r>
      <w:r w:rsidRPr="00F757AF">
        <w:rPr>
          <w:rFonts w:ascii="Times New Roman" w:hAnsi="Times New Roman"/>
          <w:color w:val="000000" w:themeColor="text1"/>
          <w:sz w:val="28"/>
          <w:szCs w:val="28"/>
        </w:rPr>
        <w:t xml:space="preserve">наличие в ответе </w:t>
      </w:r>
      <w:r>
        <w:rPr>
          <w:rFonts w:ascii="Times New Roman" w:hAnsi="Times New Roman"/>
          <w:color w:val="000000" w:themeColor="text1"/>
          <w:sz w:val="28"/>
          <w:szCs w:val="28"/>
        </w:rPr>
        <w:t xml:space="preserve">перечисления </w:t>
      </w:r>
      <w:r w:rsidR="00670B9F">
        <w:rPr>
          <w:rFonts w:ascii="Times New Roman" w:hAnsi="Times New Roman"/>
          <w:color w:val="000000" w:themeColor="text1"/>
          <w:sz w:val="28"/>
          <w:szCs w:val="28"/>
        </w:rPr>
        <w:t>входных параметров</w:t>
      </w:r>
      <w:r>
        <w:rPr>
          <w:rFonts w:ascii="Times New Roman" w:hAnsi="Times New Roman"/>
          <w:color w:val="000000" w:themeColor="text1"/>
          <w:sz w:val="28"/>
          <w:szCs w:val="28"/>
        </w:rPr>
        <w:t>.</w:t>
      </w:r>
    </w:p>
    <w:p w:rsidR="00AB573F" w:rsidRPr="006F4C5E" w:rsidRDefault="007A5629" w:rsidP="006F4C5E">
      <w:pPr>
        <w:spacing w:after="0" w:line="240" w:lineRule="auto"/>
        <w:ind w:firstLine="709"/>
        <w:jc w:val="both"/>
        <w:rPr>
          <w:rFonts w:ascii="Times New Roman" w:hAnsi="Times New Roman"/>
          <w:color w:val="000000" w:themeColor="text1"/>
          <w:sz w:val="28"/>
          <w:szCs w:val="28"/>
        </w:rPr>
      </w:pPr>
      <w:r w:rsidRPr="006F4C5E">
        <w:rPr>
          <w:rFonts w:ascii="Times New Roman" w:hAnsi="Times New Roman"/>
          <w:color w:val="000000" w:themeColor="text1"/>
          <w:sz w:val="28"/>
          <w:szCs w:val="28"/>
        </w:rPr>
        <w:t>Компетенции (индикаторы): ПК-</w:t>
      </w:r>
      <w:r w:rsidR="00670B9F">
        <w:rPr>
          <w:rFonts w:ascii="Times New Roman" w:hAnsi="Times New Roman"/>
          <w:color w:val="000000" w:themeColor="text1"/>
          <w:sz w:val="28"/>
          <w:szCs w:val="28"/>
        </w:rPr>
        <w:t>7</w:t>
      </w:r>
    </w:p>
    <w:p w:rsidR="00B37665" w:rsidRPr="006F4C5E" w:rsidRDefault="00B37665" w:rsidP="006F4C5E">
      <w:pPr>
        <w:spacing w:after="0" w:line="240" w:lineRule="auto"/>
        <w:ind w:firstLine="709"/>
        <w:jc w:val="both"/>
        <w:rPr>
          <w:rFonts w:ascii="Times New Roman" w:hAnsi="Times New Roman"/>
          <w:color w:val="000000" w:themeColor="text1"/>
          <w:sz w:val="28"/>
          <w:szCs w:val="28"/>
          <w:lang w:val="uk-UA"/>
        </w:rPr>
      </w:pPr>
    </w:p>
    <w:p w:rsidR="003808F7" w:rsidRPr="006F4C5E" w:rsidRDefault="003808F7" w:rsidP="007E28FE">
      <w:pPr>
        <w:spacing w:after="0" w:line="240" w:lineRule="auto"/>
        <w:rPr>
          <w:rFonts w:ascii="Times New Roman" w:hAnsi="Times New Roman"/>
          <w:color w:val="000000" w:themeColor="text1"/>
          <w:sz w:val="28"/>
          <w:szCs w:val="28"/>
          <w:lang w:val="uk-UA"/>
        </w:rPr>
      </w:pPr>
    </w:p>
    <w:p w:rsidR="009F01CA" w:rsidRPr="006F4C5E" w:rsidRDefault="003D450D" w:rsidP="003D450D">
      <w:pPr>
        <w:autoSpaceDE w:val="0"/>
        <w:autoSpaceDN w:val="0"/>
        <w:adjustRightInd w:val="0"/>
        <w:spacing w:after="0" w:line="240" w:lineRule="auto"/>
        <w:jc w:val="center"/>
        <w:outlineLvl w:val="0"/>
        <w:rPr>
          <w:rFonts w:ascii="Times New Roman" w:hAnsi="Times New Roman"/>
          <w:sz w:val="28"/>
          <w:szCs w:val="28"/>
        </w:rPr>
      </w:pPr>
      <w:r w:rsidRPr="006F4C5E">
        <w:rPr>
          <w:rFonts w:ascii="Times New Roman" w:hAnsi="Times New Roman"/>
          <w:sz w:val="28"/>
          <w:szCs w:val="28"/>
        </w:rPr>
        <w:t xml:space="preserve"> </w:t>
      </w:r>
    </w:p>
    <w:p w:rsidR="00454934" w:rsidRPr="006F4C5E" w:rsidRDefault="00454934" w:rsidP="007E28FE">
      <w:pPr>
        <w:pStyle w:val="aa"/>
        <w:shd w:val="clear" w:color="auto" w:fill="FFFFFF"/>
        <w:spacing w:before="0" w:beforeAutospacing="0" w:after="0" w:afterAutospacing="0"/>
        <w:rPr>
          <w:bCs/>
          <w:color w:val="000000" w:themeColor="text1"/>
          <w:sz w:val="28"/>
          <w:szCs w:val="28"/>
        </w:rPr>
      </w:pPr>
    </w:p>
    <w:sectPr w:rsidR="00454934" w:rsidRPr="006F4C5E" w:rsidSect="004E611F">
      <w:pgSz w:w="11907" w:h="16840" w:code="9"/>
      <w:pgMar w:top="851" w:right="851" w:bottom="851" w:left="1418"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ptos">
    <w:altName w:val="Arial"/>
    <w:charset w:val="00"/>
    <w:family w:val="swiss"/>
    <w:pitch w:val="variable"/>
    <w:sig w:usb0="00000001"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6A87"/>
    <w:rsid w:val="00011A6A"/>
    <w:rsid w:val="00016813"/>
    <w:rsid w:val="00021D89"/>
    <w:rsid w:val="00032E6B"/>
    <w:rsid w:val="000342CB"/>
    <w:rsid w:val="00042F3D"/>
    <w:rsid w:val="00044583"/>
    <w:rsid w:val="00044C5C"/>
    <w:rsid w:val="0005159A"/>
    <w:rsid w:val="00061B35"/>
    <w:rsid w:val="000642E9"/>
    <w:rsid w:val="00085525"/>
    <w:rsid w:val="00086A5C"/>
    <w:rsid w:val="000872D5"/>
    <w:rsid w:val="0009121C"/>
    <w:rsid w:val="00094165"/>
    <w:rsid w:val="000B63AE"/>
    <w:rsid w:val="000C0311"/>
    <w:rsid w:val="000F0263"/>
    <w:rsid w:val="00104A18"/>
    <w:rsid w:val="00107C35"/>
    <w:rsid w:val="001207C0"/>
    <w:rsid w:val="00133F2E"/>
    <w:rsid w:val="0017538D"/>
    <w:rsid w:val="001800CA"/>
    <w:rsid w:val="0018453C"/>
    <w:rsid w:val="00192034"/>
    <w:rsid w:val="0019205A"/>
    <w:rsid w:val="001A000F"/>
    <w:rsid w:val="001B3E02"/>
    <w:rsid w:val="001C328D"/>
    <w:rsid w:val="001D15EC"/>
    <w:rsid w:val="001D3B59"/>
    <w:rsid w:val="001D4277"/>
    <w:rsid w:val="001E119A"/>
    <w:rsid w:val="001E2748"/>
    <w:rsid w:val="001E7095"/>
    <w:rsid w:val="00222D3F"/>
    <w:rsid w:val="00224528"/>
    <w:rsid w:val="00225C3C"/>
    <w:rsid w:val="002336C6"/>
    <w:rsid w:val="00235953"/>
    <w:rsid w:val="002442E0"/>
    <w:rsid w:val="00247FDE"/>
    <w:rsid w:val="002664A8"/>
    <w:rsid w:val="002742D4"/>
    <w:rsid w:val="002751C6"/>
    <w:rsid w:val="0027596D"/>
    <w:rsid w:val="00276216"/>
    <w:rsid w:val="00277C76"/>
    <w:rsid w:val="002803D7"/>
    <w:rsid w:val="0028396C"/>
    <w:rsid w:val="002A1FD6"/>
    <w:rsid w:val="002A2A62"/>
    <w:rsid w:val="002A6B69"/>
    <w:rsid w:val="002B755C"/>
    <w:rsid w:val="002D6EB2"/>
    <w:rsid w:val="0030335B"/>
    <w:rsid w:val="00305B2C"/>
    <w:rsid w:val="00313FD0"/>
    <w:rsid w:val="00320AF1"/>
    <w:rsid w:val="003222E0"/>
    <w:rsid w:val="00323715"/>
    <w:rsid w:val="0034473D"/>
    <w:rsid w:val="00345A44"/>
    <w:rsid w:val="003562EE"/>
    <w:rsid w:val="0036076E"/>
    <w:rsid w:val="003628AD"/>
    <w:rsid w:val="003808F7"/>
    <w:rsid w:val="003A4E2E"/>
    <w:rsid w:val="003A7C6A"/>
    <w:rsid w:val="003B2E72"/>
    <w:rsid w:val="003B6A87"/>
    <w:rsid w:val="003C0BB4"/>
    <w:rsid w:val="003C2908"/>
    <w:rsid w:val="003D450D"/>
    <w:rsid w:val="003D745A"/>
    <w:rsid w:val="003E3B34"/>
    <w:rsid w:val="003F6634"/>
    <w:rsid w:val="004104D9"/>
    <w:rsid w:val="0041108A"/>
    <w:rsid w:val="00416B53"/>
    <w:rsid w:val="00420BB4"/>
    <w:rsid w:val="00425087"/>
    <w:rsid w:val="00445DE5"/>
    <w:rsid w:val="004504A2"/>
    <w:rsid w:val="00454934"/>
    <w:rsid w:val="004610FD"/>
    <w:rsid w:val="0046261B"/>
    <w:rsid w:val="00464E97"/>
    <w:rsid w:val="00480F12"/>
    <w:rsid w:val="00490676"/>
    <w:rsid w:val="004941B3"/>
    <w:rsid w:val="004A3EBF"/>
    <w:rsid w:val="004A71A8"/>
    <w:rsid w:val="004B04BF"/>
    <w:rsid w:val="004E40B8"/>
    <w:rsid w:val="004E611F"/>
    <w:rsid w:val="005061E3"/>
    <w:rsid w:val="005129EC"/>
    <w:rsid w:val="00514617"/>
    <w:rsid w:val="0052579C"/>
    <w:rsid w:val="00531FCC"/>
    <w:rsid w:val="00550BF7"/>
    <w:rsid w:val="005712BB"/>
    <w:rsid w:val="00592AF7"/>
    <w:rsid w:val="005A40A0"/>
    <w:rsid w:val="005B1624"/>
    <w:rsid w:val="005B7469"/>
    <w:rsid w:val="005C3DF6"/>
    <w:rsid w:val="005D6EB0"/>
    <w:rsid w:val="005F556C"/>
    <w:rsid w:val="00617DC8"/>
    <w:rsid w:val="00623473"/>
    <w:rsid w:val="0062464A"/>
    <w:rsid w:val="00632BE5"/>
    <w:rsid w:val="00641664"/>
    <w:rsid w:val="006428A9"/>
    <w:rsid w:val="0064401B"/>
    <w:rsid w:val="00645E5F"/>
    <w:rsid w:val="00653C38"/>
    <w:rsid w:val="00656DB1"/>
    <w:rsid w:val="00661C8E"/>
    <w:rsid w:val="00670B9F"/>
    <w:rsid w:val="006808FE"/>
    <w:rsid w:val="006A2689"/>
    <w:rsid w:val="006C2A5E"/>
    <w:rsid w:val="006E5EE5"/>
    <w:rsid w:val="006F4C5E"/>
    <w:rsid w:val="00700C2B"/>
    <w:rsid w:val="007059F5"/>
    <w:rsid w:val="00706956"/>
    <w:rsid w:val="00707726"/>
    <w:rsid w:val="00715DCB"/>
    <w:rsid w:val="00740409"/>
    <w:rsid w:val="00760A8B"/>
    <w:rsid w:val="00764F1C"/>
    <w:rsid w:val="00766C1E"/>
    <w:rsid w:val="0077245F"/>
    <w:rsid w:val="007775D6"/>
    <w:rsid w:val="007912E8"/>
    <w:rsid w:val="007A29F8"/>
    <w:rsid w:val="007A5629"/>
    <w:rsid w:val="007B1F66"/>
    <w:rsid w:val="007C663C"/>
    <w:rsid w:val="007C7AED"/>
    <w:rsid w:val="007D2EF3"/>
    <w:rsid w:val="007D7697"/>
    <w:rsid w:val="007E28FE"/>
    <w:rsid w:val="007F1E3A"/>
    <w:rsid w:val="007F3FC1"/>
    <w:rsid w:val="00804AD1"/>
    <w:rsid w:val="0081616D"/>
    <w:rsid w:val="008171C5"/>
    <w:rsid w:val="00850696"/>
    <w:rsid w:val="0085089F"/>
    <w:rsid w:val="00857712"/>
    <w:rsid w:val="008654F0"/>
    <w:rsid w:val="00867C87"/>
    <w:rsid w:val="00894B95"/>
    <w:rsid w:val="00897F36"/>
    <w:rsid w:val="008A1E20"/>
    <w:rsid w:val="008B0FA7"/>
    <w:rsid w:val="008B2CA1"/>
    <w:rsid w:val="008B5690"/>
    <w:rsid w:val="008B63E8"/>
    <w:rsid w:val="008C2F9A"/>
    <w:rsid w:val="008C3E78"/>
    <w:rsid w:val="008D47D1"/>
    <w:rsid w:val="008E5D17"/>
    <w:rsid w:val="008F4829"/>
    <w:rsid w:val="00900172"/>
    <w:rsid w:val="0091261C"/>
    <w:rsid w:val="0092756C"/>
    <w:rsid w:val="00931F80"/>
    <w:rsid w:val="00942F9B"/>
    <w:rsid w:val="00981EAC"/>
    <w:rsid w:val="009875E3"/>
    <w:rsid w:val="00992E2E"/>
    <w:rsid w:val="009D12A0"/>
    <w:rsid w:val="009D401A"/>
    <w:rsid w:val="009E28FB"/>
    <w:rsid w:val="009E580E"/>
    <w:rsid w:val="009F01CA"/>
    <w:rsid w:val="009F077B"/>
    <w:rsid w:val="009F7F00"/>
    <w:rsid w:val="00A106A3"/>
    <w:rsid w:val="00A22CFE"/>
    <w:rsid w:val="00A32DBD"/>
    <w:rsid w:val="00A3345E"/>
    <w:rsid w:val="00A411E9"/>
    <w:rsid w:val="00A57030"/>
    <w:rsid w:val="00A6240E"/>
    <w:rsid w:val="00A6264D"/>
    <w:rsid w:val="00A63C5A"/>
    <w:rsid w:val="00A75E88"/>
    <w:rsid w:val="00A83B95"/>
    <w:rsid w:val="00A8796A"/>
    <w:rsid w:val="00A904B2"/>
    <w:rsid w:val="00A944EF"/>
    <w:rsid w:val="00AB0864"/>
    <w:rsid w:val="00AB43D8"/>
    <w:rsid w:val="00AB573F"/>
    <w:rsid w:val="00AD2EF6"/>
    <w:rsid w:val="00AD646C"/>
    <w:rsid w:val="00AD6593"/>
    <w:rsid w:val="00AF62CE"/>
    <w:rsid w:val="00B02BCC"/>
    <w:rsid w:val="00B10DEC"/>
    <w:rsid w:val="00B11386"/>
    <w:rsid w:val="00B17554"/>
    <w:rsid w:val="00B37665"/>
    <w:rsid w:val="00B562E7"/>
    <w:rsid w:val="00B563B7"/>
    <w:rsid w:val="00B56EC1"/>
    <w:rsid w:val="00B57D9A"/>
    <w:rsid w:val="00B75278"/>
    <w:rsid w:val="00B80668"/>
    <w:rsid w:val="00B81F65"/>
    <w:rsid w:val="00B86F27"/>
    <w:rsid w:val="00B87318"/>
    <w:rsid w:val="00B97843"/>
    <w:rsid w:val="00BA4C14"/>
    <w:rsid w:val="00BC5FA1"/>
    <w:rsid w:val="00BC7263"/>
    <w:rsid w:val="00BD58F5"/>
    <w:rsid w:val="00BE12D8"/>
    <w:rsid w:val="00BE6B8E"/>
    <w:rsid w:val="00BF0AB2"/>
    <w:rsid w:val="00BF32F6"/>
    <w:rsid w:val="00BF6EE1"/>
    <w:rsid w:val="00C00B27"/>
    <w:rsid w:val="00C04979"/>
    <w:rsid w:val="00C36567"/>
    <w:rsid w:val="00C44652"/>
    <w:rsid w:val="00C5160E"/>
    <w:rsid w:val="00C5178C"/>
    <w:rsid w:val="00C51BA8"/>
    <w:rsid w:val="00C62B35"/>
    <w:rsid w:val="00C643D1"/>
    <w:rsid w:val="00C8076F"/>
    <w:rsid w:val="00C83295"/>
    <w:rsid w:val="00C84045"/>
    <w:rsid w:val="00C84431"/>
    <w:rsid w:val="00C86DA0"/>
    <w:rsid w:val="00C901FC"/>
    <w:rsid w:val="00CA059F"/>
    <w:rsid w:val="00CA3D6C"/>
    <w:rsid w:val="00CA7273"/>
    <w:rsid w:val="00CB06E5"/>
    <w:rsid w:val="00CB09ED"/>
    <w:rsid w:val="00CB68A1"/>
    <w:rsid w:val="00CC6740"/>
    <w:rsid w:val="00CE19D8"/>
    <w:rsid w:val="00CF2BE9"/>
    <w:rsid w:val="00D12E21"/>
    <w:rsid w:val="00D2106D"/>
    <w:rsid w:val="00D5081C"/>
    <w:rsid w:val="00D53CFF"/>
    <w:rsid w:val="00D55EAA"/>
    <w:rsid w:val="00D70843"/>
    <w:rsid w:val="00D76F4A"/>
    <w:rsid w:val="00D868A9"/>
    <w:rsid w:val="00D92802"/>
    <w:rsid w:val="00D948E6"/>
    <w:rsid w:val="00D97627"/>
    <w:rsid w:val="00DC5EB9"/>
    <w:rsid w:val="00DD0E22"/>
    <w:rsid w:val="00DD252D"/>
    <w:rsid w:val="00DD31B6"/>
    <w:rsid w:val="00DF0B19"/>
    <w:rsid w:val="00DF6857"/>
    <w:rsid w:val="00E173E2"/>
    <w:rsid w:val="00E25950"/>
    <w:rsid w:val="00E32951"/>
    <w:rsid w:val="00E43D48"/>
    <w:rsid w:val="00E52CF2"/>
    <w:rsid w:val="00E61C3A"/>
    <w:rsid w:val="00E87B8A"/>
    <w:rsid w:val="00E92582"/>
    <w:rsid w:val="00E92A84"/>
    <w:rsid w:val="00EB226B"/>
    <w:rsid w:val="00EB4144"/>
    <w:rsid w:val="00EB4D5C"/>
    <w:rsid w:val="00EE7B2C"/>
    <w:rsid w:val="00F032D2"/>
    <w:rsid w:val="00F1712E"/>
    <w:rsid w:val="00F23763"/>
    <w:rsid w:val="00F36C59"/>
    <w:rsid w:val="00F41325"/>
    <w:rsid w:val="00F628AB"/>
    <w:rsid w:val="00F667F5"/>
    <w:rsid w:val="00F74566"/>
    <w:rsid w:val="00F75665"/>
    <w:rsid w:val="00F757AF"/>
    <w:rsid w:val="00FA09A9"/>
    <w:rsid w:val="00FA6018"/>
    <w:rsid w:val="00FC1286"/>
    <w:rsid w:val="00FD3973"/>
    <w:rsid w:val="00FE0239"/>
    <w:rsid w:val="00FF16F0"/>
    <w:rsid w:val="00FF56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rFonts w:cs="Times New Roman"/>
      <w:sz w:val="22"/>
      <w:szCs w:val="22"/>
    </w:rPr>
  </w:style>
  <w:style w:type="paragraph" w:styleId="1">
    <w:name w:val="heading 1"/>
    <w:basedOn w:val="a"/>
    <w:next w:val="a"/>
    <w:link w:val="10"/>
    <w:uiPriority w:val="9"/>
    <w:qFormat/>
    <w:rsid w:val="007059F5"/>
    <w:pPr>
      <w:keepNext/>
      <w:spacing w:before="240" w:after="60"/>
      <w:outlineLvl w:val="0"/>
    </w:pPr>
    <w:rPr>
      <w:rFonts w:ascii="Times New Roman" w:eastAsiaTheme="majorEastAsia" w:hAnsi="Times New Roman"/>
      <w:b/>
      <w:bCs/>
      <w:kern w:val="32"/>
      <w:sz w:val="28"/>
      <w:szCs w:val="32"/>
    </w:rPr>
  </w:style>
  <w:style w:type="paragraph" w:styleId="3">
    <w:name w:val="heading 3"/>
    <w:basedOn w:val="a"/>
    <w:next w:val="a"/>
    <w:link w:val="30"/>
    <w:uiPriority w:val="9"/>
    <w:semiHidden/>
    <w:unhideWhenUsed/>
    <w:qFormat/>
    <w:rsid w:val="00A63C5A"/>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semiHidden/>
    <w:unhideWhenUsed/>
    <w:qFormat/>
    <w:rsid w:val="00A63C5A"/>
    <w:pPr>
      <w:keepNext/>
      <w:spacing w:before="240" w:after="60"/>
      <w:outlineLvl w:val="3"/>
    </w:pPr>
    <w:rPr>
      <w:rFonts w:asciiTheme="minorHAnsi" w:eastAsiaTheme="minorEastAsia" w:hAnsiTheme="minorHAnsi"/>
      <w:b/>
      <w:bCs/>
      <w:sz w:val="28"/>
      <w:szCs w:val="28"/>
    </w:rPr>
  </w:style>
  <w:style w:type="paragraph" w:styleId="5">
    <w:name w:val="heading 5"/>
    <w:basedOn w:val="a"/>
    <w:next w:val="a"/>
    <w:link w:val="50"/>
    <w:uiPriority w:val="9"/>
    <w:unhideWhenUsed/>
    <w:qFormat/>
    <w:rsid w:val="00FD3973"/>
    <w:pPr>
      <w:spacing w:before="240" w:after="60"/>
      <w:outlineLvl w:val="4"/>
    </w:pPr>
    <w:rPr>
      <w:rFonts w:asciiTheme="minorHAnsi" w:eastAsiaTheme="minorEastAsia" w:hAnsiTheme="minorHAnsi"/>
      <w:b/>
      <w:bCs/>
      <w:i/>
      <w:iCs/>
      <w:sz w:val="26"/>
      <w:szCs w:val="26"/>
    </w:rPr>
  </w:style>
  <w:style w:type="paragraph" w:styleId="6">
    <w:name w:val="heading 6"/>
    <w:basedOn w:val="a"/>
    <w:next w:val="a"/>
    <w:link w:val="60"/>
    <w:uiPriority w:val="9"/>
    <w:semiHidden/>
    <w:unhideWhenUsed/>
    <w:qFormat/>
    <w:rsid w:val="009F01CA"/>
    <w:pPr>
      <w:spacing w:before="240" w:after="60"/>
      <w:outlineLvl w:val="5"/>
    </w:pPr>
    <w:rPr>
      <w:rFonts w:asciiTheme="minorHAnsi" w:eastAsiaTheme="minorEastAsia" w:hAnsiTheme="minorHAnsi"/>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7059F5"/>
    <w:rPr>
      <w:rFonts w:ascii="Times New Roman" w:eastAsiaTheme="majorEastAsia" w:hAnsi="Times New Roman" w:cs="Times New Roman"/>
      <w:b/>
      <w:bCs/>
      <w:kern w:val="32"/>
      <w:sz w:val="32"/>
      <w:szCs w:val="32"/>
    </w:rPr>
  </w:style>
  <w:style w:type="character" w:customStyle="1" w:styleId="30">
    <w:name w:val="Заголовок 3 Знак"/>
    <w:basedOn w:val="a0"/>
    <w:link w:val="3"/>
    <w:uiPriority w:val="9"/>
    <w:semiHidden/>
    <w:locked/>
    <w:rsid w:val="00A63C5A"/>
    <w:rPr>
      <w:rFonts w:asciiTheme="majorHAnsi" w:eastAsiaTheme="majorEastAsia" w:hAnsiTheme="majorHAnsi" w:cs="Times New Roman"/>
      <w:b/>
      <w:bCs/>
      <w:sz w:val="26"/>
      <w:szCs w:val="26"/>
    </w:rPr>
  </w:style>
  <w:style w:type="character" w:customStyle="1" w:styleId="40">
    <w:name w:val="Заголовок 4 Знак"/>
    <w:basedOn w:val="a0"/>
    <w:link w:val="4"/>
    <w:uiPriority w:val="9"/>
    <w:semiHidden/>
    <w:locked/>
    <w:rsid w:val="00A63C5A"/>
    <w:rPr>
      <w:rFonts w:asciiTheme="minorHAnsi" w:eastAsiaTheme="minorEastAsia" w:hAnsiTheme="minorHAnsi" w:cs="Times New Roman"/>
      <w:b/>
      <w:bCs/>
      <w:sz w:val="28"/>
      <w:szCs w:val="28"/>
    </w:rPr>
  </w:style>
  <w:style w:type="character" w:customStyle="1" w:styleId="50">
    <w:name w:val="Заголовок 5 Знак"/>
    <w:basedOn w:val="a0"/>
    <w:link w:val="5"/>
    <w:uiPriority w:val="9"/>
    <w:locked/>
    <w:rsid w:val="00FD3973"/>
    <w:rPr>
      <w:rFonts w:asciiTheme="minorHAnsi" w:eastAsiaTheme="minorEastAsia" w:hAnsiTheme="minorHAnsi" w:cs="Times New Roman"/>
      <w:b/>
      <w:bCs/>
      <w:i/>
      <w:iCs/>
      <w:sz w:val="26"/>
      <w:szCs w:val="26"/>
    </w:rPr>
  </w:style>
  <w:style w:type="character" w:customStyle="1" w:styleId="60">
    <w:name w:val="Заголовок 6 Знак"/>
    <w:basedOn w:val="a0"/>
    <w:link w:val="6"/>
    <w:uiPriority w:val="9"/>
    <w:semiHidden/>
    <w:locked/>
    <w:rsid w:val="009F01CA"/>
    <w:rPr>
      <w:rFonts w:asciiTheme="minorHAnsi" w:eastAsiaTheme="minorEastAsia" w:hAnsiTheme="minorHAnsi" w:cs="Times New Roman"/>
      <w:b/>
      <w:bCs/>
      <w:sz w:val="22"/>
      <w:szCs w:val="22"/>
    </w:rPr>
  </w:style>
  <w:style w:type="paragraph" w:styleId="a3">
    <w:name w:val="Title"/>
    <w:basedOn w:val="a"/>
    <w:link w:val="a4"/>
    <w:uiPriority w:val="10"/>
    <w:qFormat/>
    <w:rsid w:val="006428A9"/>
    <w:pPr>
      <w:spacing w:after="0" w:line="240" w:lineRule="auto"/>
      <w:jc w:val="center"/>
    </w:pPr>
    <w:rPr>
      <w:rFonts w:ascii="Times New Roman" w:hAnsi="Times New Roman"/>
      <w:b/>
      <w:sz w:val="40"/>
      <w:szCs w:val="20"/>
    </w:rPr>
  </w:style>
  <w:style w:type="paragraph" w:styleId="a5">
    <w:name w:val="header"/>
    <w:basedOn w:val="a"/>
    <w:link w:val="a6"/>
    <w:uiPriority w:val="99"/>
    <w:unhideWhenUsed/>
    <w:rsid w:val="006428A9"/>
    <w:pPr>
      <w:tabs>
        <w:tab w:val="center" w:pos="4677"/>
        <w:tab w:val="right" w:pos="9355"/>
      </w:tabs>
      <w:spacing w:after="0" w:line="240" w:lineRule="auto"/>
    </w:pPr>
    <w:rPr>
      <w:rFonts w:ascii="Times New Roman" w:hAnsi="Times New Roman"/>
      <w:sz w:val="24"/>
      <w:szCs w:val="24"/>
    </w:rPr>
  </w:style>
  <w:style w:type="character" w:customStyle="1" w:styleId="a4">
    <w:name w:val="Название Знак"/>
    <w:basedOn w:val="a0"/>
    <w:link w:val="a3"/>
    <w:uiPriority w:val="10"/>
    <w:locked/>
    <w:rsid w:val="006428A9"/>
    <w:rPr>
      <w:rFonts w:ascii="Times New Roman" w:hAnsi="Times New Roman" w:cs="Times New Roman"/>
      <w:b/>
      <w:sz w:val="20"/>
    </w:rPr>
  </w:style>
  <w:style w:type="character" w:customStyle="1" w:styleId="a6">
    <w:name w:val="Верхний колонтитул Знак"/>
    <w:basedOn w:val="a0"/>
    <w:link w:val="a5"/>
    <w:uiPriority w:val="99"/>
    <w:locked/>
    <w:rsid w:val="006428A9"/>
    <w:rPr>
      <w:rFonts w:ascii="Times New Roman" w:hAnsi="Times New Roman" w:cs="Times New Roman"/>
      <w:sz w:val="24"/>
    </w:rPr>
  </w:style>
  <w:style w:type="paragraph" w:styleId="a7">
    <w:name w:val="Body Text Indent"/>
    <w:basedOn w:val="a"/>
    <w:link w:val="a8"/>
    <w:uiPriority w:val="99"/>
    <w:rsid w:val="006428A9"/>
    <w:pPr>
      <w:spacing w:after="0" w:line="240" w:lineRule="auto"/>
      <w:ind w:firstLine="567"/>
      <w:jc w:val="both"/>
    </w:pPr>
    <w:rPr>
      <w:rFonts w:ascii="Times New Roman" w:hAnsi="Times New Roman"/>
      <w:sz w:val="28"/>
      <w:szCs w:val="20"/>
    </w:rPr>
  </w:style>
  <w:style w:type="character" w:customStyle="1" w:styleId="a8">
    <w:name w:val="Основной текст с отступом Знак"/>
    <w:basedOn w:val="a0"/>
    <w:link w:val="a7"/>
    <w:uiPriority w:val="99"/>
    <w:locked/>
    <w:rsid w:val="006428A9"/>
    <w:rPr>
      <w:rFonts w:ascii="Times New Roman" w:hAnsi="Times New Roman" w:cs="Times New Roman"/>
      <w:sz w:val="20"/>
    </w:rPr>
  </w:style>
  <w:style w:type="table" w:styleId="a9">
    <w:name w:val="Table Grid"/>
    <w:basedOn w:val="a1"/>
    <w:uiPriority w:val="59"/>
    <w:rsid w:val="009E28FB"/>
    <w:rPr>
      <w:rFonts w:ascii="Times New Roman" w:hAnsi="Times New Roman"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rmal (Web)"/>
    <w:basedOn w:val="a"/>
    <w:uiPriority w:val="99"/>
    <w:unhideWhenUsed/>
    <w:rsid w:val="008C3E78"/>
    <w:pPr>
      <w:spacing w:before="100" w:beforeAutospacing="1" w:after="100" w:afterAutospacing="1" w:line="240" w:lineRule="auto"/>
    </w:pPr>
    <w:rPr>
      <w:rFonts w:ascii="Times New Roman" w:hAnsi="Times New Roman"/>
      <w:sz w:val="24"/>
      <w:szCs w:val="24"/>
    </w:rPr>
  </w:style>
  <w:style w:type="character" w:styleId="ab">
    <w:name w:val="Strong"/>
    <w:basedOn w:val="a0"/>
    <w:uiPriority w:val="22"/>
    <w:qFormat/>
    <w:rsid w:val="008C3E78"/>
    <w:rPr>
      <w:rFonts w:cs="Times New Roman"/>
      <w:b/>
    </w:rPr>
  </w:style>
  <w:style w:type="paragraph" w:customStyle="1" w:styleId="list1">
    <w:name w:val="list1"/>
    <w:basedOn w:val="a"/>
    <w:rsid w:val="00445DE5"/>
    <w:pPr>
      <w:spacing w:after="0" w:line="240" w:lineRule="auto"/>
      <w:ind w:firstLine="400"/>
      <w:jc w:val="both"/>
      <w:textAlignment w:val="center"/>
    </w:pPr>
    <w:rPr>
      <w:rFonts w:ascii="Times New Roman" w:hAnsi="Times New Roman"/>
      <w:sz w:val="27"/>
      <w:szCs w:val="27"/>
    </w:rPr>
  </w:style>
  <w:style w:type="paragraph" w:customStyle="1" w:styleId="main">
    <w:name w:val="main"/>
    <w:basedOn w:val="a"/>
    <w:rsid w:val="00A6240E"/>
    <w:pPr>
      <w:spacing w:after="0" w:line="240" w:lineRule="auto"/>
      <w:ind w:firstLine="400"/>
      <w:jc w:val="both"/>
      <w:textAlignment w:val="center"/>
    </w:pPr>
    <w:rPr>
      <w:rFonts w:ascii="Times New Roman" w:hAnsi="Times New Roman"/>
      <w:sz w:val="27"/>
      <w:szCs w:val="27"/>
    </w:rPr>
  </w:style>
  <w:style w:type="paragraph" w:customStyle="1" w:styleId="futurismarkdown-paragraph">
    <w:name w:val="futurismarkdown-paragraph"/>
    <w:basedOn w:val="a"/>
    <w:rsid w:val="00AD646C"/>
    <w:pPr>
      <w:spacing w:before="100" w:beforeAutospacing="1" w:after="100" w:afterAutospacing="1" w:line="240" w:lineRule="auto"/>
    </w:pPr>
    <w:rPr>
      <w:rFonts w:ascii="Times New Roman" w:hAnsi="Times New Roman"/>
      <w:sz w:val="24"/>
      <w:szCs w:val="24"/>
    </w:rPr>
  </w:style>
  <w:style w:type="character" w:styleId="ac">
    <w:name w:val="Hyperlink"/>
    <w:basedOn w:val="a0"/>
    <w:uiPriority w:val="99"/>
    <w:semiHidden/>
    <w:unhideWhenUsed/>
    <w:rsid w:val="00AD646C"/>
    <w:rPr>
      <w:rFonts w:cs="Times New Roman"/>
      <w:color w:val="0000FF"/>
      <w:u w:val="single"/>
    </w:rPr>
  </w:style>
  <w:style w:type="paragraph" w:customStyle="1" w:styleId="richfactdown-paragraph">
    <w:name w:val="richfactdown-paragraph"/>
    <w:basedOn w:val="a"/>
    <w:rsid w:val="004E40B8"/>
    <w:pPr>
      <w:spacing w:before="100" w:beforeAutospacing="1" w:after="100" w:afterAutospacing="1" w:line="240" w:lineRule="auto"/>
    </w:pPr>
    <w:rPr>
      <w:rFonts w:ascii="Times New Roman" w:hAnsi="Times New Roman"/>
      <w:sz w:val="24"/>
      <w:szCs w:val="24"/>
    </w:rPr>
  </w:style>
  <w:style w:type="paragraph" w:customStyle="1" w:styleId="p3">
    <w:name w:val="p3"/>
    <w:basedOn w:val="a"/>
    <w:rsid w:val="009F01CA"/>
    <w:pPr>
      <w:spacing w:before="100" w:beforeAutospacing="1" w:after="100" w:afterAutospacing="1" w:line="240" w:lineRule="auto"/>
    </w:pPr>
    <w:rPr>
      <w:rFonts w:ascii="Times New Roman" w:hAnsi="Times New Roman"/>
      <w:sz w:val="24"/>
      <w:szCs w:val="24"/>
    </w:rPr>
  </w:style>
  <w:style w:type="paragraph" w:customStyle="1" w:styleId="p1">
    <w:name w:val="p1"/>
    <w:basedOn w:val="a"/>
    <w:rsid w:val="009F01CA"/>
    <w:pPr>
      <w:spacing w:before="100" w:beforeAutospacing="1" w:after="100" w:afterAutospacing="1" w:line="240" w:lineRule="auto"/>
    </w:pPr>
    <w:rPr>
      <w:rFonts w:ascii="Times New Roman" w:hAnsi="Times New Roman"/>
      <w:sz w:val="24"/>
      <w:szCs w:val="24"/>
    </w:rPr>
  </w:style>
  <w:style w:type="paragraph" w:styleId="ad">
    <w:name w:val="List Paragraph"/>
    <w:basedOn w:val="a"/>
    <w:uiPriority w:val="34"/>
    <w:qFormat/>
    <w:rsid w:val="005F556C"/>
    <w:pPr>
      <w:spacing w:after="200" w:line="276" w:lineRule="auto"/>
      <w:ind w:left="720"/>
      <w:contextualSpacing/>
    </w:pPr>
  </w:style>
  <w:style w:type="character" w:customStyle="1" w:styleId="w">
    <w:name w:val="w"/>
    <w:rsid w:val="003C0BB4"/>
  </w:style>
  <w:style w:type="paragraph" w:styleId="ae">
    <w:name w:val="Balloon Text"/>
    <w:basedOn w:val="a"/>
    <w:link w:val="af"/>
    <w:uiPriority w:val="99"/>
    <w:semiHidden/>
    <w:unhideWhenUsed/>
    <w:rsid w:val="003D450D"/>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3D450D"/>
    <w:rPr>
      <w:rFonts w:ascii="Tahoma" w:hAnsi="Tahoma" w:cs="Tahoma"/>
      <w:sz w:val="16"/>
      <w:szCs w:val="16"/>
    </w:rPr>
  </w:style>
  <w:style w:type="paragraph" w:customStyle="1" w:styleId="Default">
    <w:name w:val="Default"/>
    <w:rsid w:val="00247FDE"/>
    <w:pPr>
      <w:autoSpaceDE w:val="0"/>
      <w:autoSpaceDN w:val="0"/>
      <w:adjustRightInd w:val="0"/>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Calibr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rFonts w:cs="Times New Roman"/>
      <w:sz w:val="22"/>
      <w:szCs w:val="22"/>
    </w:rPr>
  </w:style>
  <w:style w:type="paragraph" w:styleId="1">
    <w:name w:val="heading 1"/>
    <w:basedOn w:val="a"/>
    <w:next w:val="a"/>
    <w:link w:val="10"/>
    <w:uiPriority w:val="9"/>
    <w:qFormat/>
    <w:rsid w:val="007059F5"/>
    <w:pPr>
      <w:keepNext/>
      <w:spacing w:before="240" w:after="60"/>
      <w:outlineLvl w:val="0"/>
    </w:pPr>
    <w:rPr>
      <w:rFonts w:ascii="Times New Roman" w:eastAsiaTheme="majorEastAsia" w:hAnsi="Times New Roman"/>
      <w:b/>
      <w:bCs/>
      <w:kern w:val="32"/>
      <w:sz w:val="28"/>
      <w:szCs w:val="32"/>
    </w:rPr>
  </w:style>
  <w:style w:type="paragraph" w:styleId="3">
    <w:name w:val="heading 3"/>
    <w:basedOn w:val="a"/>
    <w:next w:val="a"/>
    <w:link w:val="30"/>
    <w:uiPriority w:val="9"/>
    <w:semiHidden/>
    <w:unhideWhenUsed/>
    <w:qFormat/>
    <w:rsid w:val="00A63C5A"/>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semiHidden/>
    <w:unhideWhenUsed/>
    <w:qFormat/>
    <w:rsid w:val="00A63C5A"/>
    <w:pPr>
      <w:keepNext/>
      <w:spacing w:before="240" w:after="60"/>
      <w:outlineLvl w:val="3"/>
    </w:pPr>
    <w:rPr>
      <w:rFonts w:asciiTheme="minorHAnsi" w:eastAsiaTheme="minorEastAsia" w:hAnsiTheme="minorHAnsi"/>
      <w:b/>
      <w:bCs/>
      <w:sz w:val="28"/>
      <w:szCs w:val="28"/>
    </w:rPr>
  </w:style>
  <w:style w:type="paragraph" w:styleId="5">
    <w:name w:val="heading 5"/>
    <w:basedOn w:val="a"/>
    <w:next w:val="a"/>
    <w:link w:val="50"/>
    <w:uiPriority w:val="9"/>
    <w:unhideWhenUsed/>
    <w:qFormat/>
    <w:rsid w:val="00FD3973"/>
    <w:pPr>
      <w:spacing w:before="240" w:after="60"/>
      <w:outlineLvl w:val="4"/>
    </w:pPr>
    <w:rPr>
      <w:rFonts w:asciiTheme="minorHAnsi" w:eastAsiaTheme="minorEastAsia" w:hAnsiTheme="minorHAnsi"/>
      <w:b/>
      <w:bCs/>
      <w:i/>
      <w:iCs/>
      <w:sz w:val="26"/>
      <w:szCs w:val="26"/>
    </w:rPr>
  </w:style>
  <w:style w:type="paragraph" w:styleId="6">
    <w:name w:val="heading 6"/>
    <w:basedOn w:val="a"/>
    <w:next w:val="a"/>
    <w:link w:val="60"/>
    <w:uiPriority w:val="9"/>
    <w:semiHidden/>
    <w:unhideWhenUsed/>
    <w:qFormat/>
    <w:rsid w:val="009F01CA"/>
    <w:pPr>
      <w:spacing w:before="240" w:after="60"/>
      <w:outlineLvl w:val="5"/>
    </w:pPr>
    <w:rPr>
      <w:rFonts w:asciiTheme="minorHAnsi" w:eastAsiaTheme="minorEastAsia" w:hAnsiTheme="minorHAnsi"/>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7059F5"/>
    <w:rPr>
      <w:rFonts w:ascii="Times New Roman" w:eastAsiaTheme="majorEastAsia" w:hAnsi="Times New Roman" w:cs="Times New Roman"/>
      <w:b/>
      <w:bCs/>
      <w:kern w:val="32"/>
      <w:sz w:val="32"/>
      <w:szCs w:val="32"/>
    </w:rPr>
  </w:style>
  <w:style w:type="character" w:customStyle="1" w:styleId="30">
    <w:name w:val="Заголовок 3 Знак"/>
    <w:basedOn w:val="a0"/>
    <w:link w:val="3"/>
    <w:uiPriority w:val="9"/>
    <w:semiHidden/>
    <w:locked/>
    <w:rsid w:val="00A63C5A"/>
    <w:rPr>
      <w:rFonts w:asciiTheme="majorHAnsi" w:eastAsiaTheme="majorEastAsia" w:hAnsiTheme="majorHAnsi" w:cs="Times New Roman"/>
      <w:b/>
      <w:bCs/>
      <w:sz w:val="26"/>
      <w:szCs w:val="26"/>
    </w:rPr>
  </w:style>
  <w:style w:type="character" w:customStyle="1" w:styleId="40">
    <w:name w:val="Заголовок 4 Знак"/>
    <w:basedOn w:val="a0"/>
    <w:link w:val="4"/>
    <w:uiPriority w:val="9"/>
    <w:semiHidden/>
    <w:locked/>
    <w:rsid w:val="00A63C5A"/>
    <w:rPr>
      <w:rFonts w:asciiTheme="minorHAnsi" w:eastAsiaTheme="minorEastAsia" w:hAnsiTheme="minorHAnsi" w:cs="Times New Roman"/>
      <w:b/>
      <w:bCs/>
      <w:sz w:val="28"/>
      <w:szCs w:val="28"/>
    </w:rPr>
  </w:style>
  <w:style w:type="character" w:customStyle="1" w:styleId="50">
    <w:name w:val="Заголовок 5 Знак"/>
    <w:basedOn w:val="a0"/>
    <w:link w:val="5"/>
    <w:uiPriority w:val="9"/>
    <w:locked/>
    <w:rsid w:val="00FD3973"/>
    <w:rPr>
      <w:rFonts w:asciiTheme="minorHAnsi" w:eastAsiaTheme="minorEastAsia" w:hAnsiTheme="minorHAnsi" w:cs="Times New Roman"/>
      <w:b/>
      <w:bCs/>
      <w:i/>
      <w:iCs/>
      <w:sz w:val="26"/>
      <w:szCs w:val="26"/>
    </w:rPr>
  </w:style>
  <w:style w:type="character" w:customStyle="1" w:styleId="60">
    <w:name w:val="Заголовок 6 Знак"/>
    <w:basedOn w:val="a0"/>
    <w:link w:val="6"/>
    <w:uiPriority w:val="9"/>
    <w:semiHidden/>
    <w:locked/>
    <w:rsid w:val="009F01CA"/>
    <w:rPr>
      <w:rFonts w:asciiTheme="minorHAnsi" w:eastAsiaTheme="minorEastAsia" w:hAnsiTheme="minorHAnsi" w:cs="Times New Roman"/>
      <w:b/>
      <w:bCs/>
      <w:sz w:val="22"/>
      <w:szCs w:val="22"/>
    </w:rPr>
  </w:style>
  <w:style w:type="paragraph" w:styleId="a3">
    <w:name w:val="Title"/>
    <w:basedOn w:val="a"/>
    <w:link w:val="a4"/>
    <w:uiPriority w:val="10"/>
    <w:qFormat/>
    <w:rsid w:val="006428A9"/>
    <w:pPr>
      <w:spacing w:after="0" w:line="240" w:lineRule="auto"/>
      <w:jc w:val="center"/>
    </w:pPr>
    <w:rPr>
      <w:rFonts w:ascii="Times New Roman" w:hAnsi="Times New Roman"/>
      <w:b/>
      <w:sz w:val="40"/>
      <w:szCs w:val="20"/>
    </w:rPr>
  </w:style>
  <w:style w:type="paragraph" w:styleId="a5">
    <w:name w:val="header"/>
    <w:basedOn w:val="a"/>
    <w:link w:val="a6"/>
    <w:uiPriority w:val="99"/>
    <w:unhideWhenUsed/>
    <w:rsid w:val="006428A9"/>
    <w:pPr>
      <w:tabs>
        <w:tab w:val="center" w:pos="4677"/>
        <w:tab w:val="right" w:pos="9355"/>
      </w:tabs>
      <w:spacing w:after="0" w:line="240" w:lineRule="auto"/>
    </w:pPr>
    <w:rPr>
      <w:rFonts w:ascii="Times New Roman" w:hAnsi="Times New Roman"/>
      <w:sz w:val="24"/>
      <w:szCs w:val="24"/>
    </w:rPr>
  </w:style>
  <w:style w:type="character" w:customStyle="1" w:styleId="a4">
    <w:name w:val="Название Знак"/>
    <w:basedOn w:val="a0"/>
    <w:link w:val="a3"/>
    <w:uiPriority w:val="10"/>
    <w:locked/>
    <w:rsid w:val="006428A9"/>
    <w:rPr>
      <w:rFonts w:ascii="Times New Roman" w:hAnsi="Times New Roman" w:cs="Times New Roman"/>
      <w:b/>
      <w:sz w:val="20"/>
    </w:rPr>
  </w:style>
  <w:style w:type="character" w:customStyle="1" w:styleId="a6">
    <w:name w:val="Верхний колонтитул Знак"/>
    <w:basedOn w:val="a0"/>
    <w:link w:val="a5"/>
    <w:uiPriority w:val="99"/>
    <w:locked/>
    <w:rsid w:val="006428A9"/>
    <w:rPr>
      <w:rFonts w:ascii="Times New Roman" w:hAnsi="Times New Roman" w:cs="Times New Roman"/>
      <w:sz w:val="24"/>
    </w:rPr>
  </w:style>
  <w:style w:type="paragraph" w:styleId="a7">
    <w:name w:val="Body Text Indent"/>
    <w:basedOn w:val="a"/>
    <w:link w:val="a8"/>
    <w:uiPriority w:val="99"/>
    <w:rsid w:val="006428A9"/>
    <w:pPr>
      <w:spacing w:after="0" w:line="240" w:lineRule="auto"/>
      <w:ind w:firstLine="567"/>
      <w:jc w:val="both"/>
    </w:pPr>
    <w:rPr>
      <w:rFonts w:ascii="Times New Roman" w:hAnsi="Times New Roman"/>
      <w:sz w:val="28"/>
      <w:szCs w:val="20"/>
    </w:rPr>
  </w:style>
  <w:style w:type="character" w:customStyle="1" w:styleId="a8">
    <w:name w:val="Основной текст с отступом Знак"/>
    <w:basedOn w:val="a0"/>
    <w:link w:val="a7"/>
    <w:uiPriority w:val="99"/>
    <w:locked/>
    <w:rsid w:val="006428A9"/>
    <w:rPr>
      <w:rFonts w:ascii="Times New Roman" w:hAnsi="Times New Roman" w:cs="Times New Roman"/>
      <w:sz w:val="20"/>
    </w:rPr>
  </w:style>
  <w:style w:type="table" w:styleId="a9">
    <w:name w:val="Table Grid"/>
    <w:basedOn w:val="a1"/>
    <w:uiPriority w:val="59"/>
    <w:rsid w:val="009E28FB"/>
    <w:rPr>
      <w:rFonts w:ascii="Times New Roman" w:hAnsi="Times New Roman"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rmal (Web)"/>
    <w:basedOn w:val="a"/>
    <w:uiPriority w:val="99"/>
    <w:unhideWhenUsed/>
    <w:rsid w:val="008C3E78"/>
    <w:pPr>
      <w:spacing w:before="100" w:beforeAutospacing="1" w:after="100" w:afterAutospacing="1" w:line="240" w:lineRule="auto"/>
    </w:pPr>
    <w:rPr>
      <w:rFonts w:ascii="Times New Roman" w:hAnsi="Times New Roman"/>
      <w:sz w:val="24"/>
      <w:szCs w:val="24"/>
    </w:rPr>
  </w:style>
  <w:style w:type="character" w:styleId="ab">
    <w:name w:val="Strong"/>
    <w:basedOn w:val="a0"/>
    <w:uiPriority w:val="22"/>
    <w:qFormat/>
    <w:rsid w:val="008C3E78"/>
    <w:rPr>
      <w:rFonts w:cs="Times New Roman"/>
      <w:b/>
    </w:rPr>
  </w:style>
  <w:style w:type="paragraph" w:customStyle="1" w:styleId="list1">
    <w:name w:val="list1"/>
    <w:basedOn w:val="a"/>
    <w:rsid w:val="00445DE5"/>
    <w:pPr>
      <w:spacing w:after="0" w:line="240" w:lineRule="auto"/>
      <w:ind w:firstLine="400"/>
      <w:jc w:val="both"/>
      <w:textAlignment w:val="center"/>
    </w:pPr>
    <w:rPr>
      <w:rFonts w:ascii="Times New Roman" w:hAnsi="Times New Roman"/>
      <w:sz w:val="27"/>
      <w:szCs w:val="27"/>
    </w:rPr>
  </w:style>
  <w:style w:type="paragraph" w:customStyle="1" w:styleId="main">
    <w:name w:val="main"/>
    <w:basedOn w:val="a"/>
    <w:rsid w:val="00A6240E"/>
    <w:pPr>
      <w:spacing w:after="0" w:line="240" w:lineRule="auto"/>
      <w:ind w:firstLine="400"/>
      <w:jc w:val="both"/>
      <w:textAlignment w:val="center"/>
    </w:pPr>
    <w:rPr>
      <w:rFonts w:ascii="Times New Roman" w:hAnsi="Times New Roman"/>
      <w:sz w:val="27"/>
      <w:szCs w:val="27"/>
    </w:rPr>
  </w:style>
  <w:style w:type="paragraph" w:customStyle="1" w:styleId="futurismarkdown-paragraph">
    <w:name w:val="futurismarkdown-paragraph"/>
    <w:basedOn w:val="a"/>
    <w:rsid w:val="00AD646C"/>
    <w:pPr>
      <w:spacing w:before="100" w:beforeAutospacing="1" w:after="100" w:afterAutospacing="1" w:line="240" w:lineRule="auto"/>
    </w:pPr>
    <w:rPr>
      <w:rFonts w:ascii="Times New Roman" w:hAnsi="Times New Roman"/>
      <w:sz w:val="24"/>
      <w:szCs w:val="24"/>
    </w:rPr>
  </w:style>
  <w:style w:type="character" w:styleId="ac">
    <w:name w:val="Hyperlink"/>
    <w:basedOn w:val="a0"/>
    <w:uiPriority w:val="99"/>
    <w:semiHidden/>
    <w:unhideWhenUsed/>
    <w:rsid w:val="00AD646C"/>
    <w:rPr>
      <w:rFonts w:cs="Times New Roman"/>
      <w:color w:val="0000FF"/>
      <w:u w:val="single"/>
    </w:rPr>
  </w:style>
  <w:style w:type="paragraph" w:customStyle="1" w:styleId="richfactdown-paragraph">
    <w:name w:val="richfactdown-paragraph"/>
    <w:basedOn w:val="a"/>
    <w:rsid w:val="004E40B8"/>
    <w:pPr>
      <w:spacing w:before="100" w:beforeAutospacing="1" w:after="100" w:afterAutospacing="1" w:line="240" w:lineRule="auto"/>
    </w:pPr>
    <w:rPr>
      <w:rFonts w:ascii="Times New Roman" w:hAnsi="Times New Roman"/>
      <w:sz w:val="24"/>
      <w:szCs w:val="24"/>
    </w:rPr>
  </w:style>
  <w:style w:type="paragraph" w:customStyle="1" w:styleId="p3">
    <w:name w:val="p3"/>
    <w:basedOn w:val="a"/>
    <w:rsid w:val="009F01CA"/>
    <w:pPr>
      <w:spacing w:before="100" w:beforeAutospacing="1" w:after="100" w:afterAutospacing="1" w:line="240" w:lineRule="auto"/>
    </w:pPr>
    <w:rPr>
      <w:rFonts w:ascii="Times New Roman" w:hAnsi="Times New Roman"/>
      <w:sz w:val="24"/>
      <w:szCs w:val="24"/>
    </w:rPr>
  </w:style>
  <w:style w:type="paragraph" w:customStyle="1" w:styleId="p1">
    <w:name w:val="p1"/>
    <w:basedOn w:val="a"/>
    <w:rsid w:val="009F01CA"/>
    <w:pPr>
      <w:spacing w:before="100" w:beforeAutospacing="1" w:after="100" w:afterAutospacing="1" w:line="240" w:lineRule="auto"/>
    </w:pPr>
    <w:rPr>
      <w:rFonts w:ascii="Times New Roman" w:hAnsi="Times New Roman"/>
      <w:sz w:val="24"/>
      <w:szCs w:val="24"/>
    </w:rPr>
  </w:style>
  <w:style w:type="paragraph" w:styleId="ad">
    <w:name w:val="List Paragraph"/>
    <w:basedOn w:val="a"/>
    <w:uiPriority w:val="34"/>
    <w:qFormat/>
    <w:rsid w:val="005F556C"/>
    <w:pPr>
      <w:spacing w:after="200" w:line="276" w:lineRule="auto"/>
      <w:ind w:left="720"/>
      <w:contextualSpacing/>
    </w:pPr>
  </w:style>
  <w:style w:type="character" w:customStyle="1" w:styleId="w">
    <w:name w:val="w"/>
    <w:rsid w:val="003C0BB4"/>
  </w:style>
  <w:style w:type="paragraph" w:styleId="ae">
    <w:name w:val="Balloon Text"/>
    <w:basedOn w:val="a"/>
    <w:link w:val="af"/>
    <w:uiPriority w:val="99"/>
    <w:semiHidden/>
    <w:unhideWhenUsed/>
    <w:rsid w:val="003D450D"/>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3D450D"/>
    <w:rPr>
      <w:rFonts w:ascii="Tahoma" w:hAnsi="Tahoma" w:cs="Tahoma"/>
      <w:sz w:val="16"/>
      <w:szCs w:val="16"/>
    </w:rPr>
  </w:style>
  <w:style w:type="paragraph" w:customStyle="1" w:styleId="Default">
    <w:name w:val="Default"/>
    <w:rsid w:val="00247FDE"/>
    <w:pPr>
      <w:autoSpaceDE w:val="0"/>
      <w:autoSpaceDN w:val="0"/>
      <w:adjustRightInd w:val="0"/>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6170278">
      <w:bodyDiv w:val="1"/>
      <w:marLeft w:val="0"/>
      <w:marRight w:val="0"/>
      <w:marTop w:val="0"/>
      <w:marBottom w:val="0"/>
      <w:divBdr>
        <w:top w:val="none" w:sz="0" w:space="0" w:color="auto"/>
        <w:left w:val="none" w:sz="0" w:space="0" w:color="auto"/>
        <w:bottom w:val="none" w:sz="0" w:space="0" w:color="auto"/>
        <w:right w:val="none" w:sz="0" w:space="0" w:color="auto"/>
      </w:divBdr>
    </w:div>
    <w:div w:id="1458530740">
      <w:marLeft w:val="0"/>
      <w:marRight w:val="0"/>
      <w:marTop w:val="0"/>
      <w:marBottom w:val="0"/>
      <w:divBdr>
        <w:top w:val="none" w:sz="0" w:space="0" w:color="auto"/>
        <w:left w:val="none" w:sz="0" w:space="0" w:color="auto"/>
        <w:bottom w:val="none" w:sz="0" w:space="0" w:color="auto"/>
        <w:right w:val="none" w:sz="0" w:space="0" w:color="auto"/>
      </w:divBdr>
    </w:div>
    <w:div w:id="1458530741">
      <w:marLeft w:val="0"/>
      <w:marRight w:val="0"/>
      <w:marTop w:val="0"/>
      <w:marBottom w:val="0"/>
      <w:divBdr>
        <w:top w:val="none" w:sz="0" w:space="0" w:color="auto"/>
        <w:left w:val="none" w:sz="0" w:space="0" w:color="auto"/>
        <w:bottom w:val="none" w:sz="0" w:space="0" w:color="auto"/>
        <w:right w:val="none" w:sz="0" w:space="0" w:color="auto"/>
      </w:divBdr>
    </w:div>
    <w:div w:id="1458530742">
      <w:marLeft w:val="0"/>
      <w:marRight w:val="0"/>
      <w:marTop w:val="0"/>
      <w:marBottom w:val="0"/>
      <w:divBdr>
        <w:top w:val="none" w:sz="0" w:space="0" w:color="auto"/>
        <w:left w:val="none" w:sz="0" w:space="0" w:color="auto"/>
        <w:bottom w:val="none" w:sz="0" w:space="0" w:color="auto"/>
        <w:right w:val="none" w:sz="0" w:space="0" w:color="auto"/>
      </w:divBdr>
    </w:div>
    <w:div w:id="1458530743">
      <w:marLeft w:val="0"/>
      <w:marRight w:val="0"/>
      <w:marTop w:val="0"/>
      <w:marBottom w:val="0"/>
      <w:divBdr>
        <w:top w:val="none" w:sz="0" w:space="0" w:color="auto"/>
        <w:left w:val="none" w:sz="0" w:space="0" w:color="auto"/>
        <w:bottom w:val="none" w:sz="0" w:space="0" w:color="auto"/>
        <w:right w:val="none" w:sz="0" w:space="0" w:color="auto"/>
      </w:divBdr>
    </w:div>
    <w:div w:id="1458530744">
      <w:marLeft w:val="0"/>
      <w:marRight w:val="0"/>
      <w:marTop w:val="0"/>
      <w:marBottom w:val="0"/>
      <w:divBdr>
        <w:top w:val="none" w:sz="0" w:space="0" w:color="auto"/>
        <w:left w:val="none" w:sz="0" w:space="0" w:color="auto"/>
        <w:bottom w:val="none" w:sz="0" w:space="0" w:color="auto"/>
        <w:right w:val="none" w:sz="0" w:space="0" w:color="auto"/>
      </w:divBdr>
    </w:div>
    <w:div w:id="1458530745">
      <w:marLeft w:val="0"/>
      <w:marRight w:val="0"/>
      <w:marTop w:val="0"/>
      <w:marBottom w:val="0"/>
      <w:divBdr>
        <w:top w:val="none" w:sz="0" w:space="0" w:color="auto"/>
        <w:left w:val="none" w:sz="0" w:space="0" w:color="auto"/>
        <w:bottom w:val="none" w:sz="0" w:space="0" w:color="auto"/>
        <w:right w:val="none" w:sz="0" w:space="0" w:color="auto"/>
      </w:divBdr>
    </w:div>
    <w:div w:id="1458530746">
      <w:marLeft w:val="0"/>
      <w:marRight w:val="0"/>
      <w:marTop w:val="0"/>
      <w:marBottom w:val="0"/>
      <w:divBdr>
        <w:top w:val="none" w:sz="0" w:space="0" w:color="auto"/>
        <w:left w:val="none" w:sz="0" w:space="0" w:color="auto"/>
        <w:bottom w:val="none" w:sz="0" w:space="0" w:color="auto"/>
        <w:right w:val="none" w:sz="0" w:space="0" w:color="auto"/>
      </w:divBdr>
    </w:div>
    <w:div w:id="1458530747">
      <w:marLeft w:val="0"/>
      <w:marRight w:val="0"/>
      <w:marTop w:val="0"/>
      <w:marBottom w:val="0"/>
      <w:divBdr>
        <w:top w:val="none" w:sz="0" w:space="0" w:color="auto"/>
        <w:left w:val="none" w:sz="0" w:space="0" w:color="auto"/>
        <w:bottom w:val="none" w:sz="0" w:space="0" w:color="auto"/>
        <w:right w:val="none" w:sz="0" w:space="0" w:color="auto"/>
      </w:divBdr>
    </w:div>
    <w:div w:id="1458530748">
      <w:marLeft w:val="0"/>
      <w:marRight w:val="0"/>
      <w:marTop w:val="0"/>
      <w:marBottom w:val="0"/>
      <w:divBdr>
        <w:top w:val="none" w:sz="0" w:space="0" w:color="auto"/>
        <w:left w:val="none" w:sz="0" w:space="0" w:color="auto"/>
        <w:bottom w:val="none" w:sz="0" w:space="0" w:color="auto"/>
        <w:right w:val="none" w:sz="0" w:space="0" w:color="auto"/>
      </w:divBdr>
    </w:div>
    <w:div w:id="1458530749">
      <w:marLeft w:val="0"/>
      <w:marRight w:val="0"/>
      <w:marTop w:val="0"/>
      <w:marBottom w:val="0"/>
      <w:divBdr>
        <w:top w:val="none" w:sz="0" w:space="0" w:color="auto"/>
        <w:left w:val="none" w:sz="0" w:space="0" w:color="auto"/>
        <w:bottom w:val="none" w:sz="0" w:space="0" w:color="auto"/>
        <w:right w:val="none" w:sz="0" w:space="0" w:color="auto"/>
      </w:divBdr>
    </w:div>
    <w:div w:id="1458530750">
      <w:marLeft w:val="0"/>
      <w:marRight w:val="0"/>
      <w:marTop w:val="0"/>
      <w:marBottom w:val="0"/>
      <w:divBdr>
        <w:top w:val="none" w:sz="0" w:space="0" w:color="auto"/>
        <w:left w:val="none" w:sz="0" w:space="0" w:color="auto"/>
        <w:bottom w:val="none" w:sz="0" w:space="0" w:color="auto"/>
        <w:right w:val="none" w:sz="0" w:space="0" w:color="auto"/>
      </w:divBdr>
    </w:div>
    <w:div w:id="1458530751">
      <w:marLeft w:val="0"/>
      <w:marRight w:val="0"/>
      <w:marTop w:val="0"/>
      <w:marBottom w:val="0"/>
      <w:divBdr>
        <w:top w:val="none" w:sz="0" w:space="0" w:color="auto"/>
        <w:left w:val="none" w:sz="0" w:space="0" w:color="auto"/>
        <w:bottom w:val="none" w:sz="0" w:space="0" w:color="auto"/>
        <w:right w:val="none" w:sz="0" w:space="0" w:color="auto"/>
      </w:divBdr>
    </w:div>
    <w:div w:id="1458530752">
      <w:marLeft w:val="0"/>
      <w:marRight w:val="0"/>
      <w:marTop w:val="0"/>
      <w:marBottom w:val="0"/>
      <w:divBdr>
        <w:top w:val="none" w:sz="0" w:space="0" w:color="auto"/>
        <w:left w:val="none" w:sz="0" w:space="0" w:color="auto"/>
        <w:bottom w:val="none" w:sz="0" w:space="0" w:color="auto"/>
        <w:right w:val="none" w:sz="0" w:space="0" w:color="auto"/>
      </w:divBdr>
    </w:div>
    <w:div w:id="1458530753">
      <w:marLeft w:val="0"/>
      <w:marRight w:val="0"/>
      <w:marTop w:val="0"/>
      <w:marBottom w:val="0"/>
      <w:divBdr>
        <w:top w:val="none" w:sz="0" w:space="0" w:color="auto"/>
        <w:left w:val="none" w:sz="0" w:space="0" w:color="auto"/>
        <w:bottom w:val="none" w:sz="0" w:space="0" w:color="auto"/>
        <w:right w:val="none" w:sz="0" w:space="0" w:color="auto"/>
      </w:divBdr>
    </w:div>
    <w:div w:id="1458530754">
      <w:marLeft w:val="0"/>
      <w:marRight w:val="0"/>
      <w:marTop w:val="0"/>
      <w:marBottom w:val="0"/>
      <w:divBdr>
        <w:top w:val="none" w:sz="0" w:space="0" w:color="auto"/>
        <w:left w:val="none" w:sz="0" w:space="0" w:color="auto"/>
        <w:bottom w:val="none" w:sz="0" w:space="0" w:color="auto"/>
        <w:right w:val="none" w:sz="0" w:space="0" w:color="auto"/>
      </w:divBdr>
    </w:div>
    <w:div w:id="1458530755">
      <w:marLeft w:val="0"/>
      <w:marRight w:val="0"/>
      <w:marTop w:val="0"/>
      <w:marBottom w:val="0"/>
      <w:divBdr>
        <w:top w:val="none" w:sz="0" w:space="0" w:color="auto"/>
        <w:left w:val="none" w:sz="0" w:space="0" w:color="auto"/>
        <w:bottom w:val="none" w:sz="0" w:space="0" w:color="auto"/>
        <w:right w:val="none" w:sz="0" w:space="0" w:color="auto"/>
      </w:divBdr>
    </w:div>
    <w:div w:id="1458530756">
      <w:marLeft w:val="0"/>
      <w:marRight w:val="0"/>
      <w:marTop w:val="0"/>
      <w:marBottom w:val="0"/>
      <w:divBdr>
        <w:top w:val="none" w:sz="0" w:space="0" w:color="auto"/>
        <w:left w:val="none" w:sz="0" w:space="0" w:color="auto"/>
        <w:bottom w:val="none" w:sz="0" w:space="0" w:color="auto"/>
        <w:right w:val="none" w:sz="0" w:space="0" w:color="auto"/>
      </w:divBdr>
    </w:div>
    <w:div w:id="1458530757">
      <w:marLeft w:val="0"/>
      <w:marRight w:val="0"/>
      <w:marTop w:val="0"/>
      <w:marBottom w:val="0"/>
      <w:divBdr>
        <w:top w:val="none" w:sz="0" w:space="0" w:color="auto"/>
        <w:left w:val="none" w:sz="0" w:space="0" w:color="auto"/>
        <w:bottom w:val="none" w:sz="0" w:space="0" w:color="auto"/>
        <w:right w:val="none" w:sz="0" w:space="0" w:color="auto"/>
      </w:divBdr>
    </w:div>
    <w:div w:id="1458530758">
      <w:marLeft w:val="0"/>
      <w:marRight w:val="0"/>
      <w:marTop w:val="0"/>
      <w:marBottom w:val="0"/>
      <w:divBdr>
        <w:top w:val="none" w:sz="0" w:space="0" w:color="auto"/>
        <w:left w:val="none" w:sz="0" w:space="0" w:color="auto"/>
        <w:bottom w:val="none" w:sz="0" w:space="0" w:color="auto"/>
        <w:right w:val="none" w:sz="0" w:space="0" w:color="auto"/>
      </w:divBdr>
    </w:div>
    <w:div w:id="1458530759">
      <w:marLeft w:val="0"/>
      <w:marRight w:val="0"/>
      <w:marTop w:val="0"/>
      <w:marBottom w:val="0"/>
      <w:divBdr>
        <w:top w:val="none" w:sz="0" w:space="0" w:color="auto"/>
        <w:left w:val="none" w:sz="0" w:space="0" w:color="auto"/>
        <w:bottom w:val="none" w:sz="0" w:space="0" w:color="auto"/>
        <w:right w:val="none" w:sz="0" w:space="0" w:color="auto"/>
      </w:divBdr>
    </w:div>
    <w:div w:id="1458530760">
      <w:marLeft w:val="0"/>
      <w:marRight w:val="0"/>
      <w:marTop w:val="0"/>
      <w:marBottom w:val="0"/>
      <w:divBdr>
        <w:top w:val="none" w:sz="0" w:space="0" w:color="auto"/>
        <w:left w:val="none" w:sz="0" w:space="0" w:color="auto"/>
        <w:bottom w:val="none" w:sz="0" w:space="0" w:color="auto"/>
        <w:right w:val="none" w:sz="0" w:space="0" w:color="auto"/>
      </w:divBdr>
    </w:div>
    <w:div w:id="1458530761">
      <w:marLeft w:val="0"/>
      <w:marRight w:val="0"/>
      <w:marTop w:val="0"/>
      <w:marBottom w:val="0"/>
      <w:divBdr>
        <w:top w:val="none" w:sz="0" w:space="0" w:color="auto"/>
        <w:left w:val="none" w:sz="0" w:space="0" w:color="auto"/>
        <w:bottom w:val="none" w:sz="0" w:space="0" w:color="auto"/>
        <w:right w:val="none" w:sz="0" w:space="0" w:color="auto"/>
      </w:divBdr>
    </w:div>
    <w:div w:id="1458530762">
      <w:marLeft w:val="0"/>
      <w:marRight w:val="0"/>
      <w:marTop w:val="0"/>
      <w:marBottom w:val="0"/>
      <w:divBdr>
        <w:top w:val="none" w:sz="0" w:space="0" w:color="auto"/>
        <w:left w:val="none" w:sz="0" w:space="0" w:color="auto"/>
        <w:bottom w:val="none" w:sz="0" w:space="0" w:color="auto"/>
        <w:right w:val="none" w:sz="0" w:space="0" w:color="auto"/>
      </w:divBdr>
    </w:div>
    <w:div w:id="1458530763">
      <w:marLeft w:val="0"/>
      <w:marRight w:val="0"/>
      <w:marTop w:val="0"/>
      <w:marBottom w:val="0"/>
      <w:divBdr>
        <w:top w:val="none" w:sz="0" w:space="0" w:color="auto"/>
        <w:left w:val="none" w:sz="0" w:space="0" w:color="auto"/>
        <w:bottom w:val="none" w:sz="0" w:space="0" w:color="auto"/>
        <w:right w:val="none" w:sz="0" w:space="0" w:color="auto"/>
      </w:divBdr>
    </w:div>
    <w:div w:id="1458530764">
      <w:marLeft w:val="0"/>
      <w:marRight w:val="0"/>
      <w:marTop w:val="0"/>
      <w:marBottom w:val="0"/>
      <w:divBdr>
        <w:top w:val="none" w:sz="0" w:space="0" w:color="auto"/>
        <w:left w:val="none" w:sz="0" w:space="0" w:color="auto"/>
        <w:bottom w:val="none" w:sz="0" w:space="0" w:color="auto"/>
        <w:right w:val="none" w:sz="0" w:space="0" w:color="auto"/>
      </w:divBdr>
    </w:div>
    <w:div w:id="1458530765">
      <w:marLeft w:val="0"/>
      <w:marRight w:val="0"/>
      <w:marTop w:val="0"/>
      <w:marBottom w:val="0"/>
      <w:divBdr>
        <w:top w:val="none" w:sz="0" w:space="0" w:color="auto"/>
        <w:left w:val="none" w:sz="0" w:space="0" w:color="auto"/>
        <w:bottom w:val="none" w:sz="0" w:space="0" w:color="auto"/>
        <w:right w:val="none" w:sz="0" w:space="0" w:color="auto"/>
      </w:divBdr>
    </w:div>
    <w:div w:id="1458530766">
      <w:marLeft w:val="0"/>
      <w:marRight w:val="0"/>
      <w:marTop w:val="0"/>
      <w:marBottom w:val="0"/>
      <w:divBdr>
        <w:top w:val="none" w:sz="0" w:space="0" w:color="auto"/>
        <w:left w:val="none" w:sz="0" w:space="0" w:color="auto"/>
        <w:bottom w:val="none" w:sz="0" w:space="0" w:color="auto"/>
        <w:right w:val="none" w:sz="0" w:space="0" w:color="auto"/>
      </w:divBdr>
    </w:div>
    <w:div w:id="1458530767">
      <w:marLeft w:val="0"/>
      <w:marRight w:val="0"/>
      <w:marTop w:val="0"/>
      <w:marBottom w:val="0"/>
      <w:divBdr>
        <w:top w:val="none" w:sz="0" w:space="0" w:color="auto"/>
        <w:left w:val="none" w:sz="0" w:space="0" w:color="auto"/>
        <w:bottom w:val="none" w:sz="0" w:space="0" w:color="auto"/>
        <w:right w:val="none" w:sz="0" w:space="0" w:color="auto"/>
      </w:divBdr>
    </w:div>
    <w:div w:id="1458530768">
      <w:marLeft w:val="0"/>
      <w:marRight w:val="0"/>
      <w:marTop w:val="0"/>
      <w:marBottom w:val="0"/>
      <w:divBdr>
        <w:top w:val="none" w:sz="0" w:space="0" w:color="auto"/>
        <w:left w:val="none" w:sz="0" w:space="0" w:color="auto"/>
        <w:bottom w:val="none" w:sz="0" w:space="0" w:color="auto"/>
        <w:right w:val="none" w:sz="0" w:space="0" w:color="auto"/>
      </w:divBdr>
    </w:div>
    <w:div w:id="1458530774">
      <w:marLeft w:val="0"/>
      <w:marRight w:val="0"/>
      <w:marTop w:val="0"/>
      <w:marBottom w:val="0"/>
      <w:divBdr>
        <w:top w:val="none" w:sz="0" w:space="0" w:color="auto"/>
        <w:left w:val="none" w:sz="0" w:space="0" w:color="auto"/>
        <w:bottom w:val="none" w:sz="0" w:space="0" w:color="auto"/>
        <w:right w:val="none" w:sz="0" w:space="0" w:color="auto"/>
      </w:divBdr>
    </w:div>
    <w:div w:id="1458530777">
      <w:marLeft w:val="0"/>
      <w:marRight w:val="0"/>
      <w:marTop w:val="0"/>
      <w:marBottom w:val="0"/>
      <w:divBdr>
        <w:top w:val="none" w:sz="0" w:space="0" w:color="auto"/>
        <w:left w:val="none" w:sz="0" w:space="0" w:color="auto"/>
        <w:bottom w:val="none" w:sz="0" w:space="0" w:color="auto"/>
        <w:right w:val="none" w:sz="0" w:space="0" w:color="auto"/>
      </w:divBdr>
      <w:divsChild>
        <w:div w:id="1458530785">
          <w:marLeft w:val="0"/>
          <w:marRight w:val="0"/>
          <w:marTop w:val="15"/>
          <w:marBottom w:val="0"/>
          <w:divBdr>
            <w:top w:val="none" w:sz="0" w:space="0" w:color="auto"/>
            <w:left w:val="none" w:sz="0" w:space="0" w:color="auto"/>
            <w:bottom w:val="none" w:sz="0" w:space="0" w:color="auto"/>
            <w:right w:val="none" w:sz="0" w:space="0" w:color="auto"/>
          </w:divBdr>
          <w:divsChild>
            <w:div w:id="1458530791">
              <w:marLeft w:val="0"/>
              <w:marRight w:val="0"/>
              <w:marTop w:val="0"/>
              <w:marBottom w:val="0"/>
              <w:divBdr>
                <w:top w:val="none" w:sz="0" w:space="0" w:color="auto"/>
                <w:left w:val="none" w:sz="0" w:space="0" w:color="auto"/>
                <w:bottom w:val="none" w:sz="0" w:space="0" w:color="auto"/>
                <w:right w:val="none" w:sz="0" w:space="0" w:color="auto"/>
              </w:divBdr>
              <w:divsChild>
                <w:div w:id="1458530793">
                  <w:marLeft w:val="0"/>
                  <w:marRight w:val="0"/>
                  <w:marTop w:val="0"/>
                  <w:marBottom w:val="0"/>
                  <w:divBdr>
                    <w:top w:val="none" w:sz="0" w:space="0" w:color="auto"/>
                    <w:left w:val="none" w:sz="0" w:space="0" w:color="auto"/>
                    <w:bottom w:val="none" w:sz="0" w:space="0" w:color="auto"/>
                    <w:right w:val="none" w:sz="0" w:space="0" w:color="auto"/>
                  </w:divBdr>
                  <w:divsChild>
                    <w:div w:id="1458530783">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58530796">
          <w:marLeft w:val="0"/>
          <w:marRight w:val="0"/>
          <w:marTop w:val="0"/>
          <w:marBottom w:val="0"/>
          <w:divBdr>
            <w:top w:val="none" w:sz="0" w:space="0" w:color="auto"/>
            <w:left w:val="none" w:sz="0" w:space="0" w:color="auto"/>
            <w:bottom w:val="none" w:sz="0" w:space="0" w:color="auto"/>
            <w:right w:val="none" w:sz="0" w:space="0" w:color="auto"/>
          </w:divBdr>
        </w:div>
      </w:divsChild>
    </w:div>
    <w:div w:id="1458530778">
      <w:marLeft w:val="0"/>
      <w:marRight w:val="0"/>
      <w:marTop w:val="0"/>
      <w:marBottom w:val="0"/>
      <w:divBdr>
        <w:top w:val="none" w:sz="0" w:space="0" w:color="auto"/>
        <w:left w:val="none" w:sz="0" w:space="0" w:color="auto"/>
        <w:bottom w:val="none" w:sz="0" w:space="0" w:color="auto"/>
        <w:right w:val="none" w:sz="0" w:space="0" w:color="auto"/>
      </w:divBdr>
    </w:div>
    <w:div w:id="1458530779">
      <w:marLeft w:val="0"/>
      <w:marRight w:val="0"/>
      <w:marTop w:val="0"/>
      <w:marBottom w:val="0"/>
      <w:divBdr>
        <w:top w:val="none" w:sz="0" w:space="0" w:color="auto"/>
        <w:left w:val="none" w:sz="0" w:space="0" w:color="auto"/>
        <w:bottom w:val="none" w:sz="0" w:space="0" w:color="auto"/>
        <w:right w:val="none" w:sz="0" w:space="0" w:color="auto"/>
      </w:divBdr>
    </w:div>
    <w:div w:id="1458530781">
      <w:marLeft w:val="0"/>
      <w:marRight w:val="0"/>
      <w:marTop w:val="0"/>
      <w:marBottom w:val="0"/>
      <w:divBdr>
        <w:top w:val="none" w:sz="0" w:space="0" w:color="auto"/>
        <w:left w:val="none" w:sz="0" w:space="0" w:color="auto"/>
        <w:bottom w:val="none" w:sz="0" w:space="0" w:color="auto"/>
        <w:right w:val="none" w:sz="0" w:space="0" w:color="auto"/>
      </w:divBdr>
    </w:div>
    <w:div w:id="1458530782">
      <w:marLeft w:val="0"/>
      <w:marRight w:val="0"/>
      <w:marTop w:val="0"/>
      <w:marBottom w:val="0"/>
      <w:divBdr>
        <w:top w:val="none" w:sz="0" w:space="0" w:color="auto"/>
        <w:left w:val="none" w:sz="0" w:space="0" w:color="auto"/>
        <w:bottom w:val="none" w:sz="0" w:space="0" w:color="auto"/>
        <w:right w:val="none" w:sz="0" w:space="0" w:color="auto"/>
      </w:divBdr>
      <w:divsChild>
        <w:div w:id="1458530775">
          <w:marLeft w:val="0"/>
          <w:marRight w:val="0"/>
          <w:marTop w:val="0"/>
          <w:marBottom w:val="0"/>
          <w:divBdr>
            <w:top w:val="none" w:sz="0" w:space="0" w:color="auto"/>
            <w:left w:val="none" w:sz="0" w:space="0" w:color="auto"/>
            <w:bottom w:val="none" w:sz="0" w:space="0" w:color="auto"/>
            <w:right w:val="none" w:sz="0" w:space="0" w:color="auto"/>
          </w:divBdr>
        </w:div>
        <w:div w:id="1458530780">
          <w:marLeft w:val="0"/>
          <w:marRight w:val="0"/>
          <w:marTop w:val="15"/>
          <w:marBottom w:val="0"/>
          <w:divBdr>
            <w:top w:val="none" w:sz="0" w:space="0" w:color="auto"/>
            <w:left w:val="none" w:sz="0" w:space="0" w:color="auto"/>
            <w:bottom w:val="none" w:sz="0" w:space="0" w:color="auto"/>
            <w:right w:val="none" w:sz="0" w:space="0" w:color="auto"/>
          </w:divBdr>
          <w:divsChild>
            <w:div w:id="1458530792">
              <w:marLeft w:val="0"/>
              <w:marRight w:val="0"/>
              <w:marTop w:val="0"/>
              <w:marBottom w:val="0"/>
              <w:divBdr>
                <w:top w:val="none" w:sz="0" w:space="0" w:color="auto"/>
                <w:left w:val="none" w:sz="0" w:space="0" w:color="auto"/>
                <w:bottom w:val="none" w:sz="0" w:space="0" w:color="auto"/>
                <w:right w:val="none" w:sz="0" w:space="0" w:color="auto"/>
              </w:divBdr>
              <w:divsChild>
                <w:div w:id="1458530798">
                  <w:marLeft w:val="0"/>
                  <w:marRight w:val="0"/>
                  <w:marTop w:val="0"/>
                  <w:marBottom w:val="0"/>
                  <w:divBdr>
                    <w:top w:val="none" w:sz="0" w:space="0" w:color="auto"/>
                    <w:left w:val="none" w:sz="0" w:space="0" w:color="auto"/>
                    <w:bottom w:val="none" w:sz="0" w:space="0" w:color="auto"/>
                    <w:right w:val="none" w:sz="0" w:space="0" w:color="auto"/>
                  </w:divBdr>
                  <w:divsChild>
                    <w:div w:id="1458530787">
                      <w:marLeft w:val="0"/>
                      <w:marRight w:val="0"/>
                      <w:marTop w:val="0"/>
                      <w:marBottom w:val="0"/>
                      <w:divBdr>
                        <w:top w:val="none" w:sz="0" w:space="0" w:color="auto"/>
                        <w:left w:val="none" w:sz="0" w:space="0" w:color="auto"/>
                        <w:bottom w:val="none" w:sz="0" w:space="0" w:color="auto"/>
                        <w:right w:val="none" w:sz="0" w:space="0" w:color="auto"/>
                      </w:divBdr>
                      <w:divsChild>
                        <w:div w:id="1458530776">
                          <w:marLeft w:val="0"/>
                          <w:marRight w:val="0"/>
                          <w:marTop w:val="120"/>
                          <w:marBottom w:val="0"/>
                          <w:divBdr>
                            <w:top w:val="none" w:sz="0" w:space="0" w:color="auto"/>
                            <w:left w:val="none" w:sz="0" w:space="0" w:color="auto"/>
                            <w:bottom w:val="none" w:sz="0" w:space="0" w:color="auto"/>
                            <w:right w:val="none" w:sz="0" w:space="0" w:color="auto"/>
                          </w:divBdr>
                        </w:div>
                        <w:div w:id="1458530790">
                          <w:marLeft w:val="0"/>
                          <w:marRight w:val="0"/>
                          <w:marTop w:val="0"/>
                          <w:marBottom w:val="0"/>
                          <w:divBdr>
                            <w:top w:val="none" w:sz="0" w:space="0" w:color="auto"/>
                            <w:left w:val="none" w:sz="0" w:space="0" w:color="auto"/>
                            <w:bottom w:val="none" w:sz="0" w:space="0" w:color="auto"/>
                            <w:right w:val="none" w:sz="0" w:space="0" w:color="auto"/>
                          </w:divBdr>
                        </w:div>
                        <w:div w:id="145853079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8530784">
      <w:marLeft w:val="0"/>
      <w:marRight w:val="0"/>
      <w:marTop w:val="0"/>
      <w:marBottom w:val="0"/>
      <w:divBdr>
        <w:top w:val="none" w:sz="0" w:space="0" w:color="auto"/>
        <w:left w:val="none" w:sz="0" w:space="0" w:color="auto"/>
        <w:bottom w:val="none" w:sz="0" w:space="0" w:color="auto"/>
        <w:right w:val="none" w:sz="0" w:space="0" w:color="auto"/>
      </w:divBdr>
    </w:div>
    <w:div w:id="1458530786">
      <w:marLeft w:val="0"/>
      <w:marRight w:val="0"/>
      <w:marTop w:val="0"/>
      <w:marBottom w:val="0"/>
      <w:divBdr>
        <w:top w:val="none" w:sz="0" w:space="0" w:color="auto"/>
        <w:left w:val="none" w:sz="0" w:space="0" w:color="auto"/>
        <w:bottom w:val="none" w:sz="0" w:space="0" w:color="auto"/>
        <w:right w:val="none" w:sz="0" w:space="0" w:color="auto"/>
      </w:divBdr>
    </w:div>
    <w:div w:id="1458530788">
      <w:marLeft w:val="0"/>
      <w:marRight w:val="0"/>
      <w:marTop w:val="0"/>
      <w:marBottom w:val="0"/>
      <w:divBdr>
        <w:top w:val="none" w:sz="0" w:space="0" w:color="auto"/>
        <w:left w:val="none" w:sz="0" w:space="0" w:color="auto"/>
        <w:bottom w:val="none" w:sz="0" w:space="0" w:color="auto"/>
        <w:right w:val="none" w:sz="0" w:space="0" w:color="auto"/>
      </w:divBdr>
    </w:div>
    <w:div w:id="1458530789">
      <w:marLeft w:val="0"/>
      <w:marRight w:val="0"/>
      <w:marTop w:val="0"/>
      <w:marBottom w:val="0"/>
      <w:divBdr>
        <w:top w:val="none" w:sz="0" w:space="0" w:color="auto"/>
        <w:left w:val="none" w:sz="0" w:space="0" w:color="auto"/>
        <w:bottom w:val="none" w:sz="0" w:space="0" w:color="auto"/>
        <w:right w:val="none" w:sz="0" w:space="0" w:color="auto"/>
      </w:divBdr>
    </w:div>
    <w:div w:id="1458530794">
      <w:marLeft w:val="0"/>
      <w:marRight w:val="0"/>
      <w:marTop w:val="0"/>
      <w:marBottom w:val="0"/>
      <w:divBdr>
        <w:top w:val="none" w:sz="0" w:space="0" w:color="auto"/>
        <w:left w:val="none" w:sz="0" w:space="0" w:color="auto"/>
        <w:bottom w:val="none" w:sz="0" w:space="0" w:color="auto"/>
        <w:right w:val="none" w:sz="0" w:space="0" w:color="auto"/>
      </w:divBdr>
    </w:div>
    <w:div w:id="1458530797">
      <w:marLeft w:val="0"/>
      <w:marRight w:val="0"/>
      <w:marTop w:val="0"/>
      <w:marBottom w:val="0"/>
      <w:divBdr>
        <w:top w:val="none" w:sz="0" w:space="0" w:color="auto"/>
        <w:left w:val="none" w:sz="0" w:space="0" w:color="auto"/>
        <w:bottom w:val="none" w:sz="0" w:space="0" w:color="auto"/>
        <w:right w:val="none" w:sz="0" w:space="0" w:color="auto"/>
      </w:divBdr>
    </w:div>
    <w:div w:id="1458530799">
      <w:marLeft w:val="0"/>
      <w:marRight w:val="0"/>
      <w:marTop w:val="0"/>
      <w:marBottom w:val="0"/>
      <w:divBdr>
        <w:top w:val="none" w:sz="0" w:space="0" w:color="auto"/>
        <w:left w:val="none" w:sz="0" w:space="0" w:color="auto"/>
        <w:bottom w:val="none" w:sz="0" w:space="0" w:color="auto"/>
        <w:right w:val="none" w:sz="0" w:space="0" w:color="auto"/>
      </w:divBdr>
    </w:div>
    <w:div w:id="1458530800">
      <w:marLeft w:val="0"/>
      <w:marRight w:val="0"/>
      <w:marTop w:val="0"/>
      <w:marBottom w:val="0"/>
      <w:divBdr>
        <w:top w:val="none" w:sz="0" w:space="0" w:color="auto"/>
        <w:left w:val="none" w:sz="0" w:space="0" w:color="auto"/>
        <w:bottom w:val="none" w:sz="0" w:space="0" w:color="auto"/>
        <w:right w:val="none" w:sz="0" w:space="0" w:color="auto"/>
      </w:divBdr>
    </w:div>
    <w:div w:id="1458530801">
      <w:marLeft w:val="0"/>
      <w:marRight w:val="0"/>
      <w:marTop w:val="0"/>
      <w:marBottom w:val="0"/>
      <w:divBdr>
        <w:top w:val="none" w:sz="0" w:space="0" w:color="auto"/>
        <w:left w:val="none" w:sz="0" w:space="0" w:color="auto"/>
        <w:bottom w:val="none" w:sz="0" w:space="0" w:color="auto"/>
        <w:right w:val="none" w:sz="0" w:space="0" w:color="auto"/>
      </w:divBdr>
    </w:div>
    <w:div w:id="1458530802">
      <w:marLeft w:val="0"/>
      <w:marRight w:val="0"/>
      <w:marTop w:val="0"/>
      <w:marBottom w:val="0"/>
      <w:divBdr>
        <w:top w:val="none" w:sz="0" w:space="0" w:color="auto"/>
        <w:left w:val="none" w:sz="0" w:space="0" w:color="auto"/>
        <w:bottom w:val="none" w:sz="0" w:space="0" w:color="auto"/>
        <w:right w:val="none" w:sz="0" w:space="0" w:color="auto"/>
      </w:divBdr>
    </w:div>
    <w:div w:id="1458530803">
      <w:marLeft w:val="0"/>
      <w:marRight w:val="0"/>
      <w:marTop w:val="0"/>
      <w:marBottom w:val="0"/>
      <w:divBdr>
        <w:top w:val="none" w:sz="0" w:space="0" w:color="auto"/>
        <w:left w:val="none" w:sz="0" w:space="0" w:color="auto"/>
        <w:bottom w:val="none" w:sz="0" w:space="0" w:color="auto"/>
        <w:right w:val="none" w:sz="0" w:space="0" w:color="auto"/>
      </w:divBdr>
    </w:div>
    <w:div w:id="1458530804">
      <w:marLeft w:val="0"/>
      <w:marRight w:val="0"/>
      <w:marTop w:val="0"/>
      <w:marBottom w:val="0"/>
      <w:divBdr>
        <w:top w:val="none" w:sz="0" w:space="0" w:color="auto"/>
        <w:left w:val="none" w:sz="0" w:space="0" w:color="auto"/>
        <w:bottom w:val="none" w:sz="0" w:space="0" w:color="auto"/>
        <w:right w:val="none" w:sz="0" w:space="0" w:color="auto"/>
      </w:divBdr>
    </w:div>
    <w:div w:id="1458530805">
      <w:marLeft w:val="0"/>
      <w:marRight w:val="0"/>
      <w:marTop w:val="0"/>
      <w:marBottom w:val="0"/>
      <w:divBdr>
        <w:top w:val="none" w:sz="0" w:space="0" w:color="auto"/>
        <w:left w:val="none" w:sz="0" w:space="0" w:color="auto"/>
        <w:bottom w:val="none" w:sz="0" w:space="0" w:color="auto"/>
        <w:right w:val="none" w:sz="0" w:space="0" w:color="auto"/>
      </w:divBdr>
    </w:div>
    <w:div w:id="1458530806">
      <w:marLeft w:val="0"/>
      <w:marRight w:val="0"/>
      <w:marTop w:val="0"/>
      <w:marBottom w:val="0"/>
      <w:divBdr>
        <w:top w:val="none" w:sz="0" w:space="0" w:color="auto"/>
        <w:left w:val="none" w:sz="0" w:space="0" w:color="auto"/>
        <w:bottom w:val="none" w:sz="0" w:space="0" w:color="auto"/>
        <w:right w:val="none" w:sz="0" w:space="0" w:color="auto"/>
      </w:divBdr>
    </w:div>
    <w:div w:id="1458530810">
      <w:marLeft w:val="0"/>
      <w:marRight w:val="0"/>
      <w:marTop w:val="0"/>
      <w:marBottom w:val="0"/>
      <w:divBdr>
        <w:top w:val="none" w:sz="0" w:space="0" w:color="auto"/>
        <w:left w:val="none" w:sz="0" w:space="0" w:color="auto"/>
        <w:bottom w:val="none" w:sz="0" w:space="0" w:color="auto"/>
        <w:right w:val="none" w:sz="0" w:space="0" w:color="auto"/>
      </w:divBdr>
    </w:div>
    <w:div w:id="1458530811">
      <w:marLeft w:val="0"/>
      <w:marRight w:val="0"/>
      <w:marTop w:val="0"/>
      <w:marBottom w:val="0"/>
      <w:divBdr>
        <w:top w:val="none" w:sz="0" w:space="0" w:color="auto"/>
        <w:left w:val="none" w:sz="0" w:space="0" w:color="auto"/>
        <w:bottom w:val="none" w:sz="0" w:space="0" w:color="auto"/>
        <w:right w:val="none" w:sz="0" w:space="0" w:color="auto"/>
      </w:divBdr>
      <w:divsChild>
        <w:div w:id="1458530808">
          <w:marLeft w:val="0"/>
          <w:marRight w:val="0"/>
          <w:marTop w:val="225"/>
          <w:marBottom w:val="225"/>
          <w:divBdr>
            <w:top w:val="none" w:sz="0" w:space="0" w:color="auto"/>
            <w:left w:val="none" w:sz="0" w:space="0" w:color="auto"/>
            <w:bottom w:val="none" w:sz="0" w:space="0" w:color="auto"/>
            <w:right w:val="none" w:sz="0" w:space="0" w:color="auto"/>
          </w:divBdr>
          <w:divsChild>
            <w:div w:id="1458530830">
              <w:marLeft w:val="0"/>
              <w:marRight w:val="0"/>
              <w:marTop w:val="150"/>
              <w:marBottom w:val="0"/>
              <w:divBdr>
                <w:top w:val="none" w:sz="0" w:space="0" w:color="auto"/>
                <w:left w:val="none" w:sz="0" w:space="0" w:color="auto"/>
                <w:bottom w:val="none" w:sz="0" w:space="0" w:color="auto"/>
                <w:right w:val="none" w:sz="0" w:space="0" w:color="auto"/>
              </w:divBdr>
            </w:div>
            <w:div w:id="1458530834">
              <w:marLeft w:val="0"/>
              <w:marRight w:val="0"/>
              <w:marTop w:val="0"/>
              <w:marBottom w:val="0"/>
              <w:divBdr>
                <w:top w:val="none" w:sz="0" w:space="0" w:color="auto"/>
                <w:left w:val="none" w:sz="0" w:space="0" w:color="auto"/>
                <w:bottom w:val="none" w:sz="0" w:space="0" w:color="auto"/>
                <w:right w:val="none" w:sz="0" w:space="0" w:color="auto"/>
              </w:divBdr>
            </w:div>
          </w:divsChild>
        </w:div>
        <w:div w:id="1458530817">
          <w:marLeft w:val="0"/>
          <w:marRight w:val="0"/>
          <w:marTop w:val="225"/>
          <w:marBottom w:val="225"/>
          <w:divBdr>
            <w:top w:val="none" w:sz="0" w:space="0" w:color="auto"/>
            <w:left w:val="none" w:sz="0" w:space="0" w:color="auto"/>
            <w:bottom w:val="none" w:sz="0" w:space="0" w:color="auto"/>
            <w:right w:val="none" w:sz="0" w:space="0" w:color="auto"/>
          </w:divBdr>
          <w:divsChild>
            <w:div w:id="1458530807">
              <w:marLeft w:val="0"/>
              <w:marRight w:val="0"/>
              <w:marTop w:val="150"/>
              <w:marBottom w:val="0"/>
              <w:divBdr>
                <w:top w:val="none" w:sz="0" w:space="0" w:color="auto"/>
                <w:left w:val="none" w:sz="0" w:space="0" w:color="auto"/>
                <w:bottom w:val="none" w:sz="0" w:space="0" w:color="auto"/>
                <w:right w:val="none" w:sz="0" w:space="0" w:color="auto"/>
              </w:divBdr>
            </w:div>
            <w:div w:id="1458530823">
              <w:marLeft w:val="0"/>
              <w:marRight w:val="0"/>
              <w:marTop w:val="0"/>
              <w:marBottom w:val="0"/>
              <w:divBdr>
                <w:top w:val="none" w:sz="0" w:space="0" w:color="auto"/>
                <w:left w:val="none" w:sz="0" w:space="0" w:color="auto"/>
                <w:bottom w:val="none" w:sz="0" w:space="0" w:color="auto"/>
                <w:right w:val="none" w:sz="0" w:space="0" w:color="auto"/>
              </w:divBdr>
            </w:div>
          </w:divsChild>
        </w:div>
        <w:div w:id="1458530821">
          <w:marLeft w:val="0"/>
          <w:marRight w:val="0"/>
          <w:marTop w:val="225"/>
          <w:marBottom w:val="225"/>
          <w:divBdr>
            <w:top w:val="none" w:sz="0" w:space="0" w:color="auto"/>
            <w:left w:val="none" w:sz="0" w:space="0" w:color="auto"/>
            <w:bottom w:val="none" w:sz="0" w:space="0" w:color="auto"/>
            <w:right w:val="none" w:sz="0" w:space="0" w:color="auto"/>
          </w:divBdr>
          <w:divsChild>
            <w:div w:id="1458530813">
              <w:marLeft w:val="0"/>
              <w:marRight w:val="0"/>
              <w:marTop w:val="150"/>
              <w:marBottom w:val="0"/>
              <w:divBdr>
                <w:top w:val="none" w:sz="0" w:space="0" w:color="auto"/>
                <w:left w:val="none" w:sz="0" w:space="0" w:color="auto"/>
                <w:bottom w:val="none" w:sz="0" w:space="0" w:color="auto"/>
                <w:right w:val="none" w:sz="0" w:space="0" w:color="auto"/>
              </w:divBdr>
            </w:div>
            <w:div w:id="1458530820">
              <w:marLeft w:val="0"/>
              <w:marRight w:val="0"/>
              <w:marTop w:val="0"/>
              <w:marBottom w:val="0"/>
              <w:divBdr>
                <w:top w:val="none" w:sz="0" w:space="0" w:color="auto"/>
                <w:left w:val="none" w:sz="0" w:space="0" w:color="auto"/>
                <w:bottom w:val="none" w:sz="0" w:space="0" w:color="auto"/>
                <w:right w:val="none" w:sz="0" w:space="0" w:color="auto"/>
              </w:divBdr>
            </w:div>
          </w:divsChild>
        </w:div>
        <w:div w:id="1458530822">
          <w:marLeft w:val="0"/>
          <w:marRight w:val="0"/>
          <w:marTop w:val="225"/>
          <w:marBottom w:val="225"/>
          <w:divBdr>
            <w:top w:val="none" w:sz="0" w:space="0" w:color="auto"/>
            <w:left w:val="none" w:sz="0" w:space="0" w:color="auto"/>
            <w:bottom w:val="none" w:sz="0" w:space="0" w:color="auto"/>
            <w:right w:val="none" w:sz="0" w:space="0" w:color="auto"/>
          </w:divBdr>
          <w:divsChild>
            <w:div w:id="1458530814">
              <w:marLeft w:val="0"/>
              <w:marRight w:val="0"/>
              <w:marTop w:val="150"/>
              <w:marBottom w:val="0"/>
              <w:divBdr>
                <w:top w:val="none" w:sz="0" w:space="0" w:color="auto"/>
                <w:left w:val="none" w:sz="0" w:space="0" w:color="auto"/>
                <w:bottom w:val="none" w:sz="0" w:space="0" w:color="auto"/>
                <w:right w:val="none" w:sz="0" w:space="0" w:color="auto"/>
              </w:divBdr>
            </w:div>
            <w:div w:id="1458530831">
              <w:marLeft w:val="0"/>
              <w:marRight w:val="0"/>
              <w:marTop w:val="0"/>
              <w:marBottom w:val="0"/>
              <w:divBdr>
                <w:top w:val="none" w:sz="0" w:space="0" w:color="auto"/>
                <w:left w:val="none" w:sz="0" w:space="0" w:color="auto"/>
                <w:bottom w:val="none" w:sz="0" w:space="0" w:color="auto"/>
                <w:right w:val="none" w:sz="0" w:space="0" w:color="auto"/>
              </w:divBdr>
            </w:div>
          </w:divsChild>
        </w:div>
        <w:div w:id="1458530825">
          <w:marLeft w:val="0"/>
          <w:marRight w:val="0"/>
          <w:marTop w:val="225"/>
          <w:marBottom w:val="225"/>
          <w:divBdr>
            <w:top w:val="none" w:sz="0" w:space="0" w:color="auto"/>
            <w:left w:val="none" w:sz="0" w:space="0" w:color="auto"/>
            <w:bottom w:val="none" w:sz="0" w:space="0" w:color="auto"/>
            <w:right w:val="none" w:sz="0" w:space="0" w:color="auto"/>
          </w:divBdr>
          <w:divsChild>
            <w:div w:id="1458530812">
              <w:marLeft w:val="0"/>
              <w:marRight w:val="0"/>
              <w:marTop w:val="150"/>
              <w:marBottom w:val="0"/>
              <w:divBdr>
                <w:top w:val="none" w:sz="0" w:space="0" w:color="auto"/>
                <w:left w:val="none" w:sz="0" w:space="0" w:color="auto"/>
                <w:bottom w:val="none" w:sz="0" w:space="0" w:color="auto"/>
                <w:right w:val="none" w:sz="0" w:space="0" w:color="auto"/>
              </w:divBdr>
            </w:div>
            <w:div w:id="1458530824">
              <w:marLeft w:val="0"/>
              <w:marRight w:val="0"/>
              <w:marTop w:val="0"/>
              <w:marBottom w:val="0"/>
              <w:divBdr>
                <w:top w:val="none" w:sz="0" w:space="0" w:color="auto"/>
                <w:left w:val="none" w:sz="0" w:space="0" w:color="auto"/>
                <w:bottom w:val="none" w:sz="0" w:space="0" w:color="auto"/>
                <w:right w:val="none" w:sz="0" w:space="0" w:color="auto"/>
              </w:divBdr>
            </w:div>
          </w:divsChild>
        </w:div>
        <w:div w:id="1458530827">
          <w:marLeft w:val="0"/>
          <w:marRight w:val="0"/>
          <w:marTop w:val="225"/>
          <w:marBottom w:val="225"/>
          <w:divBdr>
            <w:top w:val="none" w:sz="0" w:space="0" w:color="auto"/>
            <w:left w:val="none" w:sz="0" w:space="0" w:color="auto"/>
            <w:bottom w:val="none" w:sz="0" w:space="0" w:color="auto"/>
            <w:right w:val="none" w:sz="0" w:space="0" w:color="auto"/>
          </w:divBdr>
          <w:divsChild>
            <w:div w:id="1458530835">
              <w:marLeft w:val="0"/>
              <w:marRight w:val="0"/>
              <w:marTop w:val="150"/>
              <w:marBottom w:val="0"/>
              <w:divBdr>
                <w:top w:val="none" w:sz="0" w:space="0" w:color="auto"/>
                <w:left w:val="none" w:sz="0" w:space="0" w:color="auto"/>
                <w:bottom w:val="none" w:sz="0" w:space="0" w:color="auto"/>
                <w:right w:val="none" w:sz="0" w:space="0" w:color="auto"/>
              </w:divBdr>
            </w:div>
            <w:div w:id="1458530836">
              <w:marLeft w:val="0"/>
              <w:marRight w:val="0"/>
              <w:marTop w:val="0"/>
              <w:marBottom w:val="0"/>
              <w:divBdr>
                <w:top w:val="none" w:sz="0" w:space="0" w:color="auto"/>
                <w:left w:val="none" w:sz="0" w:space="0" w:color="auto"/>
                <w:bottom w:val="none" w:sz="0" w:space="0" w:color="auto"/>
                <w:right w:val="none" w:sz="0" w:space="0" w:color="auto"/>
              </w:divBdr>
            </w:div>
          </w:divsChild>
        </w:div>
        <w:div w:id="1458530829">
          <w:marLeft w:val="0"/>
          <w:marRight w:val="0"/>
          <w:marTop w:val="225"/>
          <w:marBottom w:val="225"/>
          <w:divBdr>
            <w:top w:val="none" w:sz="0" w:space="0" w:color="auto"/>
            <w:left w:val="none" w:sz="0" w:space="0" w:color="auto"/>
            <w:bottom w:val="none" w:sz="0" w:space="0" w:color="auto"/>
            <w:right w:val="none" w:sz="0" w:space="0" w:color="auto"/>
          </w:divBdr>
          <w:divsChild>
            <w:div w:id="1458530809">
              <w:marLeft w:val="0"/>
              <w:marRight w:val="0"/>
              <w:marTop w:val="0"/>
              <w:marBottom w:val="0"/>
              <w:divBdr>
                <w:top w:val="none" w:sz="0" w:space="0" w:color="auto"/>
                <w:left w:val="none" w:sz="0" w:space="0" w:color="auto"/>
                <w:bottom w:val="none" w:sz="0" w:space="0" w:color="auto"/>
                <w:right w:val="none" w:sz="0" w:space="0" w:color="auto"/>
              </w:divBdr>
            </w:div>
            <w:div w:id="1458530838">
              <w:marLeft w:val="0"/>
              <w:marRight w:val="0"/>
              <w:marTop w:val="150"/>
              <w:marBottom w:val="0"/>
              <w:divBdr>
                <w:top w:val="none" w:sz="0" w:space="0" w:color="auto"/>
                <w:left w:val="none" w:sz="0" w:space="0" w:color="auto"/>
                <w:bottom w:val="none" w:sz="0" w:space="0" w:color="auto"/>
                <w:right w:val="none" w:sz="0" w:space="0" w:color="auto"/>
              </w:divBdr>
            </w:div>
          </w:divsChild>
        </w:div>
        <w:div w:id="1458530833">
          <w:marLeft w:val="0"/>
          <w:marRight w:val="0"/>
          <w:marTop w:val="225"/>
          <w:marBottom w:val="225"/>
          <w:divBdr>
            <w:top w:val="none" w:sz="0" w:space="0" w:color="auto"/>
            <w:left w:val="none" w:sz="0" w:space="0" w:color="auto"/>
            <w:bottom w:val="none" w:sz="0" w:space="0" w:color="auto"/>
            <w:right w:val="none" w:sz="0" w:space="0" w:color="auto"/>
          </w:divBdr>
          <w:divsChild>
            <w:div w:id="1458530818">
              <w:marLeft w:val="0"/>
              <w:marRight w:val="0"/>
              <w:marTop w:val="150"/>
              <w:marBottom w:val="0"/>
              <w:divBdr>
                <w:top w:val="none" w:sz="0" w:space="0" w:color="auto"/>
                <w:left w:val="none" w:sz="0" w:space="0" w:color="auto"/>
                <w:bottom w:val="none" w:sz="0" w:space="0" w:color="auto"/>
                <w:right w:val="none" w:sz="0" w:space="0" w:color="auto"/>
              </w:divBdr>
            </w:div>
            <w:div w:id="1458530826">
              <w:marLeft w:val="0"/>
              <w:marRight w:val="0"/>
              <w:marTop w:val="0"/>
              <w:marBottom w:val="0"/>
              <w:divBdr>
                <w:top w:val="none" w:sz="0" w:space="0" w:color="auto"/>
                <w:left w:val="none" w:sz="0" w:space="0" w:color="auto"/>
                <w:bottom w:val="none" w:sz="0" w:space="0" w:color="auto"/>
                <w:right w:val="none" w:sz="0" w:space="0" w:color="auto"/>
              </w:divBdr>
            </w:div>
          </w:divsChild>
        </w:div>
        <w:div w:id="1458530837">
          <w:marLeft w:val="0"/>
          <w:marRight w:val="0"/>
          <w:marTop w:val="225"/>
          <w:marBottom w:val="225"/>
          <w:divBdr>
            <w:top w:val="none" w:sz="0" w:space="0" w:color="auto"/>
            <w:left w:val="none" w:sz="0" w:space="0" w:color="auto"/>
            <w:bottom w:val="none" w:sz="0" w:space="0" w:color="auto"/>
            <w:right w:val="none" w:sz="0" w:space="0" w:color="auto"/>
          </w:divBdr>
          <w:divsChild>
            <w:div w:id="1458530816">
              <w:marLeft w:val="0"/>
              <w:marRight w:val="0"/>
              <w:marTop w:val="0"/>
              <w:marBottom w:val="0"/>
              <w:divBdr>
                <w:top w:val="none" w:sz="0" w:space="0" w:color="auto"/>
                <w:left w:val="none" w:sz="0" w:space="0" w:color="auto"/>
                <w:bottom w:val="none" w:sz="0" w:space="0" w:color="auto"/>
                <w:right w:val="none" w:sz="0" w:space="0" w:color="auto"/>
              </w:divBdr>
            </w:div>
            <w:div w:id="1458530828">
              <w:marLeft w:val="0"/>
              <w:marRight w:val="0"/>
              <w:marTop w:val="150"/>
              <w:marBottom w:val="0"/>
              <w:divBdr>
                <w:top w:val="none" w:sz="0" w:space="0" w:color="auto"/>
                <w:left w:val="none" w:sz="0" w:space="0" w:color="auto"/>
                <w:bottom w:val="none" w:sz="0" w:space="0" w:color="auto"/>
                <w:right w:val="none" w:sz="0" w:space="0" w:color="auto"/>
              </w:divBdr>
            </w:div>
          </w:divsChild>
        </w:div>
        <w:div w:id="1458530839">
          <w:marLeft w:val="0"/>
          <w:marRight w:val="0"/>
          <w:marTop w:val="225"/>
          <w:marBottom w:val="225"/>
          <w:divBdr>
            <w:top w:val="none" w:sz="0" w:space="0" w:color="auto"/>
            <w:left w:val="none" w:sz="0" w:space="0" w:color="auto"/>
            <w:bottom w:val="none" w:sz="0" w:space="0" w:color="auto"/>
            <w:right w:val="none" w:sz="0" w:space="0" w:color="auto"/>
          </w:divBdr>
          <w:divsChild>
            <w:div w:id="1458530832">
              <w:marLeft w:val="0"/>
              <w:marRight w:val="0"/>
              <w:marTop w:val="150"/>
              <w:marBottom w:val="0"/>
              <w:divBdr>
                <w:top w:val="none" w:sz="0" w:space="0" w:color="auto"/>
                <w:left w:val="none" w:sz="0" w:space="0" w:color="auto"/>
                <w:bottom w:val="none" w:sz="0" w:space="0" w:color="auto"/>
                <w:right w:val="none" w:sz="0" w:space="0" w:color="auto"/>
              </w:divBdr>
            </w:div>
            <w:div w:id="1458530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530815">
      <w:marLeft w:val="0"/>
      <w:marRight w:val="0"/>
      <w:marTop w:val="0"/>
      <w:marBottom w:val="0"/>
      <w:divBdr>
        <w:top w:val="none" w:sz="0" w:space="0" w:color="auto"/>
        <w:left w:val="none" w:sz="0" w:space="0" w:color="auto"/>
        <w:bottom w:val="none" w:sz="0" w:space="0" w:color="auto"/>
        <w:right w:val="none" w:sz="0" w:space="0" w:color="auto"/>
      </w:divBdr>
    </w:div>
    <w:div w:id="1458530819">
      <w:marLeft w:val="0"/>
      <w:marRight w:val="0"/>
      <w:marTop w:val="0"/>
      <w:marBottom w:val="0"/>
      <w:divBdr>
        <w:top w:val="none" w:sz="0" w:space="0" w:color="auto"/>
        <w:left w:val="none" w:sz="0" w:space="0" w:color="auto"/>
        <w:bottom w:val="none" w:sz="0" w:space="0" w:color="auto"/>
        <w:right w:val="none" w:sz="0" w:space="0" w:color="auto"/>
      </w:divBdr>
    </w:div>
    <w:div w:id="1458530843">
      <w:marLeft w:val="0"/>
      <w:marRight w:val="0"/>
      <w:marTop w:val="0"/>
      <w:marBottom w:val="0"/>
      <w:divBdr>
        <w:top w:val="none" w:sz="0" w:space="0" w:color="auto"/>
        <w:left w:val="none" w:sz="0" w:space="0" w:color="auto"/>
        <w:bottom w:val="none" w:sz="0" w:space="0" w:color="auto"/>
        <w:right w:val="none" w:sz="0" w:space="0" w:color="auto"/>
      </w:divBdr>
      <w:divsChild>
        <w:div w:id="1458530841">
          <w:marLeft w:val="0"/>
          <w:marRight w:val="0"/>
          <w:marTop w:val="0"/>
          <w:marBottom w:val="0"/>
          <w:divBdr>
            <w:top w:val="none" w:sz="0" w:space="0" w:color="auto"/>
            <w:left w:val="none" w:sz="0" w:space="0" w:color="auto"/>
            <w:bottom w:val="none" w:sz="0" w:space="0" w:color="auto"/>
            <w:right w:val="none" w:sz="0" w:space="0" w:color="auto"/>
          </w:divBdr>
          <w:divsChild>
            <w:div w:id="1458530845">
              <w:marLeft w:val="0"/>
              <w:marRight w:val="0"/>
              <w:marTop w:val="0"/>
              <w:marBottom w:val="0"/>
              <w:divBdr>
                <w:top w:val="none" w:sz="0" w:space="0" w:color="auto"/>
                <w:left w:val="none" w:sz="0" w:space="0" w:color="auto"/>
                <w:bottom w:val="none" w:sz="0" w:space="0" w:color="auto"/>
                <w:right w:val="none" w:sz="0" w:space="0" w:color="auto"/>
              </w:divBdr>
              <w:divsChild>
                <w:div w:id="1458530846">
                  <w:marLeft w:val="0"/>
                  <w:marRight w:val="0"/>
                  <w:marTop w:val="240"/>
                  <w:marBottom w:val="0"/>
                  <w:divBdr>
                    <w:top w:val="none" w:sz="0" w:space="0" w:color="auto"/>
                    <w:left w:val="none" w:sz="0" w:space="0" w:color="auto"/>
                    <w:bottom w:val="none" w:sz="0" w:space="0" w:color="auto"/>
                    <w:right w:val="none" w:sz="0" w:space="0" w:color="auto"/>
                  </w:divBdr>
                  <w:divsChild>
                    <w:div w:id="1458530769">
                      <w:marLeft w:val="0"/>
                      <w:marRight w:val="0"/>
                      <w:marTop w:val="0"/>
                      <w:marBottom w:val="0"/>
                      <w:divBdr>
                        <w:top w:val="none" w:sz="0" w:space="0" w:color="auto"/>
                        <w:left w:val="none" w:sz="0" w:space="0" w:color="auto"/>
                        <w:bottom w:val="none" w:sz="0" w:space="0" w:color="auto"/>
                        <w:right w:val="none" w:sz="0" w:space="0" w:color="auto"/>
                      </w:divBdr>
                      <w:divsChild>
                        <w:div w:id="1458530857">
                          <w:marLeft w:val="0"/>
                          <w:marRight w:val="0"/>
                          <w:marTop w:val="0"/>
                          <w:marBottom w:val="0"/>
                          <w:divBdr>
                            <w:top w:val="none" w:sz="0" w:space="0" w:color="auto"/>
                            <w:left w:val="none" w:sz="0" w:space="0" w:color="auto"/>
                            <w:bottom w:val="none" w:sz="0" w:space="0" w:color="auto"/>
                            <w:right w:val="none" w:sz="0" w:space="0" w:color="auto"/>
                          </w:divBdr>
                          <w:divsChild>
                            <w:div w:id="1458530844">
                              <w:marLeft w:val="0"/>
                              <w:marRight w:val="0"/>
                              <w:marTop w:val="0"/>
                              <w:marBottom w:val="0"/>
                              <w:divBdr>
                                <w:top w:val="none" w:sz="0" w:space="0" w:color="auto"/>
                                <w:left w:val="none" w:sz="0" w:space="0" w:color="auto"/>
                                <w:bottom w:val="none" w:sz="0" w:space="0" w:color="auto"/>
                                <w:right w:val="none" w:sz="0" w:space="0" w:color="auto"/>
                              </w:divBdr>
                              <w:divsChild>
                                <w:div w:id="1458530849">
                                  <w:marLeft w:val="0"/>
                                  <w:marRight w:val="0"/>
                                  <w:marTop w:val="0"/>
                                  <w:marBottom w:val="0"/>
                                  <w:divBdr>
                                    <w:top w:val="none" w:sz="0" w:space="0" w:color="auto"/>
                                    <w:left w:val="none" w:sz="0" w:space="0" w:color="auto"/>
                                    <w:bottom w:val="none" w:sz="0" w:space="0" w:color="auto"/>
                                    <w:right w:val="none" w:sz="0" w:space="0" w:color="auto"/>
                                  </w:divBdr>
                                </w:div>
                              </w:divsChild>
                            </w:div>
                            <w:div w:id="1458530847">
                              <w:marLeft w:val="0"/>
                              <w:marRight w:val="150"/>
                              <w:marTop w:val="0"/>
                              <w:marBottom w:val="0"/>
                              <w:divBdr>
                                <w:top w:val="none" w:sz="0" w:space="0" w:color="auto"/>
                                <w:left w:val="none" w:sz="0" w:space="0" w:color="auto"/>
                                <w:bottom w:val="none" w:sz="0" w:space="0" w:color="auto"/>
                                <w:right w:val="none" w:sz="0" w:space="0" w:color="auto"/>
                              </w:divBdr>
                              <w:divsChild>
                                <w:div w:id="1458530842">
                                  <w:marLeft w:val="0"/>
                                  <w:marRight w:val="0"/>
                                  <w:marTop w:val="0"/>
                                  <w:marBottom w:val="0"/>
                                  <w:divBdr>
                                    <w:top w:val="none" w:sz="0" w:space="0" w:color="auto"/>
                                    <w:left w:val="none" w:sz="0" w:space="0" w:color="auto"/>
                                    <w:bottom w:val="none" w:sz="0" w:space="0" w:color="auto"/>
                                    <w:right w:val="none" w:sz="0" w:space="0" w:color="auto"/>
                                  </w:divBdr>
                                  <w:divsChild>
                                    <w:div w:id="1458530848">
                                      <w:marLeft w:val="0"/>
                                      <w:marRight w:val="0"/>
                                      <w:marTop w:val="0"/>
                                      <w:marBottom w:val="0"/>
                                      <w:divBdr>
                                        <w:top w:val="none" w:sz="0" w:space="0" w:color="auto"/>
                                        <w:left w:val="none" w:sz="0" w:space="0" w:color="auto"/>
                                        <w:bottom w:val="none" w:sz="0" w:space="0" w:color="auto"/>
                                        <w:right w:val="none" w:sz="0" w:space="0" w:color="auto"/>
                                      </w:divBdr>
                                      <w:divsChild>
                                        <w:div w:id="1458530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8530850">
                              <w:marLeft w:val="0"/>
                              <w:marRight w:val="0"/>
                              <w:marTop w:val="0"/>
                              <w:marBottom w:val="0"/>
                              <w:divBdr>
                                <w:top w:val="none" w:sz="0" w:space="0" w:color="auto"/>
                                <w:left w:val="none" w:sz="0" w:space="0" w:color="auto"/>
                                <w:bottom w:val="none" w:sz="0" w:space="0" w:color="auto"/>
                                <w:right w:val="none" w:sz="0" w:space="0" w:color="auto"/>
                              </w:divBdr>
                              <w:divsChild>
                                <w:div w:id="1458530770">
                                  <w:marLeft w:val="0"/>
                                  <w:marRight w:val="0"/>
                                  <w:marTop w:val="0"/>
                                  <w:marBottom w:val="0"/>
                                  <w:divBdr>
                                    <w:top w:val="none" w:sz="0" w:space="0" w:color="auto"/>
                                    <w:left w:val="none" w:sz="0" w:space="0" w:color="auto"/>
                                    <w:bottom w:val="none" w:sz="0" w:space="0" w:color="auto"/>
                                    <w:right w:val="none" w:sz="0" w:space="0" w:color="auto"/>
                                  </w:divBdr>
                                </w:div>
                              </w:divsChild>
                            </w:div>
                            <w:div w:id="1458530852">
                              <w:marLeft w:val="0"/>
                              <w:marRight w:val="0"/>
                              <w:marTop w:val="0"/>
                              <w:marBottom w:val="0"/>
                              <w:divBdr>
                                <w:top w:val="none" w:sz="0" w:space="0" w:color="auto"/>
                                <w:left w:val="none" w:sz="0" w:space="0" w:color="auto"/>
                                <w:bottom w:val="none" w:sz="0" w:space="0" w:color="auto"/>
                                <w:right w:val="none" w:sz="0" w:space="0" w:color="auto"/>
                              </w:divBdr>
                              <w:divsChild>
                                <w:div w:id="1458530773">
                                  <w:marLeft w:val="0"/>
                                  <w:marRight w:val="0"/>
                                  <w:marTop w:val="0"/>
                                  <w:marBottom w:val="0"/>
                                  <w:divBdr>
                                    <w:top w:val="none" w:sz="0" w:space="0" w:color="auto"/>
                                    <w:left w:val="none" w:sz="0" w:space="0" w:color="auto"/>
                                    <w:bottom w:val="none" w:sz="0" w:space="0" w:color="auto"/>
                                    <w:right w:val="none" w:sz="0" w:space="0" w:color="auto"/>
                                  </w:divBdr>
                                </w:div>
                              </w:divsChild>
                            </w:div>
                            <w:div w:id="1458530856">
                              <w:marLeft w:val="0"/>
                              <w:marRight w:val="0"/>
                              <w:marTop w:val="0"/>
                              <w:marBottom w:val="0"/>
                              <w:divBdr>
                                <w:top w:val="none" w:sz="0" w:space="0" w:color="auto"/>
                                <w:left w:val="none" w:sz="0" w:space="0" w:color="auto"/>
                                <w:bottom w:val="none" w:sz="0" w:space="0" w:color="auto"/>
                                <w:right w:val="none" w:sz="0" w:space="0" w:color="auto"/>
                              </w:divBdr>
                              <w:divsChild>
                                <w:div w:id="1458530772">
                                  <w:marLeft w:val="0"/>
                                  <w:marRight w:val="0"/>
                                  <w:marTop w:val="0"/>
                                  <w:marBottom w:val="0"/>
                                  <w:divBdr>
                                    <w:top w:val="none" w:sz="0" w:space="0" w:color="auto"/>
                                    <w:left w:val="none" w:sz="0" w:space="0" w:color="auto"/>
                                    <w:bottom w:val="none" w:sz="0" w:space="0" w:color="auto"/>
                                    <w:right w:val="none" w:sz="0" w:space="0" w:color="auto"/>
                                  </w:divBdr>
                                </w:div>
                              </w:divsChild>
                            </w:div>
                            <w:div w:id="1458530858">
                              <w:marLeft w:val="0"/>
                              <w:marRight w:val="0"/>
                              <w:marTop w:val="0"/>
                              <w:marBottom w:val="0"/>
                              <w:divBdr>
                                <w:top w:val="none" w:sz="0" w:space="0" w:color="auto"/>
                                <w:left w:val="none" w:sz="0" w:space="0" w:color="auto"/>
                                <w:bottom w:val="none" w:sz="0" w:space="0" w:color="auto"/>
                                <w:right w:val="none" w:sz="0" w:space="0" w:color="auto"/>
                              </w:divBdr>
                              <w:divsChild>
                                <w:div w:id="145853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8530853">
                  <w:marLeft w:val="0"/>
                  <w:marRight w:val="0"/>
                  <w:marTop w:val="100"/>
                  <w:marBottom w:val="0"/>
                  <w:divBdr>
                    <w:top w:val="none" w:sz="0" w:space="0" w:color="auto"/>
                    <w:left w:val="none" w:sz="0" w:space="0" w:color="auto"/>
                    <w:bottom w:val="none" w:sz="0" w:space="0" w:color="auto"/>
                    <w:right w:val="none" w:sz="0" w:space="0" w:color="auto"/>
                  </w:divBdr>
                  <w:divsChild>
                    <w:div w:id="1458530855">
                      <w:marLeft w:val="0"/>
                      <w:marRight w:val="0"/>
                      <w:marTop w:val="0"/>
                      <w:marBottom w:val="0"/>
                      <w:divBdr>
                        <w:top w:val="none" w:sz="0" w:space="0" w:color="auto"/>
                        <w:left w:val="none" w:sz="0" w:space="0" w:color="auto"/>
                        <w:bottom w:val="none" w:sz="0" w:space="0" w:color="auto"/>
                        <w:right w:val="none" w:sz="0" w:space="0" w:color="auto"/>
                      </w:divBdr>
                      <w:divsChild>
                        <w:div w:id="1458530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53085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458530860">
      <w:marLeft w:val="0"/>
      <w:marRight w:val="0"/>
      <w:marTop w:val="0"/>
      <w:marBottom w:val="0"/>
      <w:divBdr>
        <w:top w:val="none" w:sz="0" w:space="0" w:color="auto"/>
        <w:left w:val="none" w:sz="0" w:space="0" w:color="auto"/>
        <w:bottom w:val="none" w:sz="0" w:space="0" w:color="auto"/>
        <w:right w:val="none" w:sz="0" w:space="0" w:color="auto"/>
      </w:divBdr>
    </w:div>
    <w:div w:id="1458530861">
      <w:marLeft w:val="0"/>
      <w:marRight w:val="0"/>
      <w:marTop w:val="0"/>
      <w:marBottom w:val="0"/>
      <w:divBdr>
        <w:top w:val="none" w:sz="0" w:space="0" w:color="auto"/>
        <w:left w:val="none" w:sz="0" w:space="0" w:color="auto"/>
        <w:bottom w:val="none" w:sz="0" w:space="0" w:color="auto"/>
        <w:right w:val="none" w:sz="0" w:space="0" w:color="auto"/>
      </w:divBdr>
    </w:div>
    <w:div w:id="1458530862">
      <w:marLeft w:val="0"/>
      <w:marRight w:val="0"/>
      <w:marTop w:val="0"/>
      <w:marBottom w:val="0"/>
      <w:divBdr>
        <w:top w:val="none" w:sz="0" w:space="0" w:color="auto"/>
        <w:left w:val="none" w:sz="0" w:space="0" w:color="auto"/>
        <w:bottom w:val="none" w:sz="0" w:space="0" w:color="auto"/>
        <w:right w:val="none" w:sz="0" w:space="0" w:color="auto"/>
      </w:divBdr>
    </w:div>
    <w:div w:id="1458530863">
      <w:marLeft w:val="0"/>
      <w:marRight w:val="0"/>
      <w:marTop w:val="0"/>
      <w:marBottom w:val="0"/>
      <w:divBdr>
        <w:top w:val="none" w:sz="0" w:space="0" w:color="auto"/>
        <w:left w:val="none" w:sz="0" w:space="0" w:color="auto"/>
        <w:bottom w:val="none" w:sz="0" w:space="0" w:color="auto"/>
        <w:right w:val="none" w:sz="0" w:space="0" w:color="auto"/>
      </w:divBdr>
    </w:div>
    <w:div w:id="1458530864">
      <w:marLeft w:val="0"/>
      <w:marRight w:val="0"/>
      <w:marTop w:val="0"/>
      <w:marBottom w:val="0"/>
      <w:divBdr>
        <w:top w:val="none" w:sz="0" w:space="0" w:color="auto"/>
        <w:left w:val="none" w:sz="0" w:space="0" w:color="auto"/>
        <w:bottom w:val="none" w:sz="0" w:space="0" w:color="auto"/>
        <w:right w:val="none" w:sz="0" w:space="0" w:color="auto"/>
      </w:divBdr>
    </w:div>
    <w:div w:id="1458530865">
      <w:marLeft w:val="0"/>
      <w:marRight w:val="0"/>
      <w:marTop w:val="0"/>
      <w:marBottom w:val="0"/>
      <w:divBdr>
        <w:top w:val="none" w:sz="0" w:space="0" w:color="auto"/>
        <w:left w:val="none" w:sz="0" w:space="0" w:color="auto"/>
        <w:bottom w:val="none" w:sz="0" w:space="0" w:color="auto"/>
        <w:right w:val="none" w:sz="0" w:space="0" w:color="auto"/>
      </w:divBdr>
    </w:div>
    <w:div w:id="1458530866">
      <w:marLeft w:val="0"/>
      <w:marRight w:val="0"/>
      <w:marTop w:val="0"/>
      <w:marBottom w:val="0"/>
      <w:divBdr>
        <w:top w:val="none" w:sz="0" w:space="0" w:color="auto"/>
        <w:left w:val="none" w:sz="0" w:space="0" w:color="auto"/>
        <w:bottom w:val="none" w:sz="0" w:space="0" w:color="auto"/>
        <w:right w:val="none" w:sz="0" w:space="0" w:color="auto"/>
      </w:divBdr>
    </w:div>
    <w:div w:id="1458530867">
      <w:marLeft w:val="0"/>
      <w:marRight w:val="0"/>
      <w:marTop w:val="0"/>
      <w:marBottom w:val="0"/>
      <w:divBdr>
        <w:top w:val="none" w:sz="0" w:space="0" w:color="auto"/>
        <w:left w:val="none" w:sz="0" w:space="0" w:color="auto"/>
        <w:bottom w:val="none" w:sz="0" w:space="0" w:color="auto"/>
        <w:right w:val="none" w:sz="0" w:space="0" w:color="auto"/>
      </w:divBdr>
    </w:div>
    <w:div w:id="1458530868">
      <w:marLeft w:val="0"/>
      <w:marRight w:val="0"/>
      <w:marTop w:val="0"/>
      <w:marBottom w:val="0"/>
      <w:divBdr>
        <w:top w:val="none" w:sz="0" w:space="0" w:color="auto"/>
        <w:left w:val="none" w:sz="0" w:space="0" w:color="auto"/>
        <w:bottom w:val="none" w:sz="0" w:space="0" w:color="auto"/>
        <w:right w:val="none" w:sz="0" w:space="0" w:color="auto"/>
      </w:divBdr>
    </w:div>
    <w:div w:id="145853086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BB1CC1-0C9D-4BF9-BEE5-DC6CD8845A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8</Pages>
  <Words>1702</Words>
  <Characters>13289</Characters>
  <Application>Microsoft Office Word</Application>
  <DocSecurity>0</DocSecurity>
  <Lines>531</Lines>
  <Paragraphs>356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14635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Васильевна</dc:creator>
  <cp:lastModifiedBy>Пользователь</cp:lastModifiedBy>
  <cp:revision>7</cp:revision>
  <cp:lastPrinted>2025-03-19T12:49:00Z</cp:lastPrinted>
  <dcterms:created xsi:type="dcterms:W3CDTF">2025-04-05T12:41:00Z</dcterms:created>
  <dcterms:modified xsi:type="dcterms:W3CDTF">2025-05-13T06:54:00Z</dcterms:modified>
</cp:coreProperties>
</file>