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1FFF0" w14:textId="006434C3" w:rsidR="00312C0E" w:rsidRDefault="00C62394" w:rsidP="004462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83911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="007839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7DB358" w14:textId="6F189390" w:rsidR="00C62394" w:rsidRPr="00783911" w:rsidRDefault="00C62394" w:rsidP="004462AC">
      <w:pPr>
        <w:spacing w:after="0" w:line="240" w:lineRule="auto"/>
        <w:jc w:val="center"/>
        <w:rPr>
          <w:rStyle w:val="fontstyle01"/>
          <w:b w:val="0"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«Основы инженерного консалтинга»</w:t>
      </w:r>
    </w:p>
    <w:p w14:paraId="1E5CF9A3" w14:textId="77777777" w:rsidR="00EC2C4A" w:rsidRDefault="00EC2C4A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1390D6A" w14:textId="77777777" w:rsidR="00605361" w:rsidRDefault="0060536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8D03B29" w14:textId="77777777" w:rsidR="00EC2C4A" w:rsidRPr="00EC2C4A" w:rsidRDefault="00EC2C4A" w:rsidP="00EC2C4A">
      <w:pPr>
        <w:rPr>
          <w:rFonts w:ascii="Times New Roman" w:hAnsi="Times New Roman" w:cs="Times New Roman"/>
          <w:b/>
          <w:sz w:val="28"/>
          <w:szCs w:val="28"/>
        </w:rPr>
      </w:pPr>
      <w:r w:rsidRPr="00EC2C4A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8397A5C" w14:textId="141CF3E4" w:rsidR="00783911" w:rsidRDefault="00896ED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закрытого типа на выбор правильного ответа</w:t>
      </w:r>
    </w:p>
    <w:p w14:paraId="769C9885" w14:textId="7F9D99E3" w:rsidR="00C62394" w:rsidRPr="00783911" w:rsidRDefault="00C6239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Style w:val="fontstyle21"/>
          <w:i w:val="0"/>
          <w:sz w:val="28"/>
          <w:szCs w:val="28"/>
        </w:rPr>
        <w:t>1.</w:t>
      </w:r>
      <w:r w:rsidR="00783911">
        <w:rPr>
          <w:rStyle w:val="fontstyle21"/>
          <w:i w:val="0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Выберите один правильный ответ.</w:t>
      </w:r>
      <w:r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10A4F10D" w14:textId="6CCFAFEA" w:rsidR="00001820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Какое ключевое понятие инжен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ерного консалт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инга включает в себя такие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компо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ненты:</w:t>
      </w:r>
    </w:p>
    <w:p w14:paraId="4DBDC800" w14:textId="351E9A3E" w:rsid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8517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>разработка новых и оптимизация существую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щих технологических процессов;</w:t>
      </w:r>
    </w:p>
    <w:p w14:paraId="081E46D3" w14:textId="6B795F03" w:rsid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новых бизнес-процесс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ов и оптимизация существующих;</w:t>
      </w:r>
    </w:p>
    <w:p w14:paraId="22C03DB1" w14:textId="47E6A1C2" w:rsidR="00896ED1" w:rsidRP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система управления проектами</w:t>
      </w:r>
    </w:p>
    <w:p w14:paraId="5B65A9B3" w14:textId="06801DDB" w:rsidR="006211FE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А</w:t>
      </w:r>
      <w:r w:rsidR="006211FE" w:rsidRPr="00783911">
        <w:rPr>
          <w:rFonts w:ascii="Times New Roman" w:hAnsi="Times New Roman" w:cs="Times New Roman"/>
          <w:sz w:val="28"/>
          <w:szCs w:val="28"/>
        </w:rPr>
        <w:t>)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создания экономных производств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5184F9D" w14:textId="11A5664E" w:rsidR="00F32253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 с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оздания эффективных производств</w:t>
      </w:r>
    </w:p>
    <w:p w14:paraId="10B2EFFD" w14:textId="2216138C" w:rsidR="00896ED1" w:rsidRP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истема создания технологичных 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производств</w:t>
      </w:r>
    </w:p>
    <w:p w14:paraId="432196B2" w14:textId="77777777" w:rsidR="00783911" w:rsidRDefault="006211F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Б</w:t>
      </w:r>
    </w:p>
    <w:p w14:paraId="3BAD67FF" w14:textId="6CE1CF4A" w:rsidR="000850A8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(ОПК-11.1, О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К-11.2)</w:t>
      </w:r>
    </w:p>
    <w:p w14:paraId="37C15A77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C2B893" w14:textId="7D4B1D27" w:rsidR="00C62394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C62394" w:rsidRPr="00783911">
        <w:rPr>
          <w:rStyle w:val="fontstyle21"/>
          <w:i w:val="0"/>
          <w:sz w:val="28"/>
          <w:szCs w:val="28"/>
        </w:rPr>
        <w:t>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  <w:r w:rsidR="00C62394"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47098DDA" w14:textId="77777777" w:rsidR="001771CF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Что предлагает инженерный консалтинг</w:t>
      </w:r>
      <w:r w:rsidRPr="00AC237C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783911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14:paraId="5493AED3" w14:textId="4077064E" w:rsidR="00896ED1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процессы создания новых изделий</w:t>
      </w:r>
      <w:r w:rsid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на основе современных технологий их производства</w:t>
      </w:r>
      <w:r w:rsidR="001771CF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32B0BE54" w14:textId="77777777" w:rsid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подбор оборудования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>, инструмент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и программного обеспечения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0A6AB32" w14:textId="0D02778B" w:rsidR="00896ED1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 решение конкретных задач</w:t>
      </w:r>
    </w:p>
    <w:p w14:paraId="7EB325E3" w14:textId="77777777" w:rsid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55026F22" w14:textId="68EFAFC7" w:rsidR="000850A8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2C4EC54B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000B0BB2" w14:textId="45AA633E" w:rsidR="00A072F3" w:rsidRPr="00783911" w:rsidRDefault="00913075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3.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596E609D" w14:textId="4E730949" w:rsidR="000850A8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Какова основная цель экспериментального проекта?</w:t>
      </w:r>
    </w:p>
    <w:p w14:paraId="00BF2FB1" w14:textId="526A1101" w:rsid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А) п</w:t>
      </w:r>
      <w:r w:rsidR="00913075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остроение электронной модели машиностроительного производства</w:t>
      </w:r>
    </w:p>
    <w:p w14:paraId="6028ED2B" w14:textId="0E30722C" w:rsidR="00913075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пытное машиностроительное производство конкретного вида изделий</w:t>
      </w:r>
    </w:p>
    <w:p w14:paraId="5F39A3E4" w14:textId="2A863470" w:rsidR="00913075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В)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олномасштабное машиностроительное производство </w:t>
      </w:r>
    </w:p>
    <w:p w14:paraId="25D9B8DC" w14:textId="77777777" w:rsid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49C14340" w14:textId="3D2F56F7" w:rsidR="006211FE" w:rsidRP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7247C861" w14:textId="77777777" w:rsidR="00783911" w:rsidRDefault="00783911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4128F409" w14:textId="34AE27F4" w:rsidR="00A072F3" w:rsidRPr="00783911" w:rsidRDefault="006211FE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4.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33B87155" w14:textId="7983D601" w:rsidR="000850A8" w:rsidRP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Какой из компонентов не является 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обособленным этапом жизненного цикла производства</w:t>
      </w:r>
      <w:r w:rsidR="00A072F3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?</w:t>
      </w:r>
    </w:p>
    <w:p w14:paraId="16E7828E" w14:textId="76CC2875" w:rsidR="00A86FA8" w:rsidRPr="0060536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А)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аркетинг</w:t>
      </w:r>
    </w:p>
    <w:p w14:paraId="3B8A3120" w14:textId="7D829ABA" w:rsidR="00A86FA8" w:rsidRP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Б) р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еализация</w:t>
      </w:r>
    </w:p>
    <w:p w14:paraId="7D5B7647" w14:textId="1E68812E" w:rsidR="00A86FA8" w:rsidRP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</w:t>
      </w:r>
      <w:r w:rsidR="00A86FA8"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недрение</w:t>
      </w:r>
    </w:p>
    <w:p w14:paraId="4786A022" w14:textId="018281E1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Г)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э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ксплуатация</w:t>
      </w:r>
    </w:p>
    <w:p w14:paraId="69BB5234" w14:textId="0DAD5515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тилизация</w:t>
      </w:r>
    </w:p>
    <w:p w14:paraId="4609B227" w14:textId="77777777" w:rsid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Б</w:t>
      </w:r>
    </w:p>
    <w:p w14:paraId="42CDAA2D" w14:textId="0A34FC06" w:rsidR="00A86FA8" w:rsidRPr="00783911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77201FC5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9503AA" w14:textId="46DF1471" w:rsidR="00A072F3" w:rsidRPr="0029407B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5</w:t>
      </w:r>
      <w:r w:rsidR="00D17964" w:rsidRPr="0029407B">
        <w:rPr>
          <w:rFonts w:ascii="Times New Roman" w:hAnsi="Times New Roman" w:cs="Times New Roman"/>
          <w:sz w:val="28"/>
          <w:szCs w:val="28"/>
        </w:rPr>
        <w:t>.</w:t>
      </w:r>
      <w:r w:rsidR="00A072F3" w:rsidRPr="00294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</w:p>
    <w:p w14:paraId="51C84BA0" w14:textId="4213707F" w:rsidR="00896ED1" w:rsidRPr="0029407B" w:rsidRDefault="00BF36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Какие задачи являются общими для многих отраслей машиностроения?</w:t>
      </w:r>
    </w:p>
    <w:p w14:paraId="32C8E4DE" w14:textId="5CFE7033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повышением конк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урентоспособности предприятий</w:t>
      </w:r>
    </w:p>
    <w:p w14:paraId="283CD71A" w14:textId="1D18D70B" w:rsidR="0078391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повышением качества</w:t>
      </w:r>
    </w:p>
    <w:p w14:paraId="540621F0" w14:textId="6B34C11C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 ускорением выпуска новых изделий на рынок, обеспеч</w:t>
      </w:r>
      <w:r w:rsidRPr="0029407B">
        <w:rPr>
          <w:rFonts w:ascii="Times New Roman" w:hAnsi="Times New Roman" w:cs="Times New Roman"/>
          <w:color w:val="000000"/>
          <w:sz w:val="28"/>
          <w:szCs w:val="28"/>
        </w:rPr>
        <w:t>ением</w:t>
      </w:r>
      <w:r w:rsidR="00783911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61A90">
        <w:rPr>
          <w:rFonts w:ascii="Times New Roman" w:hAnsi="Times New Roman" w:cs="Times New Roman"/>
          <w:color w:val="000000"/>
          <w:sz w:val="28"/>
          <w:szCs w:val="28"/>
        </w:rPr>
        <w:t>обновляемости</w:t>
      </w:r>
      <w:proofErr w:type="spellEnd"/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продукции</w:t>
      </w:r>
    </w:p>
    <w:p w14:paraId="1E51E1B2" w14:textId="0BE7CB30" w:rsidR="0078391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A90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36F5" w:rsidRPr="00461A9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снижением себестоимости изделий, сокращением накладных</w:t>
      </w:r>
      <w:r w:rsidR="008B7132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расходов</w:t>
      </w:r>
    </w:p>
    <w:p w14:paraId="0C0A1105" w14:textId="410773F3" w:rsidR="00896ED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</w:t>
      </w:r>
      <w:r w:rsidR="00BF36F5" w:rsidRPr="0029407B">
        <w:rPr>
          <w:rFonts w:ascii="Times New Roman" w:hAnsi="Times New Roman" w:cs="Times New Roman"/>
          <w:sz w:val="28"/>
          <w:szCs w:val="28"/>
        </w:rPr>
        <w:t>величение объёма выпускаемой продукции</w:t>
      </w:r>
    </w:p>
    <w:p w14:paraId="793BA2C3" w14:textId="3DAEEDF4" w:rsidR="00896ED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BF36F5" w:rsidRPr="0029407B">
        <w:rPr>
          <w:rFonts w:ascii="Times New Roman" w:hAnsi="Times New Roman" w:cs="Times New Roman"/>
          <w:sz w:val="28"/>
          <w:szCs w:val="28"/>
        </w:rPr>
        <w:t>) стабильность номенклатуры</w:t>
      </w:r>
      <w:r w:rsidR="004462AC">
        <w:rPr>
          <w:rFonts w:ascii="Times New Roman" w:hAnsi="Times New Roman" w:cs="Times New Roman"/>
          <w:sz w:val="28"/>
          <w:szCs w:val="28"/>
        </w:rPr>
        <w:t>,</w:t>
      </w:r>
      <w:r w:rsidR="00BF36F5" w:rsidRPr="0029407B">
        <w:rPr>
          <w:rFonts w:ascii="Times New Roman" w:hAnsi="Times New Roman" w:cs="Times New Roman"/>
          <w:sz w:val="28"/>
          <w:szCs w:val="28"/>
        </w:rPr>
        <w:t xml:space="preserve"> выпускаемой предприятием</w:t>
      </w:r>
    </w:p>
    <w:p w14:paraId="2C4254AC" w14:textId="095AADDA" w:rsidR="00783911" w:rsidRPr="0029407B" w:rsidRDefault="00A072F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В,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A90" w:rsidRPr="00746F53">
        <w:rPr>
          <w:rFonts w:ascii="Times New Roman" w:hAnsi="Times New Roman" w:cs="Times New Roman"/>
          <w:color w:val="000000"/>
          <w:sz w:val="28"/>
          <w:szCs w:val="28"/>
        </w:rPr>
        <w:t>Г</w:t>
      </w:r>
    </w:p>
    <w:p w14:paraId="7FE00AA6" w14:textId="1AF39E60" w:rsidR="002D5107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26EF3C7D" w14:textId="77777777" w:rsidR="00783911" w:rsidRPr="0029407B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E092AF" w14:textId="4DFFF322" w:rsidR="00A072F3" w:rsidRPr="0029407B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41E98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  <w:r w:rsidR="00A072F3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7893556" w14:textId="45D00AE5" w:rsidR="00783911" w:rsidRPr="0029407B" w:rsidRDefault="0000182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На чём строится идеология стройного производства</w:t>
      </w:r>
      <w:r w:rsidRPr="00605361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14:paraId="4D062CAF" w14:textId="17566E59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) искать новые воз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можности там, где никто не ищет</w:t>
      </w:r>
    </w:p>
    <w:p w14:paraId="6F5942B5" w14:textId="07651EB7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ставить под сомнение очевидное</w:t>
      </w:r>
    </w:p>
    <w:p w14:paraId="583C2BB3" w14:textId="4761BD39" w:rsidR="00001820" w:rsidRPr="0029407B" w:rsidRDefault="00461A90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отказыват</w:t>
      </w:r>
      <w:r w:rsidR="002D5107" w:rsidRPr="0029407B">
        <w:rPr>
          <w:rFonts w:ascii="Times New Roman" w:hAnsi="Times New Roman" w:cs="Times New Roman"/>
          <w:color w:val="000000"/>
          <w:sz w:val="28"/>
          <w:szCs w:val="28"/>
        </w:rPr>
        <w:t>ься от традиционного подхода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 более эффективных решений</w:t>
      </w:r>
    </w:p>
    <w:p w14:paraId="176565DF" w14:textId="77777777" w:rsidR="00001820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Д</w:t>
      </w:r>
      <w:r w:rsidR="001771CF" w:rsidRPr="0029407B">
        <w:rPr>
          <w:rStyle w:val="fontstyle01"/>
          <w:b w:val="0"/>
          <w:sz w:val="28"/>
          <w:szCs w:val="28"/>
        </w:rPr>
        <w:t>) и</w:t>
      </w:r>
      <w:r w:rsidR="00F32253" w:rsidRPr="0029407B">
        <w:rPr>
          <w:rStyle w:val="fontstyle01"/>
          <w:b w:val="0"/>
          <w:sz w:val="28"/>
          <w:szCs w:val="28"/>
        </w:rPr>
        <w:t>скать самые экономичные решен</w:t>
      </w:r>
      <w:r w:rsidR="00001820" w:rsidRPr="0029407B">
        <w:rPr>
          <w:rStyle w:val="fontstyle01"/>
          <w:b w:val="0"/>
          <w:sz w:val="28"/>
          <w:szCs w:val="28"/>
        </w:rPr>
        <w:t>ия</w:t>
      </w:r>
    </w:p>
    <w:p w14:paraId="2801C872" w14:textId="77777777" w:rsidR="00001820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Г</w:t>
      </w:r>
      <w:r w:rsidR="001771CF" w:rsidRPr="0029407B">
        <w:rPr>
          <w:rStyle w:val="fontstyle01"/>
          <w:b w:val="0"/>
          <w:sz w:val="28"/>
          <w:szCs w:val="28"/>
        </w:rPr>
        <w:t>) искать долговременные решения</w:t>
      </w:r>
    </w:p>
    <w:p w14:paraId="23511FCC" w14:textId="52DD282A" w:rsidR="0031553F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В</w:t>
      </w:r>
    </w:p>
    <w:p w14:paraId="67738C3D" w14:textId="638C330D" w:rsidR="007A0761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</w:t>
      </w:r>
      <w:r w:rsidR="0031553F" w:rsidRPr="0029407B">
        <w:rPr>
          <w:rFonts w:ascii="Times New Roman" w:hAnsi="Times New Roman" w:cs="Times New Roman"/>
          <w:color w:val="000000"/>
          <w:sz w:val="28"/>
          <w:szCs w:val="28"/>
        </w:rPr>
        <w:t>):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 xml:space="preserve"> 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180F659C" w14:textId="77777777" w:rsidR="00783911" w:rsidRPr="0029407B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69D24685" w14:textId="42F04EE4" w:rsidR="00896ED1" w:rsidRPr="00461A90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Style w:val="fontstyle01"/>
          <w:sz w:val="28"/>
          <w:szCs w:val="28"/>
        </w:rPr>
        <w:t>Задания закрытого типа на установление соответствия</w:t>
      </w:r>
    </w:p>
    <w:p w14:paraId="5C0C6B9F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9D53AD" w14:textId="04E83A2C" w:rsidR="00783911" w:rsidRPr="00461A90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C56CB0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2F3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63B78846" w14:textId="28DD65F6" w:rsidR="00A072F3" w:rsidRPr="00461A90" w:rsidRDefault="00A072F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C9CC805" w14:textId="77777777" w:rsidR="00C56CB0" w:rsidRPr="00461A90" w:rsidRDefault="00C56CB0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9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2"/>
        <w:gridCol w:w="6292"/>
      </w:tblGrid>
      <w:tr w:rsidR="00E41E98" w:rsidRPr="00461A90" w14:paraId="0BEFE0FB" w14:textId="00C18C86" w:rsidTr="00605361">
        <w:tc>
          <w:tcPr>
            <w:tcW w:w="3402" w:type="dxa"/>
            <w:vAlign w:val="center"/>
            <w:hideMark/>
          </w:tcPr>
          <w:p w14:paraId="18882973" w14:textId="77777777" w:rsidR="00E41E98" w:rsidRPr="00461A90" w:rsidRDefault="00E41E98" w:rsidP="006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Этапы жизненного цикла</w:t>
            </w:r>
          </w:p>
          <w:p w14:paraId="25B25D88" w14:textId="3E9FEE5D" w:rsidR="00E41E98" w:rsidRPr="00461A90" w:rsidRDefault="00E41E98" w:rsidP="006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изделия</w:t>
            </w:r>
          </w:p>
        </w:tc>
        <w:tc>
          <w:tcPr>
            <w:tcW w:w="6292" w:type="dxa"/>
            <w:vAlign w:val="center"/>
            <w:hideMark/>
          </w:tcPr>
          <w:p w14:paraId="46BAEBAB" w14:textId="206742FD" w:rsidR="00E41E98" w:rsidRPr="00461A90" w:rsidRDefault="00E41E98" w:rsidP="006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Информационные объекты, присоединяемые к электронной модели</w:t>
            </w:r>
          </w:p>
        </w:tc>
      </w:tr>
      <w:tr w:rsidR="00E41E98" w:rsidRPr="00461A90" w14:paraId="2F042E1A" w14:textId="2724D099" w:rsidTr="00605361">
        <w:tc>
          <w:tcPr>
            <w:tcW w:w="3402" w:type="dxa"/>
            <w:hideMark/>
          </w:tcPr>
          <w:p w14:paraId="0C96B934" w14:textId="3AA90C6E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Маркетинговые исследования</w:t>
            </w:r>
          </w:p>
        </w:tc>
        <w:tc>
          <w:tcPr>
            <w:tcW w:w="6292" w:type="dxa"/>
            <w:hideMark/>
          </w:tcPr>
          <w:p w14:paraId="0D4BC654" w14:textId="0E490E21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р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езультаты маркетинговых исследований, перечень требований к проектируемому изделию</w:t>
            </w:r>
          </w:p>
        </w:tc>
      </w:tr>
      <w:tr w:rsidR="00E41E98" w:rsidRPr="00461A90" w14:paraId="680168CB" w14:textId="13D1E058" w:rsidTr="00605361">
        <w:tc>
          <w:tcPr>
            <w:tcW w:w="3402" w:type="dxa"/>
            <w:hideMark/>
          </w:tcPr>
          <w:p w14:paraId="4E696E04" w14:textId="330614D4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Концептуальное проектирование</w:t>
            </w:r>
          </w:p>
        </w:tc>
        <w:tc>
          <w:tcPr>
            <w:tcW w:w="6292" w:type="dxa"/>
            <w:hideMark/>
          </w:tcPr>
          <w:p w14:paraId="052CF0E1" w14:textId="568D0EF8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рехмерные модели деталей и сборок изделия, </w:t>
            </w:r>
          </w:p>
          <w:p w14:paraId="3DAE6FBD" w14:textId="21383A9A" w:rsidR="00E41E98" w:rsidRPr="00461A90" w:rsidRDefault="00E41E98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компьютерные чертежи, инженерные расчеты</w:t>
            </w:r>
          </w:p>
        </w:tc>
      </w:tr>
      <w:tr w:rsidR="00E41E98" w:rsidRPr="00461A90" w14:paraId="38FDCBAA" w14:textId="055D485C" w:rsidTr="00605361">
        <w:tc>
          <w:tcPr>
            <w:tcW w:w="3402" w:type="dxa"/>
            <w:hideMark/>
          </w:tcPr>
          <w:p w14:paraId="419AA471" w14:textId="0A4A3A3B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Дизайн-моделирование</w:t>
            </w:r>
          </w:p>
        </w:tc>
        <w:tc>
          <w:tcPr>
            <w:tcW w:w="6292" w:type="dxa"/>
            <w:hideMark/>
          </w:tcPr>
          <w:p w14:paraId="354BD381" w14:textId="19248891" w:rsidR="00E41E98" w:rsidRPr="00461A90" w:rsidRDefault="00461A90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5ТL-модели деталей, управляющие программы для установки </w:t>
            </w:r>
            <w:proofErr w:type="gramStart"/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быстрого</w:t>
            </w:r>
            <w:proofErr w:type="gramEnd"/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прототипирования</w:t>
            </w:r>
            <w:proofErr w:type="spellEnd"/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41E98" w:rsidRPr="00461A90" w14:paraId="1B810D06" w14:textId="5493E1F6" w:rsidTr="00605361">
        <w:tc>
          <w:tcPr>
            <w:tcW w:w="3402" w:type="dxa"/>
            <w:hideMark/>
          </w:tcPr>
          <w:p w14:paraId="68A87A16" w14:textId="77C87171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Конструкторское проектирование</w:t>
            </w:r>
          </w:p>
        </w:tc>
        <w:tc>
          <w:tcPr>
            <w:tcW w:w="6292" w:type="dxa"/>
            <w:hideMark/>
          </w:tcPr>
          <w:p w14:paraId="3857CDDB" w14:textId="1755C8D6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ехнологические процессы изготовления деталей и сборок. Данные о себестоимости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изделия </w:t>
            </w:r>
          </w:p>
        </w:tc>
      </w:tr>
      <w:tr w:rsidR="00E41E98" w:rsidRPr="00461A90" w14:paraId="0732E255" w14:textId="0179F66D" w:rsidTr="00605361">
        <w:tc>
          <w:tcPr>
            <w:tcW w:w="3402" w:type="dxa"/>
            <w:hideMark/>
          </w:tcPr>
          <w:p w14:paraId="6D519079" w14:textId="20B763DF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прототипов элементов конструкции</w:t>
            </w:r>
          </w:p>
        </w:tc>
        <w:tc>
          <w:tcPr>
            <w:tcW w:w="6292" w:type="dxa"/>
            <w:hideMark/>
          </w:tcPr>
          <w:p w14:paraId="06626114" w14:textId="48F34FB1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изайн-модель изделия </w:t>
            </w:r>
          </w:p>
        </w:tc>
      </w:tr>
      <w:tr w:rsidR="00E41E98" w:rsidRPr="00461A90" w14:paraId="78B64603" w14:textId="65AF3F27" w:rsidTr="00605361">
        <w:tc>
          <w:tcPr>
            <w:tcW w:w="3402" w:type="dxa"/>
            <w:hideMark/>
          </w:tcPr>
          <w:p w14:paraId="46BD31DD" w14:textId="55D7FF76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Разработка </w:t>
            </w:r>
            <w:proofErr w:type="gramStart"/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технологических</w:t>
            </w:r>
            <w:proofErr w:type="gramEnd"/>
          </w:p>
          <w:p w14:paraId="1174D8E3" w14:textId="3AAAD514" w:rsidR="00E41E98" w:rsidRPr="00461A90" w:rsidRDefault="00E41E98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процессов</w:t>
            </w:r>
          </w:p>
        </w:tc>
        <w:tc>
          <w:tcPr>
            <w:tcW w:w="6292" w:type="dxa"/>
            <w:hideMark/>
          </w:tcPr>
          <w:p w14:paraId="115804A1" w14:textId="009B6089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онцепт-проект изделия</w:t>
            </w:r>
          </w:p>
        </w:tc>
      </w:tr>
      <w:tr w:rsidR="00E41E98" w:rsidRPr="00461A90" w14:paraId="28CA7627" w14:textId="2C8FC31F" w:rsidTr="00605361">
        <w:tc>
          <w:tcPr>
            <w:tcW w:w="3402" w:type="dxa"/>
            <w:hideMark/>
          </w:tcPr>
          <w:p w14:paraId="08F69455" w14:textId="52127A01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отливки</w:t>
            </w:r>
          </w:p>
        </w:tc>
        <w:tc>
          <w:tcPr>
            <w:tcW w:w="6292" w:type="dxa"/>
            <w:hideMark/>
          </w:tcPr>
          <w:p w14:paraId="0136A7A8" w14:textId="0F3D3024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правляющие программы для станков с </w:t>
            </w:r>
            <w:proofErr w:type="spellStart"/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ЧПУ</w:t>
            </w:r>
            <w:proofErr w:type="spellEnd"/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41E98" w:rsidRPr="00461A90" w14:paraId="49097789" w14:textId="3EA57640" w:rsidTr="00605361">
        <w:tc>
          <w:tcPr>
            <w:tcW w:w="3402" w:type="dxa"/>
            <w:hideMark/>
          </w:tcPr>
          <w:p w14:paraId="13309B1A" w14:textId="1646C75F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Проектирование </w:t>
            </w:r>
            <w:proofErr w:type="gramStart"/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технологической</w:t>
            </w:r>
            <w:proofErr w:type="gramEnd"/>
          </w:p>
          <w:p w14:paraId="3AFE96EC" w14:textId="632EBDB4" w:rsidR="00E41E98" w:rsidRPr="00461A90" w:rsidRDefault="00E41E98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оснастки</w:t>
            </w:r>
          </w:p>
        </w:tc>
        <w:tc>
          <w:tcPr>
            <w:tcW w:w="6292" w:type="dxa"/>
            <w:hideMark/>
          </w:tcPr>
          <w:p w14:paraId="4175389B" w14:textId="0ED8F88D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правляющие программы для контрольно-измерительных машин, данные измерений, результаты сравнения</w:t>
            </w:r>
          </w:p>
        </w:tc>
      </w:tr>
      <w:tr w:rsidR="00E41E98" w:rsidRPr="00461A90" w14:paraId="007BA72B" w14:textId="6CFDE00C" w:rsidTr="00605361">
        <w:tc>
          <w:tcPr>
            <w:tcW w:w="3402" w:type="dxa"/>
            <w:hideMark/>
          </w:tcPr>
          <w:p w14:paraId="02F51128" w14:textId="5AE293D7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деталей</w:t>
            </w:r>
          </w:p>
          <w:p w14:paraId="517BBC37" w14:textId="4ABAFFD3" w:rsidR="00E41E98" w:rsidRPr="00461A90" w:rsidRDefault="00E41E98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станках с </w:t>
            </w:r>
            <w:proofErr w:type="spellStart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ЧПУ</w:t>
            </w:r>
            <w:proofErr w:type="spellEnd"/>
          </w:p>
        </w:tc>
        <w:tc>
          <w:tcPr>
            <w:tcW w:w="6292" w:type="dxa"/>
            <w:hideMark/>
          </w:tcPr>
          <w:p w14:paraId="0B3B6418" w14:textId="65E0B63D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технологической оснастки</w:t>
            </w:r>
          </w:p>
        </w:tc>
      </w:tr>
      <w:tr w:rsidR="00E41E98" w:rsidRPr="00461A90" w14:paraId="01AD9AF1" w14:textId="7D8EE8C6" w:rsidTr="00605361">
        <w:tc>
          <w:tcPr>
            <w:tcW w:w="3402" w:type="dxa"/>
            <w:hideMark/>
          </w:tcPr>
          <w:p w14:paraId="2D31E9F1" w14:textId="2B912267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качества изготовления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технологической оснастки</w:t>
            </w:r>
          </w:p>
        </w:tc>
        <w:tc>
          <w:tcPr>
            <w:tcW w:w="6292" w:type="dxa"/>
            <w:hideMark/>
          </w:tcPr>
          <w:p w14:paraId="0B0CB5F8" w14:textId="7B7BACF8" w:rsidR="00E41E98" w:rsidRPr="00461A90" w:rsidRDefault="00E41E98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отливки</w:t>
            </w:r>
          </w:p>
        </w:tc>
      </w:tr>
    </w:tbl>
    <w:p w14:paraId="671A9CBA" w14:textId="77777777" w:rsidR="002D5107" w:rsidRPr="00461A90" w:rsidRDefault="002D5107" w:rsidP="00312C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850"/>
        <w:gridCol w:w="851"/>
        <w:gridCol w:w="992"/>
        <w:gridCol w:w="850"/>
        <w:gridCol w:w="993"/>
        <w:gridCol w:w="992"/>
        <w:gridCol w:w="850"/>
        <w:gridCol w:w="1134"/>
      </w:tblGrid>
      <w:tr w:rsidR="00E41E98" w:rsidRPr="00461A90" w14:paraId="0C0201B0" w14:textId="77777777" w:rsidTr="00312C0E">
        <w:trPr>
          <w:trHeight w:val="363"/>
        </w:trPr>
        <w:tc>
          <w:tcPr>
            <w:tcW w:w="1129" w:type="dxa"/>
            <w:vAlign w:val="center"/>
            <w:hideMark/>
          </w:tcPr>
          <w:p w14:paraId="02FB7E9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14:paraId="0534135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14:paraId="39D7AC95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14:paraId="220499C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14:paraId="258C20B1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14:paraId="0BCEDF06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3" w:type="dxa"/>
            <w:vAlign w:val="center"/>
          </w:tcPr>
          <w:p w14:paraId="1A4EAFEA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14:paraId="57BF697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14:paraId="653DE2A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5C0151D7" w14:textId="61E445D2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41E98" w:rsidRPr="00461A90" w14:paraId="4D2BC721" w14:textId="77777777" w:rsidTr="00312C0E">
        <w:tc>
          <w:tcPr>
            <w:tcW w:w="1129" w:type="dxa"/>
            <w:vAlign w:val="center"/>
            <w:hideMark/>
          </w:tcPr>
          <w:p w14:paraId="4407877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93" w:type="dxa"/>
            <w:vAlign w:val="center"/>
          </w:tcPr>
          <w:p w14:paraId="6FE5BC58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850" w:type="dxa"/>
            <w:vAlign w:val="center"/>
          </w:tcPr>
          <w:p w14:paraId="5B77786C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851" w:type="dxa"/>
            <w:vAlign w:val="center"/>
          </w:tcPr>
          <w:p w14:paraId="1153BC33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92" w:type="dxa"/>
            <w:vAlign w:val="center"/>
            <w:hideMark/>
          </w:tcPr>
          <w:p w14:paraId="5467B8C2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50" w:type="dxa"/>
            <w:vAlign w:val="center"/>
          </w:tcPr>
          <w:p w14:paraId="2A27C83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93" w:type="dxa"/>
            <w:vAlign w:val="center"/>
          </w:tcPr>
          <w:p w14:paraId="5338A25F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992" w:type="dxa"/>
            <w:vAlign w:val="center"/>
          </w:tcPr>
          <w:p w14:paraId="3EB9FFC9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850" w:type="dxa"/>
            <w:vAlign w:val="center"/>
            <w:hideMark/>
          </w:tcPr>
          <w:p w14:paraId="0096A3B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1134" w:type="dxa"/>
            <w:vAlign w:val="center"/>
          </w:tcPr>
          <w:p w14:paraId="67B3D7F3" w14:textId="0FA240D3" w:rsidR="00E41E98" w:rsidRPr="008D6643" w:rsidRDefault="00E05A0E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D66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gramEnd"/>
          </w:p>
        </w:tc>
      </w:tr>
    </w:tbl>
    <w:p w14:paraId="238317B1" w14:textId="5B6E36FF" w:rsidR="002D5107" w:rsidRPr="00461A90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</w:t>
      </w:r>
      <w:r w:rsidR="00911741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7090602B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FDD1F1" w14:textId="21B9D0EA" w:rsidR="00783911" w:rsidRPr="00461A90" w:rsidRDefault="00B0377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6E6174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0715538A" w14:textId="2C281015" w:rsidR="006E6174" w:rsidRPr="00461A90" w:rsidRDefault="006E617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31553F" w:rsidRPr="00461A90" w14:paraId="213E9662" w14:textId="4C309F08" w:rsidTr="00605361">
        <w:tc>
          <w:tcPr>
            <w:tcW w:w="2972" w:type="dxa"/>
            <w:hideMark/>
          </w:tcPr>
          <w:p w14:paraId="0EEBF27F" w14:textId="2BAE7925" w:rsidR="0031553F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</w:t>
            </w:r>
          </w:p>
        </w:tc>
        <w:tc>
          <w:tcPr>
            <w:tcW w:w="6804" w:type="dxa"/>
            <w:hideMark/>
          </w:tcPr>
          <w:p w14:paraId="0CC29E46" w14:textId="7F8C9557" w:rsidR="0031553F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поставки оборудования и программного обеспечения.</w:t>
            </w:r>
            <w:r w:rsidR="00746F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Опытное машиностроительное производство конкретного вида изделий</w:t>
            </w:r>
          </w:p>
        </w:tc>
      </w:tr>
      <w:tr w:rsidR="0031553F" w:rsidRPr="00461A90" w14:paraId="0C6D3CDE" w14:textId="0C7B678B" w:rsidTr="00605361">
        <w:tc>
          <w:tcPr>
            <w:tcW w:w="2972" w:type="dxa"/>
            <w:hideMark/>
          </w:tcPr>
          <w:p w14:paraId="791BF4DB" w14:textId="42F6DE2F" w:rsidR="0031553F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Внедрения</w:t>
            </w:r>
          </w:p>
        </w:tc>
        <w:tc>
          <w:tcPr>
            <w:tcW w:w="6804" w:type="dxa"/>
            <w:hideMark/>
          </w:tcPr>
          <w:p w14:paraId="408D6BCC" w14:textId="5CE09382" w:rsidR="0031553F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внедрения оборудования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программного обеспечения.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Полномасштабное машиностроительное производство</w:t>
            </w:r>
          </w:p>
        </w:tc>
      </w:tr>
      <w:tr w:rsidR="0031553F" w:rsidRPr="00461A90" w14:paraId="351BA43A" w14:textId="13D42015" w:rsidTr="00605361">
        <w:tc>
          <w:tcPr>
            <w:tcW w:w="2972" w:type="dxa"/>
            <w:hideMark/>
          </w:tcPr>
          <w:p w14:paraId="55C4B643" w14:textId="4B0E2663" w:rsidR="0031553F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Индустриальный</w:t>
            </w:r>
          </w:p>
        </w:tc>
        <w:tc>
          <w:tcPr>
            <w:tcW w:w="6804" w:type="dxa"/>
            <w:hideMark/>
          </w:tcPr>
          <w:p w14:paraId="76910938" w14:textId="72CA3091" w:rsidR="0031553F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д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заказа и поставки оборудования и программного обеспечения. Электронная модель машиностроительного производства данного вида изделий, "виртуальное" производство</w:t>
            </w:r>
          </w:p>
        </w:tc>
      </w:tr>
    </w:tbl>
    <w:p w14:paraId="00781AB8" w14:textId="77777777" w:rsidR="00034BE8" w:rsidRPr="00461A90" w:rsidRDefault="00034BE8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5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261"/>
        <w:gridCol w:w="3465"/>
      </w:tblGrid>
      <w:tr w:rsidR="00E41E98" w:rsidRPr="00461A90" w14:paraId="0EFF695F" w14:textId="2B41037D" w:rsidTr="00312C0E">
        <w:trPr>
          <w:trHeight w:val="315"/>
        </w:trPr>
        <w:tc>
          <w:tcPr>
            <w:tcW w:w="2830" w:type="dxa"/>
            <w:vAlign w:val="center"/>
            <w:hideMark/>
          </w:tcPr>
          <w:p w14:paraId="1AA5A990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vAlign w:val="center"/>
            <w:hideMark/>
          </w:tcPr>
          <w:p w14:paraId="6066ACF0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65" w:type="dxa"/>
            <w:vAlign w:val="center"/>
            <w:hideMark/>
          </w:tcPr>
          <w:p w14:paraId="5E055E4C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41E98" w:rsidRPr="00461A90" w14:paraId="1B5A3ABD" w14:textId="767DD166" w:rsidTr="00312C0E">
        <w:tc>
          <w:tcPr>
            <w:tcW w:w="2830" w:type="dxa"/>
            <w:vAlign w:val="center"/>
            <w:hideMark/>
          </w:tcPr>
          <w:p w14:paraId="777A1A3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261" w:type="dxa"/>
            <w:vAlign w:val="center"/>
            <w:hideMark/>
          </w:tcPr>
          <w:p w14:paraId="224D3688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465" w:type="dxa"/>
            <w:vAlign w:val="center"/>
            <w:hideMark/>
          </w:tcPr>
          <w:p w14:paraId="0731C4D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14:paraId="6F8C2013" w14:textId="069F9FE3" w:rsidR="00046BAE" w:rsidRPr="00461A90" w:rsidRDefault="00046B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6CF2F553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7E3B07B" w14:textId="6DC6568B" w:rsidR="00783911" w:rsidRPr="00461A90" w:rsidRDefault="00B8452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="00781DAF" w:rsidRPr="00461A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61B65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12B82563" w14:textId="7F6BDBFF" w:rsidR="00061B65" w:rsidRPr="00461A90" w:rsidRDefault="00061B6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56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804"/>
      </w:tblGrid>
      <w:tr w:rsidR="00E41E98" w:rsidRPr="00461A90" w14:paraId="781CF1C3" w14:textId="4DDDFC5F" w:rsidTr="00605361">
        <w:tc>
          <w:tcPr>
            <w:tcW w:w="2552" w:type="dxa"/>
            <w:vAlign w:val="center"/>
            <w:hideMark/>
          </w:tcPr>
          <w:p w14:paraId="498BE3E9" w14:textId="3FD00F5E" w:rsidR="00E41E98" w:rsidRPr="00461A90" w:rsidRDefault="00E41E98" w:rsidP="006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Служба предприятия</w:t>
            </w:r>
          </w:p>
        </w:tc>
        <w:tc>
          <w:tcPr>
            <w:tcW w:w="6804" w:type="dxa"/>
            <w:vAlign w:val="center"/>
            <w:hideMark/>
          </w:tcPr>
          <w:p w14:paraId="16B35051" w14:textId="54C44731" w:rsidR="00E41E98" w:rsidRPr="00461A90" w:rsidRDefault="00E41E98" w:rsidP="006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Сфера </w:t>
            </w:r>
            <w:proofErr w:type="gramStart"/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использовании</w:t>
            </w:r>
            <w:proofErr w:type="gramEnd"/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прототипа</w:t>
            </w:r>
          </w:p>
        </w:tc>
      </w:tr>
      <w:tr w:rsidR="00E41E98" w:rsidRPr="00461A90" w14:paraId="45C38362" w14:textId="7790A58A" w:rsidTr="00605361">
        <w:tc>
          <w:tcPr>
            <w:tcW w:w="2552" w:type="dxa"/>
            <w:hideMark/>
          </w:tcPr>
          <w:p w14:paraId="0973CAD7" w14:textId="293C51F3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Маркетинга</w:t>
            </w:r>
          </w:p>
        </w:tc>
        <w:tc>
          <w:tcPr>
            <w:tcW w:w="6804" w:type="dxa"/>
            <w:hideMark/>
          </w:tcPr>
          <w:p w14:paraId="3A395D77" w14:textId="0C3E5EEA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сформулировать свои требования и пожелания к конструктиву изделия </w:t>
            </w:r>
          </w:p>
        </w:tc>
      </w:tr>
      <w:tr w:rsidR="00E41E98" w:rsidRPr="00461A90" w14:paraId="29A5F292" w14:textId="78ECE0C4" w:rsidTr="00605361">
        <w:tc>
          <w:tcPr>
            <w:tcW w:w="2552" w:type="dxa"/>
            <w:hideMark/>
          </w:tcPr>
          <w:p w14:paraId="789428AE" w14:textId="76E15AC2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Продаж</w:t>
            </w:r>
          </w:p>
        </w:tc>
        <w:tc>
          <w:tcPr>
            <w:tcW w:w="6804" w:type="dxa"/>
            <w:hideMark/>
          </w:tcPr>
          <w:p w14:paraId="66E9927F" w14:textId="7AEB8533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л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егко оценивать варианты внешнего вида, эргономику разрабатываемого изделия, проверять собираемость и функциональность конструкции, внося необходимые изменения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еще до запуска изделия в производство</w:t>
            </w:r>
          </w:p>
        </w:tc>
      </w:tr>
      <w:tr w:rsidR="00E41E98" w:rsidRPr="00461A90" w14:paraId="200FB954" w14:textId="3049D96E" w:rsidTr="00605361">
        <w:tc>
          <w:tcPr>
            <w:tcW w:w="2552" w:type="dxa"/>
            <w:hideMark/>
          </w:tcPr>
          <w:p w14:paraId="5E579C1C" w14:textId="6F1BEB0A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Конструкторская</w:t>
            </w:r>
          </w:p>
        </w:tc>
        <w:tc>
          <w:tcPr>
            <w:tcW w:w="6804" w:type="dxa"/>
            <w:hideMark/>
          </w:tcPr>
          <w:p w14:paraId="620CCC8A" w14:textId="58E33737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и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спользовать их в качестве </w:t>
            </w:r>
            <w:proofErr w:type="gramStart"/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мастер-моделей</w:t>
            </w:r>
            <w:proofErr w:type="gramEnd"/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изготовления традиционной технологической оснастки (например, литьевой), а также в технологиях быстрого изготовления опытных партий (например, при использовании силиконовых форм или методов напыления металлов)</w:t>
            </w:r>
          </w:p>
        </w:tc>
      </w:tr>
      <w:tr w:rsidR="00E41E98" w:rsidRPr="00461A90" w14:paraId="2CC64141" w14:textId="11BDBC62" w:rsidTr="00605361">
        <w:tc>
          <w:tcPr>
            <w:tcW w:w="2552" w:type="dxa"/>
            <w:hideMark/>
          </w:tcPr>
          <w:p w14:paraId="16459446" w14:textId="4C579A3F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Технологическая</w:t>
            </w:r>
          </w:p>
        </w:tc>
        <w:tc>
          <w:tcPr>
            <w:tcW w:w="6804" w:type="dxa"/>
            <w:hideMark/>
          </w:tcPr>
          <w:p w14:paraId="06560338" w14:textId="17F85914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учесть требования и пожелания клиентов, значительно быстрее достигнуть взаимопонимания с ними </w:t>
            </w:r>
          </w:p>
        </w:tc>
      </w:tr>
      <w:tr w:rsidR="00E41E98" w:rsidRPr="00461A90" w14:paraId="250B4796" w14:textId="46AE5A33" w:rsidTr="00605361">
        <w:tc>
          <w:tcPr>
            <w:tcW w:w="2552" w:type="dxa"/>
            <w:hideMark/>
          </w:tcPr>
          <w:p w14:paraId="4CC22025" w14:textId="20DA77F3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Сервисная</w:t>
            </w:r>
          </w:p>
        </w:tc>
        <w:tc>
          <w:tcPr>
            <w:tcW w:w="6804" w:type="dxa"/>
            <w:hideMark/>
          </w:tcPr>
          <w:p w14:paraId="4E581ADC" w14:textId="1C53EA91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ффективно проводить исследования рынков сбыта, демонстрируя заказчикам и потребителям образцы будущего изделия, а также использовать их в рекламных кампаниях </w:t>
            </w:r>
          </w:p>
        </w:tc>
      </w:tr>
    </w:tbl>
    <w:p w14:paraId="3CC5FAEB" w14:textId="77777777" w:rsidR="00046BAE" w:rsidRPr="00461A90" w:rsidRDefault="00046BAE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11902" w:type="dxa"/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1701"/>
        <w:gridCol w:w="1701"/>
        <w:gridCol w:w="2551"/>
      </w:tblGrid>
      <w:tr w:rsidR="00061B65" w:rsidRPr="00461A90" w14:paraId="71D7D4D9" w14:textId="33EAB0AE" w:rsidTr="00605361">
        <w:tc>
          <w:tcPr>
            <w:tcW w:w="2263" w:type="dxa"/>
            <w:vAlign w:val="center"/>
            <w:hideMark/>
          </w:tcPr>
          <w:p w14:paraId="1237D068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14:paraId="0242E0C1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vAlign w:val="center"/>
            <w:hideMark/>
          </w:tcPr>
          <w:p w14:paraId="5AB4FDB7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vAlign w:val="center"/>
            <w:hideMark/>
          </w:tcPr>
          <w:p w14:paraId="6C7638C3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0E6C752C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4D88D555" w14:textId="77777777" w:rsidR="00061B65" w:rsidRPr="00461A90" w:rsidRDefault="00061B65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1B65" w:rsidRPr="00461A90" w14:paraId="2DB8E7E9" w14:textId="12173AAE" w:rsidTr="00605361">
        <w:tc>
          <w:tcPr>
            <w:tcW w:w="2263" w:type="dxa"/>
            <w:vAlign w:val="center"/>
            <w:hideMark/>
          </w:tcPr>
          <w:p w14:paraId="000D8E0F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1843" w:type="dxa"/>
            <w:vAlign w:val="center"/>
            <w:hideMark/>
          </w:tcPr>
          <w:p w14:paraId="230F876E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43" w:type="dxa"/>
            <w:vAlign w:val="center"/>
            <w:hideMark/>
          </w:tcPr>
          <w:p w14:paraId="25CB405C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701" w:type="dxa"/>
            <w:vAlign w:val="center"/>
            <w:hideMark/>
          </w:tcPr>
          <w:p w14:paraId="0170CFC9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701" w:type="dxa"/>
            <w:shd w:val="clear" w:color="auto" w:fill="auto"/>
          </w:tcPr>
          <w:p w14:paraId="5FDFF4A3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551" w:type="dxa"/>
            <w:vMerge/>
            <w:shd w:val="clear" w:color="auto" w:fill="auto"/>
          </w:tcPr>
          <w:p w14:paraId="2032DE9C" w14:textId="77777777" w:rsidR="00061B65" w:rsidRPr="00461A90" w:rsidRDefault="00061B65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9A59AA8" w14:textId="17327F6A" w:rsidR="00B8452A" w:rsidRPr="00461A90" w:rsidRDefault="00000D02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</w:t>
      </w:r>
      <w:r w:rsidR="0031553F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76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6C3A1D38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AC57A96" w14:textId="3FBA6178" w:rsidR="00783911" w:rsidRPr="00461A90" w:rsidRDefault="00A13F6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="00443931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39981434" w14:textId="24F65FC9" w:rsidR="00781AD9" w:rsidRPr="00461A90" w:rsidRDefault="0044393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39"/>
        <w:gridCol w:w="5850"/>
      </w:tblGrid>
      <w:tr w:rsidR="00E41E98" w:rsidRPr="00461A90" w14:paraId="00D29334" w14:textId="62A2AB6D" w:rsidTr="00605361">
        <w:tc>
          <w:tcPr>
            <w:tcW w:w="3539" w:type="dxa"/>
            <w:vAlign w:val="center"/>
            <w:hideMark/>
          </w:tcPr>
          <w:p w14:paraId="6E45D2EE" w14:textId="77777777" w:rsidR="00E41E98" w:rsidRPr="00461A90" w:rsidRDefault="00E41E98" w:rsidP="006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Уровень прототипа</w:t>
            </w:r>
          </w:p>
        </w:tc>
        <w:tc>
          <w:tcPr>
            <w:tcW w:w="5850" w:type="dxa"/>
            <w:vAlign w:val="center"/>
            <w:hideMark/>
          </w:tcPr>
          <w:p w14:paraId="07B9DFFD" w14:textId="77777777" w:rsidR="00E41E98" w:rsidRPr="00461A90" w:rsidRDefault="00E41E98" w:rsidP="00605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Описание прототипа</w:t>
            </w:r>
          </w:p>
        </w:tc>
      </w:tr>
      <w:tr w:rsidR="00E41E98" w:rsidRPr="00461A90" w14:paraId="78B99D58" w14:textId="43D8C19D" w:rsidTr="00605361">
        <w:tc>
          <w:tcPr>
            <w:tcW w:w="3539" w:type="dxa"/>
            <w:hideMark/>
          </w:tcPr>
          <w:p w14:paraId="09CB3078" w14:textId="188E6464" w:rsidR="00E41E98" w:rsidRPr="00461A90" w:rsidRDefault="00E41E98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Деталь, узел</w:t>
            </w:r>
          </w:p>
          <w:p w14:paraId="0935A40A" w14:textId="77777777" w:rsidR="00E41E98" w:rsidRPr="00461A90" w:rsidRDefault="00E41E98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(или деталь-представитель,</w:t>
            </w:r>
            <w:proofErr w:type="gramEnd"/>
          </w:p>
          <w:p w14:paraId="2965DE66" w14:textId="530F3373" w:rsidR="00E41E98" w:rsidRPr="00461A90" w:rsidRDefault="00E41E98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узел-представитель)</w:t>
            </w:r>
            <w:proofErr w:type="gramEnd"/>
          </w:p>
        </w:tc>
        <w:tc>
          <w:tcPr>
            <w:tcW w:w="5850" w:type="dxa"/>
            <w:hideMark/>
          </w:tcPr>
          <w:p w14:paraId="4411C4D9" w14:textId="07785C79" w:rsidR="00E41E98" w:rsidRPr="00461A90" w:rsidRDefault="005152D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н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астроенная на конкретную номенклатуру изделий электронная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модель производства, базирующаяся на основе предлагаемого к поставке оборудования и программного обеспечения</w:t>
            </w:r>
          </w:p>
        </w:tc>
      </w:tr>
      <w:tr w:rsidR="00E41E98" w:rsidRPr="00461A90" w14:paraId="7F04A8A5" w14:textId="0A5A2DA1" w:rsidTr="00605361">
        <w:tc>
          <w:tcPr>
            <w:tcW w:w="3539" w:type="dxa"/>
            <w:hideMark/>
          </w:tcPr>
          <w:p w14:paraId="7A100738" w14:textId="4F6F4161" w:rsidR="00E41E98" w:rsidRPr="00461A90" w:rsidRDefault="005152D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Изделие-прототип</w:t>
            </w:r>
          </w:p>
          <w:p w14:paraId="03D63FB2" w14:textId="7459D94B" w:rsidR="00E41E98" w:rsidRPr="00461A90" w:rsidRDefault="00E41E98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(модель-прототип, опытный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образец)</w:t>
            </w:r>
          </w:p>
        </w:tc>
        <w:tc>
          <w:tcPr>
            <w:tcW w:w="5850" w:type="dxa"/>
            <w:hideMark/>
          </w:tcPr>
          <w:p w14:paraId="4D56338E" w14:textId="4F4A2111" w:rsidR="00E41E98" w:rsidRPr="00461A90" w:rsidRDefault="005152D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ействующее опытное производство конкретного вида продукции по номенклатуре предприятия, созданное на основе поставляемого оборудования и программного обеспечения </w:t>
            </w:r>
          </w:p>
        </w:tc>
      </w:tr>
      <w:tr w:rsidR="00E41E98" w:rsidRPr="00461A90" w14:paraId="6C987E48" w14:textId="4CFC910A" w:rsidTr="00605361">
        <w:tc>
          <w:tcPr>
            <w:tcW w:w="3539" w:type="dxa"/>
            <w:hideMark/>
          </w:tcPr>
          <w:p w14:paraId="284E90D5" w14:textId="221C7E90" w:rsidR="00E41E98" w:rsidRPr="00461A90" w:rsidRDefault="005152D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 прототип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производства</w:t>
            </w:r>
          </w:p>
          <w:p w14:paraId="70C6CEE1" w14:textId="73B35E49" w:rsidR="00E41E98" w:rsidRPr="00461A90" w:rsidRDefault="00EC2C4A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и/или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подготовки производства</w:t>
            </w:r>
          </w:p>
        </w:tc>
        <w:tc>
          <w:tcPr>
            <w:tcW w:w="5850" w:type="dxa"/>
            <w:hideMark/>
          </w:tcPr>
          <w:p w14:paraId="15FB8135" w14:textId="1ED146B2" w:rsidR="00E41E98" w:rsidRPr="00461A90" w:rsidRDefault="005152D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онструктивно подобная деталь (узел) с одинаковым технологическим маршрутом изготовления</w:t>
            </w:r>
          </w:p>
        </w:tc>
      </w:tr>
      <w:tr w:rsidR="00E41E98" w:rsidRPr="00461A90" w14:paraId="33EC72ED" w14:textId="3326C8A1" w:rsidTr="00605361">
        <w:tc>
          <w:tcPr>
            <w:tcW w:w="3539" w:type="dxa"/>
            <w:hideMark/>
          </w:tcPr>
          <w:p w14:paraId="349EA223" w14:textId="7A8B3D54" w:rsidR="00E41E98" w:rsidRPr="00461A90" w:rsidRDefault="005152D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Действующий прототип</w:t>
            </w:r>
          </w:p>
          <w:p w14:paraId="31317A8E" w14:textId="5C85CF9E" w:rsidR="00E41E98" w:rsidRPr="00461A90" w:rsidRDefault="00E32A39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роизводства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и/или подготовки производства</w:t>
            </w:r>
          </w:p>
        </w:tc>
        <w:tc>
          <w:tcPr>
            <w:tcW w:w="5850" w:type="dxa"/>
            <w:hideMark/>
          </w:tcPr>
          <w:p w14:paraId="523770BA" w14:textId="12087661" w:rsidR="00E41E98" w:rsidRPr="00461A90" w:rsidRDefault="00E41E98" w:rsidP="0060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ходное изделие, подобное другим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изделиям данной номенклатуры по функциональности и конструктиву</w:t>
            </w:r>
          </w:p>
        </w:tc>
      </w:tr>
    </w:tbl>
    <w:p w14:paraId="0B8B5D6F" w14:textId="77777777" w:rsidR="00000D02" w:rsidRPr="00461A90" w:rsidRDefault="00000D02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Правильный ответ:</w:t>
      </w:r>
    </w:p>
    <w:tbl>
      <w:tblPr>
        <w:tblW w:w="934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268"/>
        <w:gridCol w:w="2552"/>
        <w:gridCol w:w="2120"/>
      </w:tblGrid>
      <w:tr w:rsidR="00E41E98" w:rsidRPr="00461A90" w14:paraId="2FAFD709" w14:textId="60D047DB" w:rsidTr="00312C0E">
        <w:trPr>
          <w:trHeight w:val="354"/>
        </w:trPr>
        <w:tc>
          <w:tcPr>
            <w:tcW w:w="2405" w:type="dxa"/>
            <w:vAlign w:val="center"/>
            <w:hideMark/>
          </w:tcPr>
          <w:p w14:paraId="7C8C1C66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vAlign w:val="center"/>
            <w:hideMark/>
          </w:tcPr>
          <w:p w14:paraId="262A7449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14:paraId="45BBD87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0" w:type="dxa"/>
            <w:vAlign w:val="center"/>
            <w:hideMark/>
          </w:tcPr>
          <w:p w14:paraId="526CB6DB" w14:textId="33E4C1F1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41E98" w:rsidRPr="00783911" w14:paraId="5D07E168" w14:textId="5CB29F61" w:rsidTr="00312C0E">
        <w:tc>
          <w:tcPr>
            <w:tcW w:w="2405" w:type="dxa"/>
            <w:vAlign w:val="center"/>
            <w:hideMark/>
          </w:tcPr>
          <w:p w14:paraId="07D94831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268" w:type="dxa"/>
            <w:vAlign w:val="center"/>
            <w:hideMark/>
          </w:tcPr>
          <w:p w14:paraId="35B34410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552" w:type="dxa"/>
            <w:vAlign w:val="center"/>
            <w:hideMark/>
          </w:tcPr>
          <w:p w14:paraId="3946DF7F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120" w:type="dxa"/>
            <w:vAlign w:val="center"/>
            <w:hideMark/>
          </w:tcPr>
          <w:p w14:paraId="6EF8E220" w14:textId="4B8F9660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</w:tbl>
    <w:p w14:paraId="125F2F52" w14:textId="74E44D25" w:rsidR="00000D02" w:rsidRPr="00783911" w:rsidRDefault="00000D02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891DB1A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6D3278D0" w14:textId="09B53A7F" w:rsidR="00896ED1" w:rsidRPr="00783911" w:rsidRDefault="00C206D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Style w:val="fontstyle01"/>
          <w:sz w:val="28"/>
          <w:szCs w:val="28"/>
        </w:rPr>
        <w:t>З</w:t>
      </w:r>
      <w:r w:rsidR="00896ED1" w:rsidRPr="00783911">
        <w:rPr>
          <w:rStyle w:val="fontstyle01"/>
          <w:sz w:val="28"/>
          <w:szCs w:val="28"/>
        </w:rPr>
        <w:t>адания закрытого типа на установление правильной последовательности</w:t>
      </w:r>
    </w:p>
    <w:p w14:paraId="537DFD25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49275A" w14:textId="01FD0060" w:rsidR="00443931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</w:t>
      </w:r>
      <w:r w:rsidR="00461A90">
        <w:rPr>
          <w:rFonts w:ascii="Times New Roman" w:hAnsi="Times New Roman" w:cs="Times New Roman"/>
          <w:iCs/>
          <w:color w:val="000000"/>
          <w:sz w:val="28"/>
          <w:szCs w:val="28"/>
        </w:rPr>
        <w:t>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процесса разработки стратегий предприятия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6E710B38" w14:textId="63BA112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А) прогноз (исследование тенденций</w:t>
      </w:r>
      <w:r w:rsidR="00443931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1C848E0" w14:textId="1C88B00F" w:rsidR="00D17964" w:rsidRPr="005152D9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предварительное формулирование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целей</w:t>
      </w:r>
    </w:p>
    <w:p w14:paraId="7BA071A5" w14:textId="5FE9ED80" w:rsidR="00775621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поиск и оценка рыночных возможностей</w:t>
      </w:r>
    </w:p>
    <w:p w14:paraId="5534B097" w14:textId="77500622" w:rsidR="00D17964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 xml:space="preserve"> анализ потенциала предприятия</w:t>
      </w:r>
    </w:p>
    <w:p w14:paraId="6167861E" w14:textId="5D4AFE89" w:rsidR="00775621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детальная разработка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стратегий</w:t>
      </w:r>
    </w:p>
    <w:p w14:paraId="5B911100" w14:textId="376F6689" w:rsidR="00896ED1" w:rsidRPr="00783911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внедрение</w:t>
      </w:r>
    </w:p>
    <w:p w14:paraId="6D053FF8" w14:textId="36CFAEC7" w:rsid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Г, В, А, Д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Е</w:t>
      </w:r>
    </w:p>
    <w:p w14:paraId="6746209D" w14:textId="47E11457" w:rsidR="005B2FF5" w:rsidRPr="00783911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 (ОПК-11.1,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46D78338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5E0B4B" w14:textId="1CCA71A9" w:rsidR="00811326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логики принятия решения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работников организации при проведении изменений.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AE3F113" w14:textId="77777777" w:rsidR="00775621" w:rsidRP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действие</w:t>
      </w:r>
    </w:p>
    <w:p w14:paraId="35A41B8D" w14:textId="7777777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811326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желание</w:t>
      </w:r>
    </w:p>
    <w:p w14:paraId="73C1CC28" w14:textId="7777777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интерес</w:t>
      </w:r>
    </w:p>
    <w:p w14:paraId="6CC215DC" w14:textId="6E87B6F1" w:rsidR="00775621" w:rsidRP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внимание</w:t>
      </w:r>
    </w:p>
    <w:p w14:paraId="63666572" w14:textId="6E9D1F66" w:rsid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В, Б, А</w:t>
      </w:r>
    </w:p>
    <w:p w14:paraId="6CCD9886" w14:textId="538E8842" w:rsidR="00775621" w:rsidRP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FC9EAD0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8D87F7" w14:textId="620402A5" w:rsidR="00A35E1C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этапов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внедрения изменений при эволюционном направлении.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F19015E" w14:textId="77777777" w:rsidR="007731F8" w:rsidRP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изменения в поведении групп, всей организации</w:t>
      </w:r>
    </w:p>
    <w:p w14:paraId="1D56311E" w14:textId="77777777" w:rsidR="009A7B0C" w:rsidRPr="005152D9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Б) изменения в поведении человека</w:t>
      </w:r>
    </w:p>
    <w:p w14:paraId="0EA707B2" w14:textId="77777777" w:rsidR="007731F8" w:rsidRPr="005152D9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изменения в знаниях человека</w:t>
      </w:r>
    </w:p>
    <w:p w14:paraId="38DEE931" w14:textId="64BCBF6C" w:rsidR="007731F8" w:rsidRP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31F8" w:rsidRPr="005152D9">
        <w:rPr>
          <w:rFonts w:ascii="Times New Roman" w:hAnsi="Times New Roman" w:cs="Times New Roman"/>
          <w:color w:val="000000"/>
          <w:sz w:val="28"/>
          <w:szCs w:val="28"/>
        </w:rPr>
        <w:t>) изменения</w:t>
      </w:r>
      <w:r w:rsidR="007731F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 установках и убеждениях человека</w:t>
      </w:r>
    </w:p>
    <w:p w14:paraId="6AC4B177" w14:textId="3A9C498B" w:rsid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В, 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Б, А</w:t>
      </w:r>
    </w:p>
    <w:p w14:paraId="5AA4D91C" w14:textId="1ECAE03D" w:rsidR="007731F8" w:rsidRP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974790B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50C0D73D" w14:textId="6AF41D60" w:rsidR="00A35E1C" w:rsidRPr="00783911" w:rsidRDefault="006F110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lastRenderedPageBreak/>
        <w:t>4</w:t>
      </w:r>
      <w:r w:rsidR="009B1928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правильную последовательность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E1C" w:rsidRPr="00783911">
        <w:rPr>
          <w:rStyle w:val="fontstyle01"/>
          <w:b w:val="0"/>
          <w:sz w:val="28"/>
          <w:szCs w:val="28"/>
        </w:rPr>
        <w:t>компонентов</w:t>
      </w:r>
      <w:r w:rsidR="00903A03" w:rsidRPr="00783911">
        <w:rPr>
          <w:rStyle w:val="fontstyle01"/>
          <w:b w:val="0"/>
          <w:sz w:val="28"/>
          <w:szCs w:val="28"/>
        </w:rPr>
        <w:t xml:space="preserve"> «умного производства» по степени приоритетности</w:t>
      </w:r>
      <w:r w:rsidR="00A35E1C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14:paraId="28EF24B8" w14:textId="11F770D5" w:rsidR="009B1928" w:rsidRPr="0024267C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Style w:val="fontstyle01"/>
          <w:b w:val="0"/>
          <w:sz w:val="28"/>
          <w:szCs w:val="28"/>
        </w:rPr>
        <w:t>А)</w:t>
      </w:r>
      <w:r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наличие электронной модели производства изделий;</w:t>
      </w:r>
    </w:p>
    <w:p w14:paraId="79607A3C" w14:textId="3D1E3531" w:rsidR="009B1928" w:rsidRPr="0024267C" w:rsidRDefault="00E820B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9B1928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трехэтапная система планирования и контроля инвестиций в развитие предприятия</w:t>
      </w:r>
    </w:p>
    <w:p w14:paraId="053E565F" w14:textId="3FE6BD73" w:rsidR="009B1928" w:rsidRPr="0024267C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система контроля производства по срокам изготовления, затратам и качеству изделий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38436AE" w14:textId="01242B7A" w:rsidR="009B1928" w:rsidRPr="0024267C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обязательная корпоративная сертификация специалистов предприят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ия по единой системе нормативов</w:t>
      </w:r>
    </w:p>
    <w:p w14:paraId="42328595" w14:textId="712B9125" w:rsidR="00365062" w:rsidRPr="00783911" w:rsidRDefault="00E820B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единая система нормативов в форме стандарта предприятия</w:t>
      </w:r>
    </w:p>
    <w:p w14:paraId="20F9E5DF" w14:textId="74DB1894" w:rsidR="00783911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А,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Б, В</w:t>
      </w:r>
    </w:p>
    <w:p w14:paraId="273B6CD6" w14:textId="486E0E6F" w:rsidR="009B1928" w:rsidRPr="00783911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CB4A89D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23B708D0" w14:textId="3FD9D187" w:rsidR="00605361" w:rsidRDefault="00605361" w:rsidP="00605361">
      <w:pPr>
        <w:spacing w:after="0" w:line="240" w:lineRule="auto"/>
        <w:jc w:val="both"/>
        <w:rPr>
          <w:rStyle w:val="fontstyle01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открытого типа</w:t>
      </w:r>
    </w:p>
    <w:p w14:paraId="22480A33" w14:textId="77777777" w:rsidR="00605361" w:rsidRDefault="0060536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03B645A" w14:textId="0391D568" w:rsidR="00783911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открытого типа на дополнение</w:t>
      </w:r>
    </w:p>
    <w:p w14:paraId="67BDFD0E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5772ECF" w14:textId="43351D9E" w:rsidR="00A35E1C" w:rsidRPr="00783911" w:rsidRDefault="00AC2DF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96ED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DCCA560" w14:textId="05C43979" w:rsidR="00896ED1" w:rsidRPr="00783911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Метод сбора информации, основанный на анализе нормативных материалов по совершенствованию управления, бухгалтерской и плановой документации,</w:t>
      </w:r>
      <w:r w:rsidR="00A729EB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планов развития 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это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0D3D1A5B" w14:textId="77777777" w:rsid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анализ документации</w:t>
      </w:r>
    </w:p>
    <w:p w14:paraId="6EF127DE" w14:textId="6554EDE9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5D8DFD3C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90EBD2" w14:textId="12262CB6" w:rsidR="00A35E1C" w:rsidRPr="00783911" w:rsidRDefault="00AC2DF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493613E" w14:textId="13F562AA" w:rsidR="00365062" w:rsidRPr="00783911" w:rsidRDefault="0041700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Процедура технологии решения проблем, определение конкретных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сре</w:t>
      </w:r>
      <w:proofErr w:type="gramStart"/>
      <w:r w:rsidRPr="00783911">
        <w:rPr>
          <w:rFonts w:ascii="Times New Roman" w:hAnsi="Times New Roman" w:cs="Times New Roman"/>
          <w:color w:val="000000"/>
          <w:sz w:val="28"/>
          <w:szCs w:val="28"/>
        </w:rPr>
        <w:t>дств дл</w:t>
      </w:r>
      <w:proofErr w:type="gramEnd"/>
      <w:r w:rsidRPr="00783911">
        <w:rPr>
          <w:rFonts w:ascii="Times New Roman" w:hAnsi="Times New Roman" w:cs="Times New Roman"/>
          <w:color w:val="000000"/>
          <w:sz w:val="28"/>
          <w:szCs w:val="28"/>
        </w:rPr>
        <w:t>я изменения всей системы в целом, в отдельных элементах которой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возникли з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адача и проблема 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это_______________.</w:t>
      </w:r>
    </w:p>
    <w:p w14:paraId="41B0B7D1" w14:textId="03334451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проекта</w:t>
      </w:r>
    </w:p>
    <w:p w14:paraId="15064917" w14:textId="2CC1FB79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3D11CA11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B54D68D" w14:textId="2B38CCB3" w:rsidR="00A35E1C" w:rsidRPr="00783911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2D2EA85C" w14:textId="77777777" w:rsidR="00417005" w:rsidRPr="00783911" w:rsidRDefault="00417005" w:rsidP="00783911">
      <w:pPr>
        <w:spacing w:after="0" w:line="240" w:lineRule="auto"/>
        <w:ind w:firstLine="709"/>
        <w:jc w:val="both"/>
        <w:rPr>
          <w:rStyle w:val="fontstyle01"/>
          <w:b w:val="0"/>
          <w:bCs w:val="0"/>
          <w:color w:val="auto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Изучая связь между сбытом и потребляемыми материалами, фондом заработной платы и числом работников, консультант выявляет связь между затратами и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9FFDB12" w14:textId="77777777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="00344614" w:rsidRPr="00783911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выпуском продукции</w:t>
      </w:r>
    </w:p>
    <w:p w14:paraId="71FDA351" w14:textId="2BF000F1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21FC76F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7AE940" w14:textId="6E81BC40" w:rsidR="00A35E1C" w:rsidRPr="00783911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A0BC7" w:rsidRPr="00783911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6EB15139" w14:textId="77777777" w:rsidR="00783911" w:rsidRDefault="0041700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Отделение процедуры генерирования идей в замкнутой группе</w:t>
      </w:r>
    </w:p>
    <w:p w14:paraId="2A6F48B9" w14:textId="61B2728F" w:rsidR="00417005" w:rsidRPr="00783911" w:rsidRDefault="00417005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специалистов от процесса анализа и оценки высказанных идей</w:t>
      </w:r>
      <w:proofErr w:type="gramStart"/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снова метода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63794EED" w14:textId="3A510578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мозгового штурма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0A45A313" w14:textId="6D64A700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687AF3B7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92BD6F" w14:textId="18329B42" w:rsidR="00A35E1C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1591D479" w14:textId="4C2821DA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Инженерный консалтинг</w:t>
      </w:r>
      <w:r w:rsidR="00DB1C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это специфическая разновидность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направленного на систему производства и его подготовки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8898024" w14:textId="77777777" w:rsid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процессного консультирования</w:t>
      </w:r>
    </w:p>
    <w:p w14:paraId="1690EF0D" w14:textId="289B8197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79803BC7" w14:textId="77777777" w:rsidR="00A35E1C" w:rsidRPr="00783911" w:rsidRDefault="00A35E1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2EABE343" w14:textId="47823ECC" w:rsidR="00A35E1C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6.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12F93AF" w14:textId="292324A2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Электронная модель машиностроительного производства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объединяет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="003155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изделий, способов и процессов проектирования и производства этих изделий</w:t>
      </w:r>
    </w:p>
    <w:p w14:paraId="59BCDA1B" w14:textId="77777777" w:rsid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электронные модели </w:t>
      </w:r>
    </w:p>
    <w:p w14:paraId="29418D7C" w14:textId="2560342E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2C09E0D5" w14:textId="77777777" w:rsidR="007E6ADF" w:rsidRDefault="007E6ADF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7EDE3AAA" w14:textId="413F14B3" w:rsidR="00783911" w:rsidRPr="00EC2C4A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C2C4A">
        <w:rPr>
          <w:rStyle w:val="fontstyle01"/>
          <w:sz w:val="28"/>
          <w:szCs w:val="28"/>
        </w:rPr>
        <w:t>Задания открытого типа с кратким свободным ответом</w:t>
      </w:r>
    </w:p>
    <w:p w14:paraId="242571C3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7CA009" w14:textId="7EA1E6F0" w:rsidR="00A35E1C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35E1C" w:rsidRPr="00EC2C4A">
        <w:rPr>
          <w:rStyle w:val="fontstyle21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</w:t>
      </w:r>
      <w:r w:rsidR="00A35E1C" w:rsidRPr="00EC2C4A">
        <w:rPr>
          <w:rStyle w:val="fontstyle21"/>
          <w:sz w:val="28"/>
          <w:szCs w:val="28"/>
        </w:rPr>
        <w:t>).</w:t>
      </w:r>
    </w:p>
    <w:p w14:paraId="439B4D0E" w14:textId="51509789" w:rsidR="00943FAE" w:rsidRPr="00EC2C4A" w:rsidRDefault="00A35E1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акие методы, относят</w:t>
      </w:r>
      <w:r w:rsidR="0034461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ся к методам сбора информации, 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______________.</w:t>
      </w:r>
    </w:p>
    <w:p w14:paraId="229740DF" w14:textId="13897A75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наблюдение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опрос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анализ документации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экспертные оценки</w:t>
      </w:r>
    </w:p>
    <w:p w14:paraId="37E7DAFE" w14:textId="09AB55B1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 xml:space="preserve"> 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23BB548C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1C450AF" w14:textId="1D3C0C94" w:rsidR="00A35E1C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2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A35E1C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C911FF" w14:textId="765378D5" w:rsidR="00896ED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изделия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—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интегрированный показатель, учитывающий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сроки его разработки и производства, а также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затраты и определяющий рыночное позиционирование из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делия в глазах клиентов </w:t>
      </w:r>
    </w:p>
    <w:p w14:paraId="5FF9C9D9" w14:textId="1C2B9939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качество изделия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0F37" w:rsidRPr="00EC2C4A">
        <w:rPr>
          <w:rFonts w:ascii="Times New Roman" w:hAnsi="Times New Roman" w:cs="Times New Roman"/>
          <w:color w:val="000000"/>
          <w:sz w:val="28"/>
          <w:szCs w:val="28"/>
        </w:rPr>
        <w:t>/ качественные характеристики</w:t>
      </w:r>
      <w:r w:rsidR="006F110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изделия</w:t>
      </w:r>
    </w:p>
    <w:p w14:paraId="40C447AB" w14:textId="4CDC024F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7EDB0C8C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E49E208" w14:textId="64A73CF9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3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44FE3167" w14:textId="33BFC527" w:rsidR="00E3012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предприятия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отражающее степень сбалансированности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стратегии, маркетинга, учета,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подготовки производства и собствен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но производства изделий.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6BA24CB" w14:textId="487F9EB5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управления жизненным циклом изделий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управление этапами жизненного цикла изделия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225A90" w14:textId="5F7CD84E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45FAE426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CDEB8" w14:textId="347D4CDF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6F8FF7B" w14:textId="688B724B" w:rsidR="00E3012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Мир проектов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связанный с переходом от разовых поставок оборудования, программ, инструмен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та </w:t>
      </w:r>
      <w:proofErr w:type="gramStart"/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EC2C4A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которых поставка является лишь одним из элементов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2E5A5F9" w14:textId="313506D1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комплексным проектам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</w:t>
      </w:r>
      <w:r w:rsidR="0060536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интегрированным проектам</w:t>
      </w:r>
      <w:r w:rsidR="00E41E98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</w:t>
      </w:r>
    </w:p>
    <w:p w14:paraId="296E023A" w14:textId="67DF9D03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78903D39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932D" w14:textId="450F572D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5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7C583E2A" w14:textId="4500FE4A" w:rsidR="00F60274" w:rsidRPr="00EC2C4A" w:rsidRDefault="00F60274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Экспериментальный проект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="00E41E98"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это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создание на основе моделирован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ия,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нового производства, доказывающего конструктивную, технологическую и экономическую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целесообразность изделия. </w:t>
      </w:r>
    </w:p>
    <w:p w14:paraId="4CC0CC5B" w14:textId="0E60618D" w:rsidR="00783911" w:rsidRPr="00EC2C4A" w:rsidRDefault="00AA447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E41E98"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экспериментального прототипа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виртуального прототипа</w:t>
      </w:r>
    </w:p>
    <w:p w14:paraId="6055BBF4" w14:textId="3443750B" w:rsidR="00AA4472" w:rsidRPr="00EC2C4A" w:rsidRDefault="00AA447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2880F385" w14:textId="77777777" w:rsidR="00C5218F" w:rsidRPr="00EC2C4A" w:rsidRDefault="00C5218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F255443" w14:textId="760B0DCE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C5218F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1872A8" w14:textId="6C076608" w:rsidR="00F60274" w:rsidRPr="00EC2C4A" w:rsidRDefault="00F6027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Проект внедрения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это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ие действующего прототипа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_______________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 организационно-технических предпосылок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для развития этого прототипа в масштабе предприятия. </w:t>
      </w:r>
    </w:p>
    <w:p w14:paraId="4A34B442" w14:textId="228B17EB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нового производства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 модернизируемого производства</w:t>
      </w:r>
    </w:p>
    <w:p w14:paraId="48F369E7" w14:textId="35D6F81B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4E829AE9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4B37F" w14:textId="5089B8C7" w:rsidR="00C5218F" w:rsidRPr="00EC2C4A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286D7A" w14:textId="1DE12510" w:rsidR="007F4954" w:rsidRPr="00EC2C4A" w:rsidRDefault="007F495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</w:t>
      </w:r>
      <w:r w:rsidR="00A729EB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</w:t>
      </w:r>
      <w:proofErr w:type="gramEnd"/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токарном, фрезерном и вертикально-сверлильном станках. Сколько операций выполняет рабочий?</w:t>
      </w:r>
    </w:p>
    <w:p w14:paraId="4B7A1852" w14:textId="541A5CD2" w:rsidR="00783911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3 операции</w:t>
      </w:r>
      <w:r w:rsidR="0060536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 три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операции</w:t>
      </w:r>
    </w:p>
    <w:p w14:paraId="78FC9159" w14:textId="762A4F56" w:rsidR="007F4954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8D72456" w14:textId="77777777" w:rsidR="007E6ADF" w:rsidRPr="00EC2C4A" w:rsidRDefault="007E6AD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AF67DA" w14:textId="037DB6B6" w:rsidR="00C5218F" w:rsidRPr="00EC2C4A" w:rsidRDefault="00F821C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8CF612" w14:textId="3861F462" w:rsidR="007F4954" w:rsidRPr="00EC2C4A" w:rsidRDefault="007F495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линии</w:t>
      </w:r>
      <w:r w:rsidR="004462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</w:t>
      </w:r>
      <w:proofErr w:type="gramStart"/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токарном</w:t>
      </w:r>
      <w:proofErr w:type="gramEnd"/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 мин) фрезерном (3 мин) и вертикально-сверлильном (5 мин) станках. Сколько операций выполняет рабочий, чему равна трудоемкость и </w:t>
      </w:r>
      <w:proofErr w:type="spellStart"/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станкоемкость</w:t>
      </w:r>
      <w:proofErr w:type="spellEnd"/>
    </w:p>
    <w:p w14:paraId="75012A6B" w14:textId="511E1A5A" w:rsidR="00563A93" w:rsidRPr="00EC2C4A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</w:t>
      </w:r>
      <w:r w:rsidR="0060536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ю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/одн</w:t>
      </w:r>
      <w:r w:rsidR="00605361">
        <w:rPr>
          <w:rFonts w:ascii="Times New Roman" w:hAnsi="Times New Roman" w:cs="Times New Roman"/>
          <w:iCs/>
          <w:color w:val="000000"/>
          <w:sz w:val="28"/>
          <w:szCs w:val="28"/>
        </w:rPr>
        <w:t>у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– 5 чел</w:t>
      </w:r>
      <w:r w:rsidR="0060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/час; </w:t>
      </w:r>
      <w:proofErr w:type="spellStart"/>
      <w:r w:rsidR="006053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станкоемкость</w:t>
      </w:r>
      <w:proofErr w:type="spellEnd"/>
      <w:r w:rsidR="00605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12 </w:t>
      </w:r>
      <w:proofErr w:type="spellStart"/>
      <w:proofErr w:type="gramStart"/>
      <w:r w:rsidR="006053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="00605361">
        <w:rPr>
          <w:rFonts w:ascii="Times New Roman" w:eastAsia="Times New Roman" w:hAnsi="Times New Roman" w:cs="Times New Roman"/>
          <w:sz w:val="28"/>
          <w:szCs w:val="28"/>
          <w:lang w:eastAsia="ru-RU"/>
        </w:rPr>
        <w:t>/час</w:t>
      </w:r>
    </w:p>
    <w:p w14:paraId="48C53FE9" w14:textId="3BDA122B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604B9CA1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3CE33" w14:textId="40999DE8" w:rsidR="00C5218F" w:rsidRPr="00EC2C4A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9</w:t>
      </w:r>
      <w:r w:rsidR="00563A93" w:rsidRPr="00EC2C4A">
        <w:rPr>
          <w:rFonts w:ascii="Times New Roman" w:hAnsi="Times New Roman" w:cs="Times New Roman"/>
          <w:sz w:val="28"/>
          <w:szCs w:val="28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6AE7BE7" w14:textId="15E09731" w:rsidR="007F4954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Вокруг радиально-сверлильного станка установлено 4 приспособления. Рабочий обрабатывает одну деталь последовательно в каждом приспособлении. Сколько операций выполнил рабочий?</w:t>
      </w:r>
    </w:p>
    <w:p w14:paraId="0ED40DBC" w14:textId="7153D3CA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</w:t>
      </w:r>
      <w:r w:rsidR="0060536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ю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</w:t>
      </w:r>
      <w:r w:rsidR="00672D4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одн</w:t>
      </w:r>
      <w:r w:rsidR="00605361">
        <w:rPr>
          <w:rFonts w:ascii="Times New Roman" w:hAnsi="Times New Roman" w:cs="Times New Roman"/>
          <w:iCs/>
          <w:color w:val="000000"/>
          <w:sz w:val="28"/>
          <w:szCs w:val="28"/>
        </w:rPr>
        <w:t>у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ю</w:t>
      </w:r>
    </w:p>
    <w:p w14:paraId="781F9D57" w14:textId="37329F28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483BBE85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8D37994" w14:textId="3EEA9CFA" w:rsidR="00783911" w:rsidRPr="00EC2C4A" w:rsidRDefault="00C5218F" w:rsidP="00193B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10.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03137C" w:rsidRPr="00EC2C4A">
        <w:rPr>
          <w:rFonts w:ascii="Times New Roman" w:hAnsi="Times New Roman" w:cs="Times New Roman"/>
          <w:color w:val="000000"/>
          <w:sz w:val="28"/>
          <w:szCs w:val="28"/>
        </w:rPr>
        <w:t>На сколько</w:t>
      </w:r>
      <w:proofErr w:type="gramEnd"/>
      <w:r w:rsidR="0003137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после оптимизации управляющих программ станки работают более продуктивно? </w:t>
      </w:r>
      <w:r w:rsidR="0067059D"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 должен содержать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>экспертную оценку эффективности оптимизации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управляющих программ станков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выраженную в оценочном диапазоне процентов</w:t>
      </w:r>
    </w:p>
    <w:p w14:paraId="78AA143E" w14:textId="2AE6917B" w:rsidR="00C60F37" w:rsidRPr="00EC2C4A" w:rsidRDefault="00C60F37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Ответ: время обработки сокращается на 30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50%</w:t>
      </w:r>
    </w:p>
    <w:p w14:paraId="44616DF5" w14:textId="11C6D879" w:rsidR="009F6898" w:rsidRPr="00EC2C4A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 xml:space="preserve"> 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69BF7058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8E3A" w14:textId="593770AE" w:rsidR="00573234" w:rsidRPr="00783911" w:rsidRDefault="00C5218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11.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Дайте ответ на вопрос. </w:t>
      </w:r>
      <w:proofErr w:type="gramStart"/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Какие</w:t>
      </w:r>
      <w:proofErr w:type="gramEnd"/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ключевые параметра</w:t>
      </w:r>
      <w:r w:rsidR="00D36BB1"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инженерный консалтинг должен сделать управляемыми в производственном процессе?</w:t>
      </w:r>
    </w:p>
    <w:p w14:paraId="4BE91273" w14:textId="348D714A" w:rsidR="00573234" w:rsidRPr="00783911" w:rsidRDefault="0057323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2705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должен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содержать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перечень основных ключевых параметров,</w:t>
      </w:r>
      <w:r w:rsidR="00F821C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которые при помощи методологии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инженерного консалтинга становятся управляемыми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4EC93EC" w14:textId="37F0CF70" w:rsidR="00EA0BC7" w:rsidRPr="00783911" w:rsidRDefault="00D36BB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качество изделий; затраты на производство изделий;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сроки вывода новых изделий на рынок</w:t>
      </w:r>
    </w:p>
    <w:p w14:paraId="4A2DE110" w14:textId="774961AB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42C174A6" w14:textId="77777777" w:rsidR="007E6ADF" w:rsidRDefault="007E6ADF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50438DB4" w14:textId="14297761" w:rsidR="00573234" w:rsidRPr="00193B08" w:rsidRDefault="00C5218F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>12</w:t>
      </w:r>
      <w:r w:rsidR="00B4594C" w:rsidRPr="00783911">
        <w:rPr>
          <w:rStyle w:val="fontstyle01"/>
          <w:b w:val="0"/>
          <w:sz w:val="28"/>
          <w:szCs w:val="28"/>
        </w:rPr>
        <w:t xml:space="preserve">.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вопрос.</w:t>
      </w: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4594C" w:rsidRPr="00783911">
        <w:rPr>
          <w:rStyle w:val="fontstyle01"/>
          <w:b w:val="0"/>
          <w:sz w:val="28"/>
          <w:szCs w:val="28"/>
        </w:rPr>
        <w:t>Какое количество р</w:t>
      </w:r>
      <w:r w:rsidR="00F821C1" w:rsidRPr="00783911">
        <w:rPr>
          <w:rStyle w:val="fontstyle01"/>
          <w:b w:val="0"/>
          <w:sz w:val="28"/>
          <w:szCs w:val="28"/>
        </w:rPr>
        <w:t xml:space="preserve">азличных походов к техническому перевооружению </w:t>
      </w:r>
      <w:r w:rsidR="00B4594C" w:rsidRPr="00783911">
        <w:rPr>
          <w:rStyle w:val="fontstyle01"/>
          <w:b w:val="0"/>
          <w:sz w:val="28"/>
          <w:szCs w:val="28"/>
        </w:rPr>
        <w:t>с</w:t>
      </w:r>
      <w:r w:rsidR="00573234" w:rsidRPr="00783911">
        <w:rPr>
          <w:rStyle w:val="fontstyle01"/>
          <w:b w:val="0"/>
          <w:sz w:val="28"/>
          <w:szCs w:val="28"/>
        </w:rPr>
        <w:t xml:space="preserve">уществует? Перечислите их. </w:t>
      </w:r>
      <w:r w:rsidR="00573234" w:rsidRPr="00193B08">
        <w:rPr>
          <w:rFonts w:ascii="Times New Roman" w:hAnsi="Times New Roman" w:cs="Times New Roman"/>
          <w:color w:val="000000"/>
          <w:sz w:val="28"/>
          <w:szCs w:val="28"/>
        </w:rPr>
        <w:t>Правильный от</w:t>
      </w:r>
      <w:r w:rsidR="00512705" w:rsidRPr="00193B08">
        <w:rPr>
          <w:rFonts w:ascii="Times New Roman" w:hAnsi="Times New Roman" w:cs="Times New Roman"/>
          <w:color w:val="000000"/>
          <w:sz w:val="28"/>
          <w:szCs w:val="28"/>
        </w:rPr>
        <w:t>вет должен содержать</w:t>
      </w:r>
      <w:r w:rsidR="00512705" w:rsidRPr="00193B08">
        <w:rPr>
          <w:rStyle w:val="fontstyle01"/>
          <w:b w:val="0"/>
          <w:sz w:val="28"/>
          <w:szCs w:val="28"/>
        </w:rPr>
        <w:t xml:space="preserve"> количество</w:t>
      </w:r>
      <w:r w:rsidR="00573234" w:rsidRPr="00193B08">
        <w:rPr>
          <w:rStyle w:val="fontstyle01"/>
          <w:b w:val="0"/>
          <w:sz w:val="28"/>
          <w:szCs w:val="28"/>
        </w:rPr>
        <w:t xml:space="preserve"> существу</w:t>
      </w:r>
      <w:r w:rsidR="00512705" w:rsidRPr="00193B08">
        <w:rPr>
          <w:rStyle w:val="fontstyle01"/>
          <w:b w:val="0"/>
          <w:sz w:val="28"/>
          <w:szCs w:val="28"/>
        </w:rPr>
        <w:t>ющих различных походов (число) и п</w:t>
      </w:r>
      <w:r w:rsidR="00573234" w:rsidRPr="00193B08">
        <w:rPr>
          <w:rStyle w:val="fontstyle01"/>
          <w:b w:val="0"/>
          <w:sz w:val="28"/>
          <w:szCs w:val="28"/>
        </w:rPr>
        <w:t>еречень этих подходов</w:t>
      </w:r>
      <w:r w:rsidR="00512705" w:rsidRPr="00193B08">
        <w:rPr>
          <w:rStyle w:val="fontstyle01"/>
          <w:b w:val="0"/>
          <w:sz w:val="28"/>
          <w:szCs w:val="28"/>
        </w:rPr>
        <w:t>.</w:t>
      </w:r>
      <w:r w:rsidR="00573234" w:rsidRPr="00193B08">
        <w:rPr>
          <w:rStyle w:val="fontstyle01"/>
          <w:b w:val="0"/>
          <w:sz w:val="28"/>
          <w:szCs w:val="28"/>
        </w:rPr>
        <w:t xml:space="preserve"> </w:t>
      </w:r>
    </w:p>
    <w:p w14:paraId="7ABCC830" w14:textId="0199E4ED" w:rsidR="00B4594C" w:rsidRPr="00783911" w:rsidRDefault="000C455D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="00193B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5127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(семь);</w:t>
      </w:r>
      <w:r w:rsidR="00B4594C" w:rsidRPr="00512705">
        <w:rPr>
          <w:rStyle w:val="fontstyle01"/>
          <w:b w:val="0"/>
          <w:sz w:val="28"/>
          <w:szCs w:val="28"/>
        </w:rPr>
        <w:t xml:space="preserve"> </w:t>
      </w:r>
      <w:r w:rsidRPr="00512705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B4594C" w:rsidRPr="00512705">
        <w:rPr>
          <w:rFonts w:ascii="Times New Roman" w:hAnsi="Times New Roman" w:cs="Times New Roman"/>
          <w:color w:val="000000"/>
          <w:sz w:val="28"/>
          <w:szCs w:val="28"/>
        </w:rPr>
        <w:t>ункциональный, подражательный, экономичный, срочный, романтический,</w:t>
      </w:r>
      <w:r w:rsidR="00672D48">
        <w:rPr>
          <w:rFonts w:ascii="Times New Roman" w:hAnsi="Times New Roman" w:cs="Times New Roman"/>
          <w:color w:val="000000"/>
          <w:sz w:val="28"/>
          <w:szCs w:val="28"/>
        </w:rPr>
        <w:t xml:space="preserve"> консервативный, упрощенный</w:t>
      </w:r>
    </w:p>
    <w:p w14:paraId="757E96B6" w14:textId="681E6AB1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27054AF8" w14:textId="77777777" w:rsidR="0031553F" w:rsidRDefault="0031553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5E3C38" w14:textId="0A02C326" w:rsidR="005319EE" w:rsidRPr="00783911" w:rsidRDefault="005319EE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5A9D3B18" w14:textId="77777777" w:rsidR="007E6ADF" w:rsidRDefault="007E6AD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C82E2" w14:textId="360EBB78" w:rsidR="00563A93" w:rsidRP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каждой операции, технологического процесса, обработки корпуса редуктора составляет:</w:t>
      </w:r>
    </w:p>
    <w:p w14:paraId="10660247" w14:textId="1D272D0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фрезерова</w:t>
      </w:r>
      <w:r w:rsidR="00672D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плоскости основания – 7 мин</w:t>
      </w:r>
    </w:p>
    <w:p w14:paraId="34722008" w14:textId="607FC8C5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фрезеро</w:t>
      </w:r>
      <w:r w:rsidR="00672D4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 плоскости разъема – 9 мин</w:t>
      </w:r>
    </w:p>
    <w:p w14:paraId="19439C44" w14:textId="198C7758" w:rsidR="00563A93" w:rsidRPr="00783911" w:rsidRDefault="00672D4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сверление отверстий – 5 мин</w:t>
      </w:r>
    </w:p>
    <w:p w14:paraId="51CE8982" w14:textId="5966F58C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сборка корпу</w:t>
      </w:r>
      <w:r w:rsidR="00672D48">
        <w:rPr>
          <w:rFonts w:ascii="Times New Roman" w:eastAsia="Times New Roman" w:hAnsi="Times New Roman" w:cs="Times New Roman"/>
          <w:sz w:val="28"/>
          <w:szCs w:val="28"/>
          <w:lang w:eastAsia="ru-RU"/>
        </w:rPr>
        <w:t>са редуктора с крышкой – 14 мин</w:t>
      </w:r>
    </w:p>
    <w:p w14:paraId="7B7E31E4" w14:textId="7E24E8BA" w:rsidR="00563A93" w:rsidRPr="00783911" w:rsidRDefault="00672D4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 фрезерование торцов – 8 мин</w:t>
      </w:r>
    </w:p>
    <w:p w14:paraId="334CE6B9" w14:textId="6BF26D9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рас</w:t>
      </w:r>
      <w:r w:rsidR="00672D4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тачивание отверстий – 6 мин</w:t>
      </w:r>
    </w:p>
    <w:p w14:paraId="283C1A74" w14:textId="4B6A34A7" w:rsidR="00563A93" w:rsidRPr="00783911" w:rsidRDefault="00672D4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снятие крышки – 11 мин</w:t>
      </w:r>
    </w:p>
    <w:p w14:paraId="24CFA66A" w14:textId="2FC2FBC6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трудоемкость</w:t>
      </w:r>
      <w:proofErr w:type="gramStart"/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</w:t>
      </w:r>
      <w:proofErr w:type="gramEnd"/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станкоёмкость</w:t>
      </w:r>
      <w:proofErr w:type="spellEnd"/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обработки корпуса с крышкой, если операции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выполняются одним рабочим, т.е. применяется многостаночное обслуживание.</w:t>
      </w:r>
    </w:p>
    <w:p w14:paraId="62181785" w14:textId="77777777" w:rsidR="00783911" w:rsidRDefault="004F1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</w:t>
      </w:r>
      <w:r w:rsidR="00563A93" w:rsidRPr="00783911">
        <w:rPr>
          <w:rFonts w:ascii="Times New Roman" w:hAnsi="Times New Roman" w:cs="Times New Roman"/>
          <w:color w:val="000000"/>
          <w:sz w:val="28"/>
          <w:szCs w:val="28"/>
        </w:rPr>
        <w:t>5 мин.</w:t>
      </w:r>
    </w:p>
    <w:p w14:paraId="4D2FF4EB" w14:textId="4009F654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</w:t>
      </w:r>
      <w:r w:rsidR="004F194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3D3AEFE" w14:textId="6822F6D0" w:rsidR="00563A93" w:rsidRPr="00783911" w:rsidRDefault="00FD317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рименяется многостаночное обслуживание</w:t>
      </w:r>
      <w:r w:rsidR="00A729EB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выполнены одним </w:t>
      </w:r>
      <w:proofErr w:type="gramStart"/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рабочим</w:t>
      </w:r>
      <w:proofErr w:type="gramEnd"/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учитываем большее время по продолжительности обработки: Т=9+5+14+8+6+11=53 чел/час.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=7+9+5+8+6=35 </w:t>
      </w:r>
      <w:proofErr w:type="spellStart"/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/час.</w:t>
      </w:r>
    </w:p>
    <w:p w14:paraId="701615A4" w14:textId="1FD3B66D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21ECE6E5" w14:textId="77777777" w:rsidR="007E6ADF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24A438" w14:textId="5CF0EE25" w:rsidR="00563A93" w:rsidRPr="00783911" w:rsidRDefault="003656F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563A93" w:rsidRPr="00783911">
        <w:rPr>
          <w:rFonts w:ascii="Times New Roman" w:hAnsi="Times New Roman" w:cs="Times New Roman"/>
          <w:sz w:val="28"/>
          <w:szCs w:val="28"/>
        </w:rPr>
        <w:t>. При фрезеровании 7 деталей один рабочий последовательно сверлит одно отверстие и нарезает в нем резьбу; другой рабочий сначала сверлит по одному отверстию в каждой детали, а затем нарезает резьбу. Сколько операций выполняет каждый рабочий?</w:t>
      </w:r>
    </w:p>
    <w:p w14:paraId="4AB5E586" w14:textId="77777777" w:rsid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мин.</w:t>
      </w:r>
    </w:p>
    <w:p w14:paraId="5ABCCA2A" w14:textId="5E9D8949" w:rsidR="008042F8" w:rsidRP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FE5047A" w14:textId="326A74EB" w:rsidR="00563A93" w:rsidRPr="00783911" w:rsidRDefault="008042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Первый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 </w:t>
      </w:r>
      <w:r w:rsidR="00563A93" w:rsidRPr="00783911">
        <w:rPr>
          <w:rFonts w:ascii="Times New Roman" w:hAnsi="Times New Roman" w:cs="Times New Roman"/>
          <w:sz w:val="28"/>
          <w:szCs w:val="28"/>
        </w:rPr>
        <w:t>– 1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одну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операцию</w:t>
      </w:r>
      <w:r w:rsidR="00A729EB" w:rsidRPr="00783911">
        <w:rPr>
          <w:rFonts w:ascii="Times New Roman" w:hAnsi="Times New Roman" w:cs="Times New Roman"/>
          <w:sz w:val="28"/>
          <w:szCs w:val="28"/>
        </w:rPr>
        <w:t xml:space="preserve"> (1 </w:t>
      </w:r>
      <w:proofErr w:type="spellStart"/>
      <w:r w:rsidR="00A729EB" w:rsidRPr="00783911">
        <w:rPr>
          <w:rFonts w:ascii="Times New Roman" w:hAnsi="Times New Roman" w:cs="Times New Roman"/>
          <w:sz w:val="28"/>
          <w:szCs w:val="28"/>
        </w:rPr>
        <w:t>установ</w:t>
      </w:r>
      <w:proofErr w:type="spellEnd"/>
      <w:r w:rsidR="00A729EB" w:rsidRPr="00783911">
        <w:rPr>
          <w:rFonts w:ascii="Times New Roman" w:hAnsi="Times New Roman" w:cs="Times New Roman"/>
          <w:sz w:val="28"/>
          <w:szCs w:val="28"/>
        </w:rPr>
        <w:t>, 2 перехода), в</w:t>
      </w:r>
      <w:r w:rsidRPr="00783911">
        <w:rPr>
          <w:rFonts w:ascii="Times New Roman" w:hAnsi="Times New Roman" w:cs="Times New Roman"/>
          <w:sz w:val="28"/>
          <w:szCs w:val="28"/>
        </w:rPr>
        <w:t>торой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– 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две</w:t>
      </w:r>
      <w:r w:rsidR="007D3F1A">
        <w:rPr>
          <w:rFonts w:ascii="Times New Roman" w:hAnsi="Times New Roman" w:cs="Times New Roman"/>
          <w:sz w:val="28"/>
          <w:szCs w:val="28"/>
        </w:rPr>
        <w:t xml:space="preserve"> операции</w:t>
      </w:r>
    </w:p>
    <w:p w14:paraId="0FA13327" w14:textId="5BA8F19F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34A65C30" w14:textId="77777777" w:rsidR="00CE7A0B" w:rsidRPr="00783911" w:rsidRDefault="00CE7A0B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B91788" w14:textId="02AA183D" w:rsidR="000A67D4" w:rsidRPr="00783911" w:rsidRDefault="003656FE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3</w:t>
      </w:r>
      <w:r w:rsidR="00AC2DF0" w:rsidRPr="00783911">
        <w:rPr>
          <w:rFonts w:ascii="Times New Roman" w:hAnsi="Times New Roman" w:cs="Times New Roman"/>
          <w:sz w:val="28"/>
          <w:szCs w:val="28"/>
        </w:rPr>
        <w:t>.</w:t>
      </w:r>
      <w:r w:rsidR="00672D48">
        <w:rPr>
          <w:rFonts w:ascii="Times New Roman" w:hAnsi="Times New Roman" w:cs="Times New Roman"/>
          <w:sz w:val="28"/>
          <w:szCs w:val="28"/>
        </w:rPr>
        <w:t> </w:t>
      </w:r>
      <w:r w:rsidR="000A67D4" w:rsidRPr="00783911">
        <w:rPr>
          <w:rFonts w:ascii="Times New Roman" w:hAnsi="Times New Roman" w:cs="Times New Roman"/>
          <w:sz w:val="28"/>
          <w:szCs w:val="28"/>
        </w:rPr>
        <w:t>Определить к</w:t>
      </w:r>
      <w:r w:rsidR="00F907BC" w:rsidRPr="00783911">
        <w:rPr>
          <w:rFonts w:ascii="Times New Roman" w:hAnsi="Times New Roman" w:cs="Times New Roman"/>
          <w:sz w:val="28"/>
          <w:szCs w:val="28"/>
        </w:rPr>
        <w:t>акая конструкция технологична и</w:t>
      </w:r>
      <w:r w:rsidR="00AC2DF0" w:rsidRPr="00783911">
        <w:rPr>
          <w:rFonts w:ascii="Times New Roman" w:hAnsi="Times New Roman" w:cs="Times New Roman"/>
          <w:sz w:val="28"/>
          <w:szCs w:val="28"/>
        </w:rPr>
        <w:t xml:space="preserve"> в чём 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tbl>
      <w:tblPr>
        <w:tblW w:w="8831" w:type="dxa"/>
        <w:tblInd w:w="127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58"/>
        <w:gridCol w:w="4273"/>
      </w:tblGrid>
      <w:tr w:rsidR="002F1799" w:rsidRPr="00783911" w14:paraId="0903D213" w14:textId="77777777" w:rsidTr="00FD3173">
        <w:trPr>
          <w:trHeight w:val="2068"/>
        </w:trPr>
        <w:tc>
          <w:tcPr>
            <w:tcW w:w="4558" w:type="dxa"/>
          </w:tcPr>
          <w:p w14:paraId="5209E975" w14:textId="1AC9D188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="00A729EB" w:rsidRPr="00783911">
              <w:rPr>
                <w:sz w:val="28"/>
                <w:szCs w:val="28"/>
              </w:rPr>
              <w:object w:dxaOrig="1125" w:dyaOrig="1470" w14:anchorId="2FA5F0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45pt;height:95.45pt" o:ole="">
                  <v:imagedata r:id="rId8" o:title=""/>
                </v:shape>
                <o:OLEObject Type="Embed" ProgID="KompasFRWFile" ShapeID="_x0000_i1025" DrawAspect="Content" ObjectID="_1807868515" r:id="rId9"/>
              </w:object>
            </w:r>
          </w:p>
        </w:tc>
        <w:tc>
          <w:tcPr>
            <w:tcW w:w="4273" w:type="dxa"/>
          </w:tcPr>
          <w:p w14:paraId="614E0432" w14:textId="26C7C994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183FD7" w:rsidRPr="00783911">
              <w:rPr>
                <w:sz w:val="28"/>
                <w:szCs w:val="28"/>
              </w:rPr>
              <w:object w:dxaOrig="1815" w:dyaOrig="1455" w14:anchorId="0C0CFA3A">
                <v:shape id="_x0000_i1026" type="#_x0000_t75" style="width:122.25pt;height:92.1pt" o:ole="">
                  <v:imagedata r:id="rId10" o:title=""/>
                </v:shape>
                <o:OLEObject Type="Embed" ProgID="KompasFRWFile" ShapeID="_x0000_i1026" DrawAspect="Content" ObjectID="_1807868516" r:id="rId11"/>
              </w:object>
            </w:r>
          </w:p>
        </w:tc>
      </w:tr>
    </w:tbl>
    <w:p w14:paraId="22789A9B" w14:textId="4A60EDB3" w:rsidR="00FD3173" w:rsidRDefault="00183FD7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</w:p>
    <w:p w14:paraId="2B748889" w14:textId="2063747D" w:rsidR="00240565" w:rsidRPr="00783911" w:rsidRDefault="00240565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996032" w14:textId="39143848" w:rsidR="002F1799" w:rsidRPr="00783911" w:rsidRDefault="002F1799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="00A35003" w:rsidRPr="00783911">
        <w:rPr>
          <w:rFonts w:ascii="Times New Roman" w:hAnsi="Times New Roman" w:cs="Times New Roman"/>
          <w:sz w:val="28"/>
          <w:szCs w:val="28"/>
        </w:rPr>
        <w:t>/ втор</w:t>
      </w:r>
      <w:r w:rsidR="00183FD7">
        <w:rPr>
          <w:rFonts w:ascii="Times New Roman" w:hAnsi="Times New Roman" w:cs="Times New Roman"/>
          <w:sz w:val="28"/>
          <w:szCs w:val="28"/>
        </w:rPr>
        <w:t>ая</w:t>
      </w:r>
      <w:r w:rsidRPr="00783911">
        <w:rPr>
          <w:rFonts w:ascii="Times New Roman" w:hAnsi="Times New Roman" w:cs="Times New Roman"/>
          <w:sz w:val="28"/>
          <w:szCs w:val="28"/>
        </w:rPr>
        <w:t>.</w:t>
      </w:r>
      <w:r w:rsidR="00E41E9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Обрабатываемые плоскости не</w:t>
      </w:r>
      <w:r w:rsidR="00A35003" w:rsidRPr="00783911">
        <w:rPr>
          <w:rFonts w:ascii="Times New Roman" w:hAnsi="Times New Roman" w:cs="Times New Roman"/>
          <w:sz w:val="28"/>
          <w:szCs w:val="28"/>
        </w:rPr>
        <w:t xml:space="preserve"> рекомендуется делать сплошными, это дает следующие преимущества:</w:t>
      </w:r>
      <w:r w:rsidR="00FD3173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1. Уменьшение времени обработки и расхода инструмента; 2. Повышение точности и чистоты обработки</w:t>
      </w:r>
    </w:p>
    <w:p w14:paraId="598DF79C" w14:textId="6A6EEF57" w:rsidR="00DB1C52" w:rsidRDefault="00A54D9A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8765F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3A78B849" w14:textId="77777777" w:rsidR="00A54D9A" w:rsidRDefault="00A54D9A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CD6D96" w14:textId="60A29B94" w:rsidR="000A67D4" w:rsidRPr="00783911" w:rsidRDefault="00896B0D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4</w:t>
      </w:r>
      <w:r w:rsidR="000A67D4" w:rsidRPr="00783911">
        <w:rPr>
          <w:rFonts w:ascii="Times New Roman" w:hAnsi="Times New Roman" w:cs="Times New Roman"/>
          <w:sz w:val="28"/>
          <w:szCs w:val="28"/>
        </w:rPr>
        <w:t>.</w:t>
      </w:r>
      <w:r w:rsidR="001B7F80">
        <w:rPr>
          <w:rFonts w:ascii="Times New Roman" w:hAnsi="Times New Roman" w:cs="Times New Roman"/>
          <w:sz w:val="28"/>
          <w:szCs w:val="28"/>
        </w:rPr>
        <w:t xml:space="preserve"> 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Определить какая конструкция технологична и </w:t>
      </w:r>
      <w:r w:rsidR="00A215E8" w:rsidRPr="00783911">
        <w:rPr>
          <w:rFonts w:ascii="Times New Roman" w:hAnsi="Times New Roman" w:cs="Times New Roman"/>
          <w:sz w:val="28"/>
          <w:szCs w:val="28"/>
        </w:rPr>
        <w:t>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p w14:paraId="47ADDC9E" w14:textId="416222F5" w:rsidR="00A35003" w:rsidRPr="00783911" w:rsidRDefault="00A3500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072" w:type="dxa"/>
        <w:tblInd w:w="-15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394"/>
      </w:tblGrid>
      <w:tr w:rsidR="002F1799" w:rsidRPr="00783911" w14:paraId="486AB823" w14:textId="77777777" w:rsidTr="00183FD7">
        <w:trPr>
          <w:trHeight w:val="1887"/>
        </w:trPr>
        <w:tc>
          <w:tcPr>
            <w:tcW w:w="4678" w:type="dxa"/>
          </w:tcPr>
          <w:p w14:paraId="4FB865AC" w14:textId="0F7D886D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="00240565" w:rsidRPr="00783911">
              <w:rPr>
                <w:sz w:val="28"/>
                <w:szCs w:val="28"/>
              </w:rPr>
              <w:object w:dxaOrig="2055" w:dyaOrig="1440" w14:anchorId="68E83D36">
                <v:shape id="_x0000_i1027" type="#_x0000_t75" style="width:123.9pt;height:86.25pt" o:ole="">
                  <v:imagedata r:id="rId12" o:title=""/>
                </v:shape>
                <o:OLEObject Type="Embed" ProgID="KompasFRWFile" ShapeID="_x0000_i1027" DrawAspect="Content" ObjectID="_1807868517" r:id="rId13"/>
              </w:object>
            </w:r>
          </w:p>
        </w:tc>
        <w:tc>
          <w:tcPr>
            <w:tcW w:w="4394" w:type="dxa"/>
          </w:tcPr>
          <w:p w14:paraId="70214BED" w14:textId="77777777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A35003" w:rsidRPr="00783911">
              <w:rPr>
                <w:sz w:val="28"/>
                <w:szCs w:val="28"/>
              </w:rPr>
              <w:object w:dxaOrig="2715" w:dyaOrig="1515" w14:anchorId="30813F06">
                <v:shape id="_x0000_i1028" type="#_x0000_t75" style="width:135.65pt;height:86.25pt" o:ole="">
                  <v:imagedata r:id="rId14" o:title=""/>
                </v:shape>
                <o:OLEObject Type="Embed" ProgID="KompasFRWFile" ShapeID="_x0000_i1028" DrawAspect="Content" ObjectID="_1807868518" r:id="rId15"/>
              </w:object>
            </w:r>
          </w:p>
        </w:tc>
      </w:tr>
    </w:tbl>
    <w:p w14:paraId="11146EC3" w14:textId="5270879E" w:rsidR="00183FD7" w:rsidRDefault="00183FD7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  <w:r w:rsidR="00672D4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805AAC2" w14:textId="0FECF8E0" w:rsidR="00240565" w:rsidRPr="00783911" w:rsidRDefault="00240565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72D01FD" w14:textId="57C004FC" w:rsidR="002F1799" w:rsidRPr="00783911" w:rsidRDefault="00A35003" w:rsidP="00783911">
      <w:pPr>
        <w:pStyle w:val="11"/>
        <w:ind w:firstLine="709"/>
        <w:jc w:val="both"/>
        <w:rPr>
          <w:sz w:val="28"/>
          <w:szCs w:val="28"/>
        </w:rPr>
      </w:pPr>
      <w:r w:rsidRPr="00783911">
        <w:rPr>
          <w:sz w:val="28"/>
          <w:szCs w:val="28"/>
        </w:rPr>
        <w:t>2</w:t>
      </w:r>
      <w:r w:rsidR="00193B08">
        <w:rPr>
          <w:sz w:val="28"/>
          <w:szCs w:val="28"/>
        </w:rPr>
        <w:t xml:space="preserve"> </w:t>
      </w:r>
      <w:r w:rsidRPr="00783911">
        <w:rPr>
          <w:sz w:val="28"/>
          <w:szCs w:val="28"/>
        </w:rPr>
        <w:t>/ вторая.</w:t>
      </w:r>
      <w:r w:rsidR="002F1799" w:rsidRPr="00783911">
        <w:rPr>
          <w:sz w:val="28"/>
          <w:szCs w:val="28"/>
        </w:rPr>
        <w:t xml:space="preserve"> Обрабатываемые</w:t>
      </w:r>
      <w:r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 xml:space="preserve">плоскости </w:t>
      </w:r>
      <w:proofErr w:type="gramStart"/>
      <w:r w:rsidR="002F1799" w:rsidRPr="00783911">
        <w:rPr>
          <w:sz w:val="28"/>
          <w:szCs w:val="28"/>
        </w:rPr>
        <w:t>следует располагать на одном уровне</w:t>
      </w:r>
      <w:r w:rsidRPr="00783911">
        <w:rPr>
          <w:sz w:val="28"/>
          <w:szCs w:val="28"/>
        </w:rPr>
        <w:t xml:space="preserve"> это дает</w:t>
      </w:r>
      <w:proofErr w:type="gramEnd"/>
      <w:r w:rsidRPr="00783911">
        <w:rPr>
          <w:sz w:val="28"/>
          <w:szCs w:val="28"/>
        </w:rPr>
        <w:t xml:space="preserve"> следующие преимущества</w:t>
      </w:r>
      <w:r w:rsidR="002F1799" w:rsidRPr="00783911">
        <w:rPr>
          <w:sz w:val="28"/>
          <w:szCs w:val="28"/>
        </w:rPr>
        <w:t>:</w:t>
      </w:r>
      <w:r w:rsidR="00FD3173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 xml:space="preserve">1. Возможность обработки в один проход </w:t>
      </w:r>
      <w:r w:rsidR="00896B0D" w:rsidRPr="00783911">
        <w:rPr>
          <w:sz w:val="28"/>
          <w:szCs w:val="28"/>
        </w:rPr>
        <w:t>п</w:t>
      </w:r>
      <w:r w:rsidR="002F1799" w:rsidRPr="00783911">
        <w:rPr>
          <w:sz w:val="28"/>
          <w:szCs w:val="28"/>
        </w:rPr>
        <w:t xml:space="preserve">роизводительными методами </w:t>
      </w:r>
      <w:r w:rsidR="004462AC">
        <w:rPr>
          <w:sz w:val="28"/>
          <w:szCs w:val="28"/>
        </w:rPr>
        <w:t>–</w:t>
      </w:r>
      <w:r w:rsidR="002F1799" w:rsidRPr="00783911">
        <w:rPr>
          <w:sz w:val="28"/>
          <w:szCs w:val="28"/>
        </w:rPr>
        <w:t xml:space="preserve"> торцовым фрезерованием, плоским шлифованием и протягиванием;</w:t>
      </w:r>
      <w:r w:rsidR="00896B0D"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>2. Упрощение контроля</w:t>
      </w:r>
    </w:p>
    <w:p w14:paraId="209FC36F" w14:textId="14707D54" w:rsidR="00A54D9A" w:rsidRDefault="00A54D9A" w:rsidP="00A54D9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8765F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1E0AFD76" w14:textId="77777777" w:rsidR="007E6ADF" w:rsidRDefault="007E6ADF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36680C48" w14:textId="1862B6C9" w:rsidR="008925C4" w:rsidRPr="00783911" w:rsidRDefault="00896B0D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8925C4"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8925C4" w:rsidRPr="007839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8925C4"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Предприятием было принято решение о закупке 4 станков с </w:t>
      </w:r>
      <w:proofErr w:type="spellStart"/>
      <w:r w:rsidR="008925C4"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ЧПУ</w:t>
      </w:r>
      <w:proofErr w:type="spellEnd"/>
      <w:r w:rsidR="008925C4"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каждый из которых при трехсменной работе имеет фонд машинного времени 5 тыс. часов в год, таким образом, всего предполагалось закупить мощностей на 20 тыс. часов в год. Однако трудоемкость изготовления всех деталей производственной программы, посчитанная инженерными консультантами в рамках первого варианта экспериментального проекта, составила 22 тыс. часов в год. Какое техническое решение можно применить?</w:t>
      </w:r>
    </w:p>
    <w:p w14:paraId="50ABEC4A" w14:textId="77777777" w:rsidR="008925C4" w:rsidRPr="00783911" w:rsidRDefault="008925C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</w:p>
    <w:p w14:paraId="6E94AD52" w14:textId="559C2ED6" w:rsidR="008925C4" w:rsidRPr="00783911" w:rsidRDefault="008925C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7A92B77" w14:textId="27DF4DF8" w:rsidR="008925C4" w:rsidRDefault="008925C4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Покупать пятый станок не рационально</w:t>
      </w:r>
      <w:r w:rsidR="00193B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будет </w:t>
      </w:r>
      <w:proofErr w:type="spellStart"/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недозагружен</w:t>
      </w:r>
      <w:proofErr w:type="spellEnd"/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 3 тыс. часов, или на 60%).</w:t>
      </w:r>
      <w:r w:rsidR="00E4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 w:rsidR="00E41E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приобрести дополнительную оснастку для 4 станков и сократить трудоемкость вспомогательных операций, снизив общую трудоемкость</w:t>
      </w:r>
    </w:p>
    <w:p w14:paraId="287B976F" w14:textId="12F2A7FF" w:rsidR="00A54D9A" w:rsidRDefault="00A54D9A" w:rsidP="00A54D9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8765F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ОПК-11 (</w:t>
      </w:r>
      <w:r w:rsidR="00605361">
        <w:rPr>
          <w:rFonts w:ascii="Times New Roman" w:hAnsi="Times New Roman" w:cs="Times New Roman"/>
          <w:color w:val="000000"/>
          <w:sz w:val="28"/>
          <w:szCs w:val="28"/>
        </w:rPr>
        <w:t>ОПК-11.1, ОПК-11.2</w:t>
      </w:r>
      <w:r w:rsidR="008765F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414C7E44" w14:textId="77777777" w:rsidR="008765F9" w:rsidRDefault="008765F9" w:rsidP="00A54D9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2E94C229" w14:textId="77777777" w:rsidR="008765F9" w:rsidRDefault="008765F9" w:rsidP="00A54D9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62EF0B28" w14:textId="6AE348E6" w:rsidR="00A54D9A" w:rsidRPr="00783911" w:rsidRDefault="00A54D9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54D9A" w:rsidRPr="00783911" w:rsidSect="00243E17">
      <w:pgSz w:w="11906" w:h="16838" w:code="9"/>
      <w:pgMar w:top="1134" w:right="851" w:bottom="1134" w:left="1701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FE51FF" w14:textId="77777777" w:rsidR="00605361" w:rsidRDefault="00605361" w:rsidP="00896ED1">
      <w:pPr>
        <w:spacing w:after="0" w:line="240" w:lineRule="auto"/>
      </w:pPr>
      <w:r>
        <w:separator/>
      </w:r>
    </w:p>
  </w:endnote>
  <w:endnote w:type="continuationSeparator" w:id="0">
    <w:p w14:paraId="49BF26DB" w14:textId="77777777" w:rsidR="00605361" w:rsidRDefault="00605361" w:rsidP="00896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C2E3A0" w14:textId="77777777" w:rsidR="00605361" w:rsidRDefault="00605361" w:rsidP="00896ED1">
      <w:pPr>
        <w:spacing w:after="0" w:line="240" w:lineRule="auto"/>
      </w:pPr>
      <w:r>
        <w:separator/>
      </w:r>
    </w:p>
  </w:footnote>
  <w:footnote w:type="continuationSeparator" w:id="0">
    <w:p w14:paraId="62B75A01" w14:textId="77777777" w:rsidR="00605361" w:rsidRDefault="00605361" w:rsidP="00896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F2D7B"/>
    <w:multiLevelType w:val="hybridMultilevel"/>
    <w:tmpl w:val="0EE4C640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E7A47"/>
    <w:multiLevelType w:val="hybridMultilevel"/>
    <w:tmpl w:val="F15E40A8"/>
    <w:lvl w:ilvl="0" w:tplc="DC229D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A25DD9"/>
    <w:multiLevelType w:val="hybridMultilevel"/>
    <w:tmpl w:val="249E1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79018F"/>
    <w:multiLevelType w:val="multilevel"/>
    <w:tmpl w:val="388E108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>
    <w:nsid w:val="737E70F7"/>
    <w:multiLevelType w:val="hybridMultilevel"/>
    <w:tmpl w:val="E9285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7053D0"/>
    <w:multiLevelType w:val="hybridMultilevel"/>
    <w:tmpl w:val="0712C004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BE2169"/>
    <w:multiLevelType w:val="hybridMultilevel"/>
    <w:tmpl w:val="9AB002A4"/>
    <w:lvl w:ilvl="0" w:tplc="F6E0B78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ED1"/>
    <w:rsid w:val="00000D02"/>
    <w:rsid w:val="00001820"/>
    <w:rsid w:val="00010FFE"/>
    <w:rsid w:val="0003137C"/>
    <w:rsid w:val="00031868"/>
    <w:rsid w:val="00034BE8"/>
    <w:rsid w:val="00046BAE"/>
    <w:rsid w:val="00061B65"/>
    <w:rsid w:val="000850A8"/>
    <w:rsid w:val="000A5A4B"/>
    <w:rsid w:val="000A67D4"/>
    <w:rsid w:val="000C455D"/>
    <w:rsid w:val="000E1D19"/>
    <w:rsid w:val="000F5B2B"/>
    <w:rsid w:val="00146A96"/>
    <w:rsid w:val="001771CF"/>
    <w:rsid w:val="00183FD7"/>
    <w:rsid w:val="00193B08"/>
    <w:rsid w:val="001B7F80"/>
    <w:rsid w:val="001C02F4"/>
    <w:rsid w:val="002037CE"/>
    <w:rsid w:val="00240565"/>
    <w:rsid w:val="0024267C"/>
    <w:rsid w:val="00243E17"/>
    <w:rsid w:val="0029407B"/>
    <w:rsid w:val="00296293"/>
    <w:rsid w:val="002D5107"/>
    <w:rsid w:val="002F1799"/>
    <w:rsid w:val="00312C0E"/>
    <w:rsid w:val="0031553F"/>
    <w:rsid w:val="00344614"/>
    <w:rsid w:val="00351331"/>
    <w:rsid w:val="00365062"/>
    <w:rsid w:val="003656FE"/>
    <w:rsid w:val="003A40FB"/>
    <w:rsid w:val="00417005"/>
    <w:rsid w:val="00443931"/>
    <w:rsid w:val="004462AC"/>
    <w:rsid w:val="00461A90"/>
    <w:rsid w:val="00496D8C"/>
    <w:rsid w:val="004A7F4D"/>
    <w:rsid w:val="004F1941"/>
    <w:rsid w:val="00512705"/>
    <w:rsid w:val="005152D9"/>
    <w:rsid w:val="005319EE"/>
    <w:rsid w:val="00563A93"/>
    <w:rsid w:val="00573234"/>
    <w:rsid w:val="005A28A5"/>
    <w:rsid w:val="005B2FF5"/>
    <w:rsid w:val="005B4EEF"/>
    <w:rsid w:val="005C033E"/>
    <w:rsid w:val="005E0EB4"/>
    <w:rsid w:val="005E7D1A"/>
    <w:rsid w:val="00605361"/>
    <w:rsid w:val="006211FE"/>
    <w:rsid w:val="0067059D"/>
    <w:rsid w:val="00672D48"/>
    <w:rsid w:val="006D06B6"/>
    <w:rsid w:val="006E6174"/>
    <w:rsid w:val="006F110C"/>
    <w:rsid w:val="006F679D"/>
    <w:rsid w:val="00743342"/>
    <w:rsid w:val="00746F53"/>
    <w:rsid w:val="0075612A"/>
    <w:rsid w:val="007731F8"/>
    <w:rsid w:val="00775621"/>
    <w:rsid w:val="00781AD9"/>
    <w:rsid w:val="00781DAF"/>
    <w:rsid w:val="00781EBA"/>
    <w:rsid w:val="00783911"/>
    <w:rsid w:val="00786D77"/>
    <w:rsid w:val="007953CA"/>
    <w:rsid w:val="007A0761"/>
    <w:rsid w:val="007B318C"/>
    <w:rsid w:val="007D3F1A"/>
    <w:rsid w:val="007E6ADF"/>
    <w:rsid w:val="007F28BD"/>
    <w:rsid w:val="007F4954"/>
    <w:rsid w:val="007F6DDE"/>
    <w:rsid w:val="008042F8"/>
    <w:rsid w:val="00804538"/>
    <w:rsid w:val="00811326"/>
    <w:rsid w:val="00842FA0"/>
    <w:rsid w:val="00846440"/>
    <w:rsid w:val="00851755"/>
    <w:rsid w:val="008765F9"/>
    <w:rsid w:val="008925C4"/>
    <w:rsid w:val="00896B0D"/>
    <w:rsid w:val="00896ED1"/>
    <w:rsid w:val="008A78C0"/>
    <w:rsid w:val="008B7132"/>
    <w:rsid w:val="008D6643"/>
    <w:rsid w:val="008E3C1D"/>
    <w:rsid w:val="00903A03"/>
    <w:rsid w:val="00905A3C"/>
    <w:rsid w:val="00911741"/>
    <w:rsid w:val="00913075"/>
    <w:rsid w:val="00943FAE"/>
    <w:rsid w:val="00970220"/>
    <w:rsid w:val="00996E03"/>
    <w:rsid w:val="009A7B0C"/>
    <w:rsid w:val="009B1928"/>
    <w:rsid w:val="009F6898"/>
    <w:rsid w:val="00A00E5D"/>
    <w:rsid w:val="00A072F3"/>
    <w:rsid w:val="00A077FF"/>
    <w:rsid w:val="00A13F65"/>
    <w:rsid w:val="00A215E8"/>
    <w:rsid w:val="00A224A0"/>
    <w:rsid w:val="00A32A15"/>
    <w:rsid w:val="00A35003"/>
    <w:rsid w:val="00A35E1C"/>
    <w:rsid w:val="00A54D9A"/>
    <w:rsid w:val="00A71D49"/>
    <w:rsid w:val="00A729EB"/>
    <w:rsid w:val="00A86FA8"/>
    <w:rsid w:val="00AA4472"/>
    <w:rsid w:val="00AC237C"/>
    <w:rsid w:val="00AC2DF0"/>
    <w:rsid w:val="00AF3180"/>
    <w:rsid w:val="00B03777"/>
    <w:rsid w:val="00B4594C"/>
    <w:rsid w:val="00B8452A"/>
    <w:rsid w:val="00BA5F24"/>
    <w:rsid w:val="00BB7D63"/>
    <w:rsid w:val="00BD4982"/>
    <w:rsid w:val="00BF36F5"/>
    <w:rsid w:val="00C206D7"/>
    <w:rsid w:val="00C219CA"/>
    <w:rsid w:val="00C30D50"/>
    <w:rsid w:val="00C36827"/>
    <w:rsid w:val="00C5218F"/>
    <w:rsid w:val="00C56CB0"/>
    <w:rsid w:val="00C60F37"/>
    <w:rsid w:val="00C62394"/>
    <w:rsid w:val="00C630BE"/>
    <w:rsid w:val="00C803DB"/>
    <w:rsid w:val="00CD4271"/>
    <w:rsid w:val="00CE7A0B"/>
    <w:rsid w:val="00CF09E3"/>
    <w:rsid w:val="00D17964"/>
    <w:rsid w:val="00D2494C"/>
    <w:rsid w:val="00D27C6D"/>
    <w:rsid w:val="00D3461F"/>
    <w:rsid w:val="00D36BB1"/>
    <w:rsid w:val="00D61F9B"/>
    <w:rsid w:val="00DB1C52"/>
    <w:rsid w:val="00DC7385"/>
    <w:rsid w:val="00E05A0E"/>
    <w:rsid w:val="00E30121"/>
    <w:rsid w:val="00E32A39"/>
    <w:rsid w:val="00E41E98"/>
    <w:rsid w:val="00E443CD"/>
    <w:rsid w:val="00E820BF"/>
    <w:rsid w:val="00EA0BC7"/>
    <w:rsid w:val="00EC2C4A"/>
    <w:rsid w:val="00ED59C8"/>
    <w:rsid w:val="00ED6257"/>
    <w:rsid w:val="00F32253"/>
    <w:rsid w:val="00F33C11"/>
    <w:rsid w:val="00F4733D"/>
    <w:rsid w:val="00F4756C"/>
    <w:rsid w:val="00F60274"/>
    <w:rsid w:val="00F821C1"/>
    <w:rsid w:val="00F907BC"/>
    <w:rsid w:val="00F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7CF4B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A00E5D"/>
    <w:pPr>
      <w:keepNext/>
      <w:pageBreakBefore/>
      <w:numPr>
        <w:numId w:val="3"/>
      </w:numPr>
      <w:spacing w:before="240" w:after="60" w:line="240" w:lineRule="auto"/>
      <w:ind w:left="357" w:hanging="35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autoRedefine/>
    <w:qFormat/>
    <w:rsid w:val="00A00E5D"/>
    <w:pPr>
      <w:keepNext/>
      <w:numPr>
        <w:ilvl w:val="1"/>
        <w:numId w:val="3"/>
      </w:numPr>
      <w:spacing w:before="100" w:beforeAutospacing="1" w:after="100" w:afterAutospacing="1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A00E5D"/>
    <w:pPr>
      <w:keepNext/>
      <w:numPr>
        <w:ilvl w:val="2"/>
        <w:numId w:val="3"/>
      </w:numPr>
      <w:tabs>
        <w:tab w:val="center" w:pos="3780"/>
      </w:tabs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96ED1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896ED1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ED1"/>
  </w:style>
  <w:style w:type="paragraph" w:styleId="a5">
    <w:name w:val="footer"/>
    <w:basedOn w:val="a"/>
    <w:link w:val="a6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ED1"/>
  </w:style>
  <w:style w:type="paragraph" w:styleId="a7">
    <w:name w:val="List Paragraph"/>
    <w:basedOn w:val="a"/>
    <w:uiPriority w:val="34"/>
    <w:qFormat/>
    <w:rsid w:val="00D61F9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E443C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443C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443C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443C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443C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4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43CD"/>
    <w:rPr>
      <w:rFonts w:ascii="Segoe UI" w:hAnsi="Segoe UI" w:cs="Segoe UI"/>
      <w:sz w:val="18"/>
      <w:szCs w:val="18"/>
    </w:rPr>
  </w:style>
  <w:style w:type="paragraph" w:customStyle="1" w:styleId="11">
    <w:name w:val="Сетка таблицы1"/>
    <w:basedOn w:val="a"/>
    <w:autoRedefine/>
    <w:rsid w:val="00A35003"/>
    <w:pPr>
      <w:tabs>
        <w:tab w:val="center" w:pos="378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азавание таблицы"/>
    <w:basedOn w:val="a"/>
    <w:autoRedefine/>
    <w:rsid w:val="00AF3180"/>
    <w:pPr>
      <w:keepNext/>
      <w:tabs>
        <w:tab w:val="center" w:pos="3780"/>
      </w:tabs>
      <w:spacing w:after="0" w:line="240" w:lineRule="auto"/>
      <w:ind w:firstLine="720"/>
      <w:jc w:val="center"/>
    </w:pPr>
    <w:rPr>
      <w:rFonts w:ascii="Arial Narrow" w:eastAsia="Times New Roman" w:hAnsi="Arial Narrow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00E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0E5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00E5D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A00E5D"/>
    <w:pPr>
      <w:keepNext/>
      <w:pageBreakBefore/>
      <w:numPr>
        <w:numId w:val="3"/>
      </w:numPr>
      <w:spacing w:before="240" w:after="60" w:line="240" w:lineRule="auto"/>
      <w:ind w:left="357" w:hanging="35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autoRedefine/>
    <w:qFormat/>
    <w:rsid w:val="00A00E5D"/>
    <w:pPr>
      <w:keepNext/>
      <w:numPr>
        <w:ilvl w:val="1"/>
        <w:numId w:val="3"/>
      </w:numPr>
      <w:spacing w:before="100" w:beforeAutospacing="1" w:after="100" w:afterAutospacing="1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A00E5D"/>
    <w:pPr>
      <w:keepNext/>
      <w:numPr>
        <w:ilvl w:val="2"/>
        <w:numId w:val="3"/>
      </w:numPr>
      <w:tabs>
        <w:tab w:val="center" w:pos="3780"/>
      </w:tabs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96ED1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896ED1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ED1"/>
  </w:style>
  <w:style w:type="paragraph" w:styleId="a5">
    <w:name w:val="footer"/>
    <w:basedOn w:val="a"/>
    <w:link w:val="a6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ED1"/>
  </w:style>
  <w:style w:type="paragraph" w:styleId="a7">
    <w:name w:val="List Paragraph"/>
    <w:basedOn w:val="a"/>
    <w:uiPriority w:val="34"/>
    <w:qFormat/>
    <w:rsid w:val="00D61F9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E443C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443C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443C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443C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443C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4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43CD"/>
    <w:rPr>
      <w:rFonts w:ascii="Segoe UI" w:hAnsi="Segoe UI" w:cs="Segoe UI"/>
      <w:sz w:val="18"/>
      <w:szCs w:val="18"/>
    </w:rPr>
  </w:style>
  <w:style w:type="paragraph" w:customStyle="1" w:styleId="11">
    <w:name w:val="Сетка таблицы1"/>
    <w:basedOn w:val="a"/>
    <w:autoRedefine/>
    <w:rsid w:val="00A35003"/>
    <w:pPr>
      <w:tabs>
        <w:tab w:val="center" w:pos="378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азавание таблицы"/>
    <w:basedOn w:val="a"/>
    <w:autoRedefine/>
    <w:rsid w:val="00AF3180"/>
    <w:pPr>
      <w:keepNext/>
      <w:tabs>
        <w:tab w:val="center" w:pos="3780"/>
      </w:tabs>
      <w:spacing w:after="0" w:line="240" w:lineRule="auto"/>
      <w:ind w:firstLine="720"/>
      <w:jc w:val="center"/>
    </w:pPr>
    <w:rPr>
      <w:rFonts w:ascii="Arial Narrow" w:eastAsia="Times New Roman" w:hAnsi="Arial Narrow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00E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0E5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00E5D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2106</Words>
  <Characters>15985</Characters>
  <Application>Microsoft Office Word</Application>
  <DocSecurity>0</DocSecurity>
  <Lines>551</Lines>
  <Paragraphs>361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9</cp:revision>
  <dcterms:created xsi:type="dcterms:W3CDTF">2025-03-24T13:30:00Z</dcterms:created>
  <dcterms:modified xsi:type="dcterms:W3CDTF">2025-05-04T09:55:00Z</dcterms:modified>
</cp:coreProperties>
</file>