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315EE5" w14:textId="512A2C46" w:rsidR="00240DA2" w:rsidRPr="00D303D7" w:rsidRDefault="00240DA2" w:rsidP="00D303D7">
      <w:pPr>
        <w:pStyle w:val="Default"/>
        <w:ind w:right="142" w:firstLine="567"/>
        <w:jc w:val="center"/>
        <w:rPr>
          <w:color w:val="auto"/>
          <w:sz w:val="28"/>
          <w:szCs w:val="28"/>
        </w:rPr>
      </w:pPr>
      <w:r w:rsidRPr="00D303D7">
        <w:rPr>
          <w:b/>
          <w:bCs/>
          <w:color w:val="auto"/>
          <w:sz w:val="28"/>
          <w:szCs w:val="28"/>
        </w:rPr>
        <w:t>Комплект оценочных материалов по дисциплине</w:t>
      </w:r>
      <w:r w:rsidRPr="00D303D7">
        <w:rPr>
          <w:b/>
          <w:bCs/>
          <w:color w:val="auto"/>
          <w:sz w:val="28"/>
          <w:szCs w:val="28"/>
        </w:rPr>
        <w:br/>
        <w:t>«Э</w:t>
      </w:r>
      <w:r w:rsidR="003958AE" w:rsidRPr="00D303D7">
        <w:rPr>
          <w:b/>
          <w:bCs/>
          <w:color w:val="auto"/>
          <w:sz w:val="28"/>
          <w:szCs w:val="28"/>
        </w:rPr>
        <w:t>лектроснабжение</w:t>
      </w:r>
      <w:r w:rsidRPr="00D303D7">
        <w:rPr>
          <w:b/>
          <w:bCs/>
          <w:color w:val="auto"/>
          <w:sz w:val="28"/>
          <w:szCs w:val="28"/>
        </w:rPr>
        <w:t>»</w:t>
      </w:r>
    </w:p>
    <w:p w14:paraId="46EE4A97" w14:textId="77777777" w:rsidR="00240DA2" w:rsidRPr="00D303D7" w:rsidRDefault="00240DA2" w:rsidP="00D303D7">
      <w:pPr>
        <w:pStyle w:val="Default"/>
        <w:ind w:right="142" w:firstLine="567"/>
        <w:jc w:val="center"/>
        <w:rPr>
          <w:color w:val="auto"/>
          <w:sz w:val="28"/>
          <w:szCs w:val="28"/>
        </w:rPr>
      </w:pPr>
    </w:p>
    <w:p w14:paraId="3EB04B9C" w14:textId="77777777" w:rsidR="00240DA2" w:rsidRPr="00741032" w:rsidRDefault="00240DA2" w:rsidP="00741032">
      <w:pPr>
        <w:pStyle w:val="Default"/>
        <w:rPr>
          <w:color w:val="auto"/>
          <w:sz w:val="28"/>
          <w:szCs w:val="28"/>
        </w:rPr>
      </w:pPr>
      <w:r w:rsidRPr="00741032">
        <w:rPr>
          <w:b/>
          <w:bCs/>
          <w:color w:val="auto"/>
          <w:sz w:val="28"/>
          <w:szCs w:val="28"/>
        </w:rPr>
        <w:t>Задания закрытого типа</w:t>
      </w:r>
    </w:p>
    <w:p w14:paraId="0C5187D3" w14:textId="77777777" w:rsidR="00240DA2" w:rsidRPr="00741032" w:rsidRDefault="00240DA2" w:rsidP="00741032">
      <w:pPr>
        <w:pStyle w:val="Default"/>
        <w:rPr>
          <w:b/>
          <w:bCs/>
          <w:color w:val="auto"/>
          <w:sz w:val="28"/>
          <w:szCs w:val="28"/>
        </w:rPr>
      </w:pPr>
    </w:p>
    <w:p w14:paraId="2ED46F90" w14:textId="77777777" w:rsidR="00240DA2" w:rsidRPr="00741032" w:rsidRDefault="00240DA2" w:rsidP="00741032">
      <w:pPr>
        <w:pStyle w:val="Default"/>
        <w:rPr>
          <w:b/>
          <w:bCs/>
          <w:color w:val="auto"/>
          <w:sz w:val="28"/>
          <w:szCs w:val="28"/>
        </w:rPr>
      </w:pPr>
      <w:r w:rsidRPr="00741032">
        <w:rPr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3EDA5C76" w14:textId="77777777" w:rsidR="00741032" w:rsidRPr="00741032" w:rsidRDefault="00741032" w:rsidP="00741032">
      <w:pPr>
        <w:pStyle w:val="Default"/>
        <w:rPr>
          <w:i/>
          <w:color w:val="auto"/>
          <w:sz w:val="28"/>
          <w:szCs w:val="28"/>
        </w:rPr>
      </w:pPr>
    </w:p>
    <w:p w14:paraId="26C8ACD9" w14:textId="222CB089" w:rsidR="00240DA2" w:rsidRPr="00741032" w:rsidRDefault="00240DA2" w:rsidP="00741032">
      <w:pPr>
        <w:pStyle w:val="Default"/>
        <w:rPr>
          <w:i/>
          <w:color w:val="auto"/>
          <w:sz w:val="28"/>
          <w:szCs w:val="28"/>
        </w:rPr>
      </w:pPr>
      <w:r w:rsidRPr="00741032">
        <w:rPr>
          <w:i/>
          <w:color w:val="auto"/>
          <w:sz w:val="28"/>
          <w:szCs w:val="28"/>
        </w:rPr>
        <w:t>Выберите один правильный ответ</w:t>
      </w:r>
      <w:r w:rsidR="00D303D7" w:rsidRPr="00741032">
        <w:rPr>
          <w:i/>
          <w:color w:val="auto"/>
          <w:sz w:val="28"/>
          <w:szCs w:val="28"/>
        </w:rPr>
        <w:t>.</w:t>
      </w:r>
    </w:p>
    <w:p w14:paraId="0679CFA9" w14:textId="77777777" w:rsidR="00D96FC5" w:rsidRPr="00741032" w:rsidRDefault="00D96FC5" w:rsidP="00741032">
      <w:pPr>
        <w:pStyle w:val="Default"/>
        <w:rPr>
          <w:i/>
          <w:color w:val="auto"/>
          <w:sz w:val="28"/>
          <w:szCs w:val="28"/>
        </w:rPr>
      </w:pPr>
    </w:p>
    <w:p w14:paraId="0A20287E" w14:textId="3837F056" w:rsidR="00FF488E" w:rsidRPr="00741032" w:rsidRDefault="00FF488E" w:rsidP="00741032">
      <w:pPr>
        <w:pStyle w:val="a3"/>
        <w:numPr>
          <w:ilvl w:val="0"/>
          <w:numId w:val="36"/>
        </w:numPr>
        <w:ind w:left="0" w:firstLine="0"/>
        <w:contextualSpacing w:val="0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Какой документ регламентирует требования к системам электроснабжения?</w:t>
      </w:r>
    </w:p>
    <w:p w14:paraId="2C6CA955" w14:textId="5225DF59" w:rsidR="00644A45" w:rsidRPr="00741032" w:rsidRDefault="009E2187" w:rsidP="00741032">
      <w:pPr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 xml:space="preserve">А) </w:t>
      </w:r>
      <w:r w:rsidR="00240DA2" w:rsidRPr="00741032">
        <w:rPr>
          <w:sz w:val="28"/>
          <w:szCs w:val="28"/>
          <w:lang w:val="ru-RU"/>
        </w:rPr>
        <w:t>п</w:t>
      </w:r>
      <w:r w:rsidR="00FF488E" w:rsidRPr="00741032">
        <w:rPr>
          <w:sz w:val="28"/>
          <w:szCs w:val="28"/>
          <w:lang w:val="ru-RU"/>
        </w:rPr>
        <w:t>равила устройства электроустановок (ПУЭ)</w:t>
      </w:r>
      <w:r w:rsidR="00644A45" w:rsidRPr="00741032">
        <w:rPr>
          <w:bCs/>
          <w:sz w:val="28"/>
          <w:szCs w:val="28"/>
          <w:lang w:val="ru-RU"/>
        </w:rPr>
        <w:t>;</w:t>
      </w:r>
    </w:p>
    <w:p w14:paraId="5FA8E5EA" w14:textId="30C1E65E" w:rsidR="00D96FC5" w:rsidRPr="00741032" w:rsidRDefault="009E2187" w:rsidP="00741032">
      <w:pPr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Б)</w:t>
      </w:r>
      <w:r w:rsidR="00FF488E" w:rsidRPr="00741032">
        <w:rPr>
          <w:sz w:val="28"/>
          <w:szCs w:val="28"/>
          <w:lang w:val="ru-RU"/>
        </w:rPr>
        <w:t xml:space="preserve"> </w:t>
      </w:r>
      <w:r w:rsidR="00240DA2" w:rsidRPr="00741032">
        <w:rPr>
          <w:sz w:val="28"/>
          <w:szCs w:val="28"/>
          <w:lang w:val="ru-RU"/>
        </w:rPr>
        <w:t>с</w:t>
      </w:r>
      <w:r w:rsidR="00FF488E" w:rsidRPr="00741032">
        <w:rPr>
          <w:sz w:val="28"/>
          <w:szCs w:val="28"/>
          <w:lang w:val="ru-RU"/>
        </w:rPr>
        <w:t>троительные нормы и правила (СНиП)</w:t>
      </w:r>
      <w:r w:rsidR="00644A45" w:rsidRPr="00741032">
        <w:rPr>
          <w:bCs/>
          <w:sz w:val="28"/>
          <w:szCs w:val="28"/>
          <w:lang w:val="ru-RU"/>
        </w:rPr>
        <w:t>;</w:t>
      </w:r>
      <w:r w:rsidR="00D96FC5" w:rsidRPr="00741032">
        <w:rPr>
          <w:sz w:val="28"/>
          <w:szCs w:val="28"/>
          <w:lang w:val="ru-RU"/>
        </w:rPr>
        <w:t xml:space="preserve"> </w:t>
      </w:r>
    </w:p>
    <w:p w14:paraId="6D891926" w14:textId="7BB50DC3" w:rsidR="009E2187" w:rsidRPr="00741032" w:rsidRDefault="009E2187" w:rsidP="00741032">
      <w:pPr>
        <w:pStyle w:val="a3"/>
        <w:ind w:left="0"/>
        <w:contextualSpacing w:val="0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В)</w:t>
      </w:r>
      <w:r w:rsidR="00FF488E" w:rsidRPr="00741032">
        <w:rPr>
          <w:sz w:val="28"/>
          <w:szCs w:val="28"/>
          <w:lang w:val="ru-RU"/>
        </w:rPr>
        <w:t xml:space="preserve"> </w:t>
      </w:r>
      <w:r w:rsidR="00240DA2" w:rsidRPr="00741032">
        <w:rPr>
          <w:sz w:val="28"/>
          <w:szCs w:val="28"/>
          <w:lang w:val="ru-RU"/>
        </w:rPr>
        <w:t>д</w:t>
      </w:r>
      <w:r w:rsidR="00FF488E" w:rsidRPr="00741032">
        <w:rPr>
          <w:sz w:val="28"/>
          <w:szCs w:val="28"/>
          <w:lang w:val="ru-RU"/>
        </w:rPr>
        <w:t>окументация потребителей</w:t>
      </w:r>
      <w:r w:rsidRPr="00741032">
        <w:rPr>
          <w:sz w:val="28"/>
          <w:szCs w:val="28"/>
          <w:lang w:val="ru-RU"/>
        </w:rPr>
        <w:t>;</w:t>
      </w:r>
    </w:p>
    <w:p w14:paraId="3F96AA29" w14:textId="3EE1E47F" w:rsidR="00940F7D" w:rsidRPr="00741032" w:rsidRDefault="00FF488E" w:rsidP="00741032">
      <w:pPr>
        <w:jc w:val="both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Г</w:t>
      </w:r>
      <w:r w:rsidR="009E2187" w:rsidRPr="00741032">
        <w:rPr>
          <w:sz w:val="28"/>
          <w:szCs w:val="28"/>
          <w:lang w:val="ru-RU"/>
        </w:rPr>
        <w:t xml:space="preserve">) </w:t>
      </w:r>
      <w:r w:rsidR="00240DA2" w:rsidRPr="00741032">
        <w:rPr>
          <w:sz w:val="28"/>
          <w:szCs w:val="28"/>
          <w:lang w:val="ru-RU"/>
        </w:rPr>
        <w:t>п</w:t>
      </w:r>
      <w:r w:rsidR="009E2187" w:rsidRPr="00741032">
        <w:rPr>
          <w:sz w:val="28"/>
          <w:szCs w:val="28"/>
          <w:lang w:val="ru-RU"/>
        </w:rPr>
        <w:t>равильный вариант отсутствует.</w:t>
      </w:r>
    </w:p>
    <w:p w14:paraId="120ABB58" w14:textId="77777777" w:rsidR="003704B6" w:rsidRPr="00741032" w:rsidRDefault="003704B6" w:rsidP="00741032">
      <w:pPr>
        <w:pStyle w:val="Default"/>
        <w:rPr>
          <w:color w:val="auto"/>
          <w:sz w:val="28"/>
          <w:szCs w:val="28"/>
        </w:rPr>
      </w:pPr>
      <w:r w:rsidRPr="00741032">
        <w:rPr>
          <w:color w:val="auto"/>
          <w:sz w:val="28"/>
          <w:szCs w:val="28"/>
        </w:rPr>
        <w:t xml:space="preserve">Правильный ответ: </w:t>
      </w:r>
      <w:r w:rsidR="00FF488E" w:rsidRPr="00741032">
        <w:rPr>
          <w:color w:val="auto"/>
          <w:sz w:val="28"/>
          <w:szCs w:val="28"/>
        </w:rPr>
        <w:t>А</w:t>
      </w:r>
    </w:p>
    <w:p w14:paraId="40C1C748" w14:textId="77777777" w:rsidR="003704B6" w:rsidRPr="00741032" w:rsidRDefault="003704B6" w:rsidP="00741032">
      <w:pPr>
        <w:pStyle w:val="Default"/>
        <w:rPr>
          <w:color w:val="auto"/>
          <w:sz w:val="28"/>
          <w:szCs w:val="28"/>
        </w:rPr>
      </w:pPr>
      <w:r w:rsidRPr="00741032">
        <w:rPr>
          <w:color w:val="auto"/>
          <w:sz w:val="28"/>
          <w:szCs w:val="28"/>
        </w:rPr>
        <w:t xml:space="preserve">Компетенции (индикаторы): </w:t>
      </w:r>
      <w:r w:rsidR="00520923" w:rsidRPr="00741032">
        <w:rPr>
          <w:color w:val="auto"/>
          <w:sz w:val="28"/>
          <w:szCs w:val="28"/>
        </w:rPr>
        <w:t>ПК-</w:t>
      </w:r>
      <w:r w:rsidR="00FF488E" w:rsidRPr="00741032">
        <w:rPr>
          <w:color w:val="auto"/>
          <w:sz w:val="28"/>
          <w:szCs w:val="28"/>
        </w:rPr>
        <w:t>3</w:t>
      </w:r>
      <w:r w:rsidR="00520923" w:rsidRPr="00741032">
        <w:rPr>
          <w:color w:val="auto"/>
          <w:sz w:val="28"/>
          <w:szCs w:val="28"/>
        </w:rPr>
        <w:t xml:space="preserve"> (ПК-</w:t>
      </w:r>
      <w:r w:rsidR="00FF488E" w:rsidRPr="00741032">
        <w:rPr>
          <w:color w:val="auto"/>
          <w:sz w:val="28"/>
          <w:szCs w:val="28"/>
        </w:rPr>
        <w:t>3</w:t>
      </w:r>
      <w:r w:rsidR="00520923" w:rsidRPr="00741032">
        <w:rPr>
          <w:color w:val="auto"/>
          <w:sz w:val="28"/>
          <w:szCs w:val="28"/>
        </w:rPr>
        <w:t>.1)</w:t>
      </w:r>
    </w:p>
    <w:p w14:paraId="6506E45B" w14:textId="77777777" w:rsidR="003704B6" w:rsidRPr="00741032" w:rsidRDefault="003704B6" w:rsidP="00741032">
      <w:pPr>
        <w:pStyle w:val="Default"/>
        <w:rPr>
          <w:bCs/>
          <w:color w:val="auto"/>
          <w:sz w:val="28"/>
          <w:szCs w:val="28"/>
        </w:rPr>
      </w:pPr>
    </w:p>
    <w:p w14:paraId="547350AC" w14:textId="6CCE537D" w:rsidR="00FA5EE9" w:rsidRPr="00741032" w:rsidRDefault="003704B6" w:rsidP="00741032">
      <w:pPr>
        <w:rPr>
          <w:sz w:val="28"/>
          <w:szCs w:val="28"/>
          <w:lang w:val="ru-RU"/>
        </w:rPr>
      </w:pPr>
      <w:r w:rsidRPr="00741032">
        <w:rPr>
          <w:bCs/>
          <w:sz w:val="28"/>
          <w:szCs w:val="28"/>
          <w:lang w:val="ru-RU"/>
        </w:rPr>
        <w:t xml:space="preserve">2. </w:t>
      </w:r>
      <w:r w:rsidR="00FA5EE9" w:rsidRPr="00741032">
        <w:rPr>
          <w:sz w:val="28"/>
          <w:szCs w:val="28"/>
          <w:lang w:val="ru-RU"/>
        </w:rPr>
        <w:t>Кто осуществляет оперативное руководство режимом работы электростанции?</w:t>
      </w:r>
    </w:p>
    <w:p w14:paraId="55DFA1C9" w14:textId="71644EEC" w:rsidR="009E2187" w:rsidRPr="00741032" w:rsidRDefault="009E2187" w:rsidP="00741032">
      <w:pPr>
        <w:rPr>
          <w:bCs/>
          <w:sz w:val="28"/>
          <w:szCs w:val="28"/>
          <w:lang w:val="ru-RU"/>
        </w:rPr>
      </w:pPr>
      <w:r w:rsidRPr="00741032">
        <w:rPr>
          <w:bCs/>
          <w:sz w:val="28"/>
          <w:szCs w:val="28"/>
          <w:lang w:val="ru-RU"/>
        </w:rPr>
        <w:t>А)</w:t>
      </w:r>
      <w:r w:rsidR="00FA5EE9" w:rsidRPr="00741032">
        <w:rPr>
          <w:sz w:val="28"/>
          <w:szCs w:val="28"/>
          <w:lang w:val="ru-RU"/>
        </w:rPr>
        <w:t xml:space="preserve"> </w:t>
      </w:r>
      <w:r w:rsidR="00240DA2" w:rsidRPr="00741032">
        <w:rPr>
          <w:sz w:val="28"/>
          <w:szCs w:val="28"/>
          <w:lang w:val="ru-RU"/>
        </w:rPr>
        <w:t>г</w:t>
      </w:r>
      <w:r w:rsidR="00FA5EE9" w:rsidRPr="00741032">
        <w:rPr>
          <w:sz w:val="28"/>
          <w:szCs w:val="28"/>
          <w:lang w:val="ru-RU"/>
        </w:rPr>
        <w:t>лавный инженер электростанции</w:t>
      </w:r>
      <w:r w:rsidRPr="00741032">
        <w:rPr>
          <w:bCs/>
          <w:sz w:val="28"/>
          <w:szCs w:val="28"/>
          <w:lang w:val="ru-RU"/>
        </w:rPr>
        <w:t>;</w:t>
      </w:r>
    </w:p>
    <w:p w14:paraId="7F4E8F7B" w14:textId="6E07F10A" w:rsidR="009E2187" w:rsidRPr="00741032" w:rsidRDefault="009E2187" w:rsidP="00741032">
      <w:pPr>
        <w:rPr>
          <w:bCs/>
          <w:sz w:val="28"/>
          <w:szCs w:val="28"/>
          <w:lang w:val="ru-RU"/>
        </w:rPr>
      </w:pPr>
      <w:r w:rsidRPr="00741032">
        <w:rPr>
          <w:bCs/>
          <w:sz w:val="28"/>
          <w:szCs w:val="28"/>
          <w:lang w:val="ru-RU"/>
        </w:rPr>
        <w:t>Б)</w:t>
      </w:r>
      <w:r w:rsidR="00FA5EE9" w:rsidRPr="00741032">
        <w:rPr>
          <w:sz w:val="28"/>
          <w:szCs w:val="28"/>
          <w:lang w:val="ru-RU"/>
        </w:rPr>
        <w:t xml:space="preserve"> </w:t>
      </w:r>
      <w:r w:rsidR="00240DA2" w:rsidRPr="00741032">
        <w:rPr>
          <w:sz w:val="28"/>
          <w:szCs w:val="28"/>
          <w:lang w:val="ru-RU"/>
        </w:rPr>
        <w:t>д</w:t>
      </w:r>
      <w:r w:rsidR="00FA5EE9" w:rsidRPr="00741032">
        <w:rPr>
          <w:sz w:val="28"/>
          <w:szCs w:val="28"/>
          <w:lang w:val="ru-RU"/>
        </w:rPr>
        <w:t>испетчерские службы</w:t>
      </w:r>
      <w:r w:rsidRPr="00741032">
        <w:rPr>
          <w:bCs/>
          <w:sz w:val="28"/>
          <w:szCs w:val="28"/>
          <w:lang w:val="ru-RU"/>
        </w:rPr>
        <w:t>;</w:t>
      </w:r>
    </w:p>
    <w:p w14:paraId="03E35E5E" w14:textId="248E756C" w:rsidR="009E2187" w:rsidRPr="00741032" w:rsidRDefault="009E2187" w:rsidP="00741032">
      <w:pPr>
        <w:rPr>
          <w:sz w:val="28"/>
          <w:szCs w:val="28"/>
          <w:lang w:val="ru-RU"/>
        </w:rPr>
      </w:pPr>
      <w:r w:rsidRPr="00741032">
        <w:rPr>
          <w:bCs/>
          <w:sz w:val="28"/>
          <w:szCs w:val="28"/>
          <w:lang w:val="ru-RU"/>
        </w:rPr>
        <w:t>В)</w:t>
      </w:r>
      <w:r w:rsidR="00FA5EE9" w:rsidRPr="00741032">
        <w:rPr>
          <w:sz w:val="28"/>
          <w:szCs w:val="28"/>
          <w:lang w:val="ru-RU"/>
        </w:rPr>
        <w:t xml:space="preserve"> </w:t>
      </w:r>
      <w:r w:rsidR="00240DA2" w:rsidRPr="00741032">
        <w:rPr>
          <w:sz w:val="28"/>
          <w:szCs w:val="28"/>
          <w:lang w:val="ru-RU"/>
        </w:rPr>
        <w:t>п</w:t>
      </w:r>
      <w:r w:rsidR="00FA5EE9" w:rsidRPr="00741032">
        <w:rPr>
          <w:sz w:val="28"/>
          <w:szCs w:val="28"/>
          <w:lang w:val="ru-RU"/>
        </w:rPr>
        <w:t>отребители электроэнергии</w:t>
      </w:r>
      <w:r w:rsidRPr="00741032">
        <w:rPr>
          <w:bCs/>
          <w:sz w:val="28"/>
          <w:szCs w:val="28"/>
          <w:lang w:val="ru-RU"/>
        </w:rPr>
        <w:t>;</w:t>
      </w:r>
    </w:p>
    <w:p w14:paraId="44A7F937" w14:textId="54BA9D6A" w:rsidR="009E2187" w:rsidRPr="00741032" w:rsidRDefault="009E2187" w:rsidP="00741032">
      <w:pPr>
        <w:jc w:val="both"/>
        <w:rPr>
          <w:bCs/>
          <w:sz w:val="28"/>
          <w:szCs w:val="28"/>
          <w:lang w:val="ru-RU"/>
        </w:rPr>
      </w:pPr>
      <w:r w:rsidRPr="00741032">
        <w:rPr>
          <w:bCs/>
          <w:sz w:val="28"/>
          <w:szCs w:val="28"/>
          <w:lang w:val="ru-RU"/>
        </w:rPr>
        <w:t>Г)</w:t>
      </w:r>
      <w:r w:rsidR="00E95281" w:rsidRPr="00741032">
        <w:rPr>
          <w:sz w:val="28"/>
          <w:szCs w:val="28"/>
          <w:lang w:val="ru-RU"/>
        </w:rPr>
        <w:t xml:space="preserve"> </w:t>
      </w:r>
      <w:r w:rsidR="001A7272" w:rsidRPr="00741032">
        <w:rPr>
          <w:sz w:val="28"/>
          <w:szCs w:val="28"/>
          <w:lang w:val="ru-RU"/>
        </w:rPr>
        <w:t>п</w:t>
      </w:r>
      <w:r w:rsidR="00FA5EE9" w:rsidRPr="00741032">
        <w:rPr>
          <w:bCs/>
          <w:sz w:val="28"/>
          <w:szCs w:val="28"/>
          <w:lang w:val="ru-RU"/>
        </w:rPr>
        <w:t>равильный вариант отсутствует.</w:t>
      </w:r>
    </w:p>
    <w:p w14:paraId="7B108E3D" w14:textId="77777777" w:rsidR="003704B6" w:rsidRPr="00741032" w:rsidRDefault="003704B6" w:rsidP="00741032">
      <w:pPr>
        <w:pStyle w:val="Default"/>
        <w:rPr>
          <w:color w:val="auto"/>
          <w:sz w:val="28"/>
          <w:szCs w:val="28"/>
        </w:rPr>
      </w:pPr>
      <w:r w:rsidRPr="00741032">
        <w:rPr>
          <w:color w:val="auto"/>
          <w:sz w:val="28"/>
          <w:szCs w:val="28"/>
        </w:rPr>
        <w:t xml:space="preserve">Правильный ответ: </w:t>
      </w:r>
      <w:proofErr w:type="gramStart"/>
      <w:r w:rsidR="00503F31" w:rsidRPr="00741032">
        <w:rPr>
          <w:color w:val="auto"/>
          <w:sz w:val="28"/>
          <w:szCs w:val="28"/>
        </w:rPr>
        <w:t>Б</w:t>
      </w:r>
      <w:proofErr w:type="gramEnd"/>
      <w:r w:rsidRPr="00741032">
        <w:rPr>
          <w:color w:val="auto"/>
          <w:sz w:val="28"/>
          <w:szCs w:val="28"/>
        </w:rPr>
        <w:t xml:space="preserve"> </w:t>
      </w:r>
    </w:p>
    <w:p w14:paraId="452DC381" w14:textId="77777777" w:rsidR="003704B6" w:rsidRPr="00741032" w:rsidRDefault="003704B6" w:rsidP="00741032">
      <w:pPr>
        <w:pStyle w:val="Default"/>
        <w:rPr>
          <w:color w:val="auto"/>
          <w:sz w:val="28"/>
          <w:szCs w:val="28"/>
        </w:rPr>
      </w:pPr>
      <w:r w:rsidRPr="00741032">
        <w:rPr>
          <w:color w:val="auto"/>
          <w:sz w:val="28"/>
          <w:szCs w:val="28"/>
        </w:rPr>
        <w:t xml:space="preserve">Компетенции (индикаторы): </w:t>
      </w:r>
      <w:r w:rsidR="00520923" w:rsidRPr="00741032">
        <w:rPr>
          <w:color w:val="auto"/>
          <w:sz w:val="28"/>
          <w:szCs w:val="28"/>
        </w:rPr>
        <w:t>ПК-</w:t>
      </w:r>
      <w:r w:rsidR="00FF488E" w:rsidRPr="00741032">
        <w:rPr>
          <w:color w:val="auto"/>
          <w:sz w:val="28"/>
          <w:szCs w:val="28"/>
        </w:rPr>
        <w:t>3</w:t>
      </w:r>
      <w:r w:rsidR="00520923" w:rsidRPr="00741032">
        <w:rPr>
          <w:color w:val="auto"/>
          <w:sz w:val="28"/>
          <w:szCs w:val="28"/>
        </w:rPr>
        <w:t xml:space="preserve"> (ПК-</w:t>
      </w:r>
      <w:r w:rsidR="00FF488E" w:rsidRPr="00741032">
        <w:rPr>
          <w:color w:val="auto"/>
          <w:sz w:val="28"/>
          <w:szCs w:val="28"/>
        </w:rPr>
        <w:t>3</w:t>
      </w:r>
      <w:r w:rsidR="00520923" w:rsidRPr="00741032">
        <w:rPr>
          <w:color w:val="auto"/>
          <w:sz w:val="28"/>
          <w:szCs w:val="28"/>
        </w:rPr>
        <w:t>.1)</w:t>
      </w:r>
    </w:p>
    <w:p w14:paraId="07B203C2" w14:textId="77777777" w:rsidR="00352E30" w:rsidRPr="00741032" w:rsidRDefault="00352E30" w:rsidP="00741032">
      <w:pPr>
        <w:pStyle w:val="Default"/>
        <w:rPr>
          <w:color w:val="auto"/>
          <w:sz w:val="28"/>
          <w:szCs w:val="28"/>
        </w:rPr>
      </w:pPr>
    </w:p>
    <w:p w14:paraId="5346DF6D" w14:textId="77777777" w:rsidR="00FF488E" w:rsidRPr="00741032" w:rsidRDefault="00352E30" w:rsidP="00741032">
      <w:pPr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3.</w:t>
      </w:r>
      <w:r w:rsidR="000C0903" w:rsidRPr="00741032">
        <w:rPr>
          <w:sz w:val="28"/>
          <w:szCs w:val="28"/>
          <w:lang w:val="ru-RU"/>
        </w:rPr>
        <w:t xml:space="preserve"> </w:t>
      </w:r>
      <w:r w:rsidR="00FF488E" w:rsidRPr="00741032">
        <w:rPr>
          <w:sz w:val="28"/>
          <w:szCs w:val="28"/>
          <w:lang w:val="ru-RU"/>
        </w:rPr>
        <w:t>Какой частоты в нашей стране производится и распределяется трёхфазный переменный ток?</w:t>
      </w:r>
    </w:p>
    <w:p w14:paraId="5EB7D2D8" w14:textId="77777777" w:rsidR="00352E30" w:rsidRPr="00741032" w:rsidRDefault="00352E30" w:rsidP="00741032">
      <w:pPr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А)</w:t>
      </w:r>
      <w:r w:rsidR="00FF488E" w:rsidRPr="00741032">
        <w:rPr>
          <w:sz w:val="28"/>
          <w:szCs w:val="28"/>
          <w:lang w:val="ru-RU"/>
        </w:rPr>
        <w:t xml:space="preserve"> 55 Герц</w:t>
      </w:r>
      <w:r w:rsidRPr="00741032">
        <w:rPr>
          <w:sz w:val="28"/>
          <w:szCs w:val="28"/>
          <w:lang w:val="ru-RU"/>
        </w:rPr>
        <w:t>;</w:t>
      </w:r>
    </w:p>
    <w:p w14:paraId="4D20830E" w14:textId="77777777" w:rsidR="00FF488E" w:rsidRPr="00741032" w:rsidRDefault="00352E30" w:rsidP="00741032">
      <w:pPr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Б)</w:t>
      </w:r>
      <w:r w:rsidR="00FF488E" w:rsidRPr="00741032">
        <w:rPr>
          <w:sz w:val="28"/>
          <w:szCs w:val="28"/>
          <w:lang w:val="ru-RU"/>
        </w:rPr>
        <w:t xml:space="preserve"> 60 Герц;</w:t>
      </w:r>
    </w:p>
    <w:p w14:paraId="7350A113" w14:textId="77777777" w:rsidR="00352E30" w:rsidRPr="00741032" w:rsidRDefault="00352E30" w:rsidP="00741032">
      <w:pPr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 xml:space="preserve">В) </w:t>
      </w:r>
      <w:r w:rsidR="00FF488E" w:rsidRPr="00741032">
        <w:rPr>
          <w:sz w:val="28"/>
          <w:szCs w:val="28"/>
          <w:lang w:val="ru-RU"/>
        </w:rPr>
        <w:t>50 Герц</w:t>
      </w:r>
      <w:r w:rsidRPr="00741032">
        <w:rPr>
          <w:sz w:val="28"/>
          <w:szCs w:val="28"/>
          <w:lang w:val="ru-RU"/>
        </w:rPr>
        <w:t>;</w:t>
      </w:r>
    </w:p>
    <w:p w14:paraId="774052CE" w14:textId="6FE67E4A" w:rsidR="009E2187" w:rsidRPr="00741032" w:rsidRDefault="00FF488E" w:rsidP="00741032">
      <w:pPr>
        <w:pStyle w:val="Default"/>
        <w:rPr>
          <w:color w:val="auto"/>
          <w:sz w:val="28"/>
          <w:szCs w:val="28"/>
        </w:rPr>
      </w:pPr>
      <w:r w:rsidRPr="00741032">
        <w:rPr>
          <w:color w:val="auto"/>
          <w:sz w:val="28"/>
          <w:szCs w:val="28"/>
        </w:rPr>
        <w:t>Г</w:t>
      </w:r>
      <w:r w:rsidR="00352E30" w:rsidRPr="00741032">
        <w:rPr>
          <w:color w:val="auto"/>
          <w:sz w:val="28"/>
          <w:szCs w:val="28"/>
        </w:rPr>
        <w:t xml:space="preserve">) </w:t>
      </w:r>
      <w:r w:rsidR="001A7272" w:rsidRPr="00741032">
        <w:rPr>
          <w:color w:val="auto"/>
          <w:sz w:val="28"/>
          <w:szCs w:val="28"/>
        </w:rPr>
        <w:t>п</w:t>
      </w:r>
      <w:r w:rsidR="00352E30" w:rsidRPr="00741032">
        <w:rPr>
          <w:color w:val="auto"/>
          <w:sz w:val="28"/>
          <w:szCs w:val="28"/>
        </w:rPr>
        <w:t>равильный вариант отсутствует.</w:t>
      </w:r>
    </w:p>
    <w:p w14:paraId="79B5A13E" w14:textId="77777777" w:rsidR="00352E30" w:rsidRPr="00741032" w:rsidRDefault="00352E30" w:rsidP="00741032">
      <w:pPr>
        <w:pStyle w:val="Default"/>
        <w:rPr>
          <w:color w:val="auto"/>
          <w:sz w:val="28"/>
          <w:szCs w:val="28"/>
        </w:rPr>
      </w:pPr>
      <w:r w:rsidRPr="00741032">
        <w:rPr>
          <w:color w:val="auto"/>
          <w:sz w:val="28"/>
          <w:szCs w:val="28"/>
        </w:rPr>
        <w:t xml:space="preserve">Правильный ответ: </w:t>
      </w:r>
      <w:r w:rsidR="000C0903" w:rsidRPr="00741032">
        <w:rPr>
          <w:color w:val="auto"/>
          <w:sz w:val="28"/>
          <w:szCs w:val="28"/>
        </w:rPr>
        <w:t>В</w:t>
      </w:r>
      <w:r w:rsidRPr="00741032">
        <w:rPr>
          <w:color w:val="auto"/>
          <w:sz w:val="28"/>
          <w:szCs w:val="28"/>
        </w:rPr>
        <w:t xml:space="preserve"> </w:t>
      </w:r>
    </w:p>
    <w:p w14:paraId="47F7C3D4" w14:textId="77777777" w:rsidR="00352E30" w:rsidRPr="00741032" w:rsidRDefault="00352E30" w:rsidP="00741032">
      <w:pPr>
        <w:pStyle w:val="Default"/>
        <w:rPr>
          <w:color w:val="auto"/>
          <w:sz w:val="28"/>
          <w:szCs w:val="28"/>
        </w:rPr>
      </w:pPr>
      <w:r w:rsidRPr="00741032">
        <w:rPr>
          <w:color w:val="auto"/>
          <w:sz w:val="28"/>
          <w:szCs w:val="28"/>
        </w:rPr>
        <w:t xml:space="preserve">Компетенции (индикаторы): </w:t>
      </w:r>
      <w:r w:rsidR="00520923" w:rsidRPr="00741032">
        <w:rPr>
          <w:color w:val="auto"/>
          <w:sz w:val="28"/>
          <w:szCs w:val="28"/>
        </w:rPr>
        <w:t>ПК-</w:t>
      </w:r>
      <w:r w:rsidR="00FF488E" w:rsidRPr="00741032">
        <w:rPr>
          <w:color w:val="auto"/>
          <w:sz w:val="28"/>
          <w:szCs w:val="28"/>
        </w:rPr>
        <w:t>3</w:t>
      </w:r>
      <w:r w:rsidR="00520923" w:rsidRPr="00741032">
        <w:rPr>
          <w:color w:val="auto"/>
          <w:sz w:val="28"/>
          <w:szCs w:val="28"/>
        </w:rPr>
        <w:t xml:space="preserve"> (ПК-</w:t>
      </w:r>
      <w:r w:rsidR="00FF488E" w:rsidRPr="00741032">
        <w:rPr>
          <w:color w:val="auto"/>
          <w:sz w:val="28"/>
          <w:szCs w:val="28"/>
        </w:rPr>
        <w:t>3</w:t>
      </w:r>
      <w:r w:rsidR="00520923" w:rsidRPr="00741032">
        <w:rPr>
          <w:color w:val="auto"/>
          <w:sz w:val="28"/>
          <w:szCs w:val="28"/>
        </w:rPr>
        <w:t>.1)</w:t>
      </w:r>
    </w:p>
    <w:p w14:paraId="0720830C" w14:textId="77777777" w:rsidR="00352E30" w:rsidRPr="00741032" w:rsidRDefault="00352E30" w:rsidP="00741032">
      <w:pPr>
        <w:pStyle w:val="Default"/>
        <w:rPr>
          <w:color w:val="auto"/>
          <w:sz w:val="28"/>
          <w:szCs w:val="28"/>
        </w:rPr>
      </w:pPr>
    </w:p>
    <w:p w14:paraId="05500D79" w14:textId="77777777" w:rsidR="003704B6" w:rsidRPr="00741032" w:rsidRDefault="009E2187" w:rsidP="00741032">
      <w:pPr>
        <w:pStyle w:val="Default"/>
        <w:rPr>
          <w:bCs/>
          <w:i/>
          <w:color w:val="auto"/>
          <w:sz w:val="28"/>
          <w:szCs w:val="28"/>
        </w:rPr>
      </w:pPr>
      <w:r w:rsidRPr="00741032">
        <w:rPr>
          <w:bCs/>
          <w:i/>
          <w:color w:val="auto"/>
          <w:sz w:val="28"/>
          <w:szCs w:val="28"/>
        </w:rPr>
        <w:t>Выберите все правильные варианты ответов</w:t>
      </w:r>
    </w:p>
    <w:p w14:paraId="6B219194" w14:textId="77777777" w:rsidR="009E2187" w:rsidRPr="00741032" w:rsidRDefault="009E2187" w:rsidP="00741032">
      <w:pPr>
        <w:pStyle w:val="Default"/>
        <w:rPr>
          <w:bCs/>
          <w:i/>
          <w:color w:val="auto"/>
          <w:sz w:val="28"/>
          <w:szCs w:val="28"/>
        </w:rPr>
      </w:pPr>
    </w:p>
    <w:p w14:paraId="01DAC492" w14:textId="77777777" w:rsidR="00721BB3" w:rsidRPr="00741032" w:rsidRDefault="00352E30" w:rsidP="00741032">
      <w:pPr>
        <w:pStyle w:val="Default"/>
        <w:jc w:val="both"/>
        <w:rPr>
          <w:bCs/>
          <w:color w:val="auto"/>
          <w:sz w:val="28"/>
          <w:szCs w:val="28"/>
        </w:rPr>
      </w:pPr>
      <w:r w:rsidRPr="00741032">
        <w:rPr>
          <w:bCs/>
          <w:color w:val="auto"/>
          <w:sz w:val="28"/>
          <w:szCs w:val="28"/>
        </w:rPr>
        <w:t>4</w:t>
      </w:r>
      <w:r w:rsidR="00ED6D32" w:rsidRPr="00741032">
        <w:rPr>
          <w:bCs/>
          <w:color w:val="auto"/>
          <w:sz w:val="28"/>
          <w:szCs w:val="28"/>
        </w:rPr>
        <w:t xml:space="preserve">. </w:t>
      </w:r>
      <w:r w:rsidR="00F019BC" w:rsidRPr="00741032">
        <w:rPr>
          <w:bCs/>
          <w:color w:val="auto"/>
          <w:sz w:val="28"/>
          <w:szCs w:val="28"/>
        </w:rPr>
        <w:t>С какой целью выполняется расщепление фаз ЛЭП сверхвысокого напряжения?</w:t>
      </w:r>
    </w:p>
    <w:p w14:paraId="491DE449" w14:textId="75781F54" w:rsidR="009E2187" w:rsidRPr="00741032" w:rsidRDefault="009E2187" w:rsidP="00741032">
      <w:pPr>
        <w:pStyle w:val="Default"/>
        <w:jc w:val="both"/>
        <w:rPr>
          <w:bCs/>
          <w:color w:val="auto"/>
          <w:sz w:val="28"/>
          <w:szCs w:val="28"/>
        </w:rPr>
      </w:pPr>
      <w:r w:rsidRPr="00741032">
        <w:rPr>
          <w:bCs/>
          <w:color w:val="auto"/>
          <w:sz w:val="28"/>
          <w:szCs w:val="28"/>
        </w:rPr>
        <w:t>А)</w:t>
      </w:r>
      <w:r w:rsidR="00644A45" w:rsidRPr="00741032">
        <w:rPr>
          <w:color w:val="auto"/>
          <w:sz w:val="28"/>
          <w:szCs w:val="28"/>
        </w:rPr>
        <w:t xml:space="preserve"> </w:t>
      </w:r>
      <w:r w:rsidR="001A7272" w:rsidRPr="00741032">
        <w:rPr>
          <w:color w:val="auto"/>
          <w:sz w:val="28"/>
          <w:szCs w:val="28"/>
        </w:rPr>
        <w:t>с</w:t>
      </w:r>
      <w:r w:rsidR="00F019BC" w:rsidRPr="00741032">
        <w:rPr>
          <w:color w:val="auto"/>
          <w:sz w:val="28"/>
          <w:szCs w:val="28"/>
        </w:rPr>
        <w:t>низить уровни токов короткого замыкания</w:t>
      </w:r>
      <w:r w:rsidRPr="00741032">
        <w:rPr>
          <w:bCs/>
          <w:color w:val="auto"/>
          <w:sz w:val="28"/>
          <w:szCs w:val="28"/>
        </w:rPr>
        <w:t>;</w:t>
      </w:r>
    </w:p>
    <w:p w14:paraId="1ACBACD3" w14:textId="4C07CCDD" w:rsidR="00644A45" w:rsidRPr="00741032" w:rsidRDefault="009E2187" w:rsidP="00741032">
      <w:pPr>
        <w:rPr>
          <w:sz w:val="28"/>
          <w:szCs w:val="28"/>
          <w:lang w:val="ru-RU"/>
        </w:rPr>
      </w:pPr>
      <w:r w:rsidRPr="00741032">
        <w:rPr>
          <w:bCs/>
          <w:sz w:val="28"/>
          <w:szCs w:val="28"/>
          <w:lang w:val="ru-RU"/>
        </w:rPr>
        <w:t xml:space="preserve">Б) </w:t>
      </w:r>
      <w:r w:rsidR="001A7272" w:rsidRPr="00741032">
        <w:rPr>
          <w:bCs/>
          <w:sz w:val="28"/>
          <w:szCs w:val="28"/>
          <w:lang w:val="ru-RU"/>
        </w:rPr>
        <w:t>с</w:t>
      </w:r>
      <w:r w:rsidR="00F019BC" w:rsidRPr="00741032">
        <w:rPr>
          <w:bCs/>
          <w:sz w:val="28"/>
          <w:szCs w:val="28"/>
          <w:lang w:val="ru-RU"/>
        </w:rPr>
        <w:t>низить потери на корону</w:t>
      </w:r>
      <w:r w:rsidR="00644A45" w:rsidRPr="00741032">
        <w:rPr>
          <w:sz w:val="28"/>
          <w:szCs w:val="28"/>
          <w:lang w:val="ru-RU"/>
        </w:rPr>
        <w:t>;</w:t>
      </w:r>
    </w:p>
    <w:p w14:paraId="12B1C823" w14:textId="73AF140C" w:rsidR="00644A45" w:rsidRPr="00741032" w:rsidRDefault="009E2187" w:rsidP="00741032">
      <w:pPr>
        <w:rPr>
          <w:sz w:val="28"/>
          <w:szCs w:val="28"/>
          <w:lang w:val="ru-RU"/>
        </w:rPr>
      </w:pPr>
      <w:r w:rsidRPr="00741032">
        <w:rPr>
          <w:bCs/>
          <w:sz w:val="28"/>
          <w:szCs w:val="28"/>
          <w:lang w:val="ru-RU"/>
        </w:rPr>
        <w:t>В)</w:t>
      </w:r>
      <w:r w:rsidR="00644A45" w:rsidRPr="00741032">
        <w:rPr>
          <w:sz w:val="28"/>
          <w:szCs w:val="28"/>
          <w:lang w:val="ru-RU"/>
        </w:rPr>
        <w:t xml:space="preserve"> </w:t>
      </w:r>
      <w:r w:rsidR="001A7272" w:rsidRPr="00741032">
        <w:rPr>
          <w:sz w:val="28"/>
          <w:szCs w:val="28"/>
          <w:lang w:val="ru-RU"/>
        </w:rPr>
        <w:t>п</w:t>
      </w:r>
      <w:r w:rsidR="00F019BC" w:rsidRPr="00741032">
        <w:rPr>
          <w:sz w:val="28"/>
          <w:szCs w:val="28"/>
          <w:lang w:val="ru-RU"/>
        </w:rPr>
        <w:t>овысить пропускную способность</w:t>
      </w:r>
      <w:r w:rsidR="00644A45" w:rsidRPr="00741032">
        <w:rPr>
          <w:sz w:val="28"/>
          <w:szCs w:val="28"/>
          <w:lang w:val="ru-RU"/>
        </w:rPr>
        <w:t>;</w:t>
      </w:r>
    </w:p>
    <w:p w14:paraId="4957A402" w14:textId="218432D4" w:rsidR="009E2187" w:rsidRPr="00741032" w:rsidRDefault="009E2187" w:rsidP="00741032">
      <w:pPr>
        <w:pStyle w:val="Default"/>
        <w:jc w:val="both"/>
        <w:rPr>
          <w:bCs/>
          <w:color w:val="auto"/>
          <w:sz w:val="28"/>
          <w:szCs w:val="28"/>
        </w:rPr>
      </w:pPr>
      <w:r w:rsidRPr="00741032">
        <w:rPr>
          <w:bCs/>
          <w:color w:val="auto"/>
          <w:sz w:val="28"/>
          <w:szCs w:val="28"/>
        </w:rPr>
        <w:t>Г)</w:t>
      </w:r>
      <w:r w:rsidR="00644A45" w:rsidRPr="00741032">
        <w:rPr>
          <w:color w:val="auto"/>
          <w:sz w:val="28"/>
          <w:szCs w:val="28"/>
        </w:rPr>
        <w:t xml:space="preserve"> </w:t>
      </w:r>
      <w:r w:rsidR="001A7272" w:rsidRPr="00741032">
        <w:rPr>
          <w:color w:val="auto"/>
          <w:sz w:val="28"/>
          <w:szCs w:val="28"/>
        </w:rPr>
        <w:t>с</w:t>
      </w:r>
      <w:r w:rsidR="00F019BC" w:rsidRPr="00741032">
        <w:rPr>
          <w:color w:val="auto"/>
          <w:sz w:val="28"/>
          <w:szCs w:val="28"/>
        </w:rPr>
        <w:t>низить нагрузочные потери</w:t>
      </w:r>
      <w:r w:rsidRPr="00741032">
        <w:rPr>
          <w:bCs/>
          <w:color w:val="auto"/>
          <w:sz w:val="28"/>
          <w:szCs w:val="28"/>
        </w:rPr>
        <w:t>;</w:t>
      </w:r>
    </w:p>
    <w:p w14:paraId="423BAA88" w14:textId="4B793132" w:rsidR="00ED6D32" w:rsidRPr="00741032" w:rsidRDefault="009E2187" w:rsidP="00741032">
      <w:pPr>
        <w:pStyle w:val="Default"/>
        <w:jc w:val="both"/>
        <w:rPr>
          <w:bCs/>
          <w:color w:val="auto"/>
          <w:sz w:val="28"/>
          <w:szCs w:val="28"/>
        </w:rPr>
      </w:pPr>
      <w:r w:rsidRPr="00741032">
        <w:rPr>
          <w:bCs/>
          <w:color w:val="auto"/>
          <w:sz w:val="28"/>
          <w:szCs w:val="28"/>
        </w:rPr>
        <w:t xml:space="preserve">Д) </w:t>
      </w:r>
      <w:r w:rsidR="001A7272" w:rsidRPr="00741032">
        <w:rPr>
          <w:bCs/>
          <w:color w:val="auto"/>
          <w:sz w:val="28"/>
          <w:szCs w:val="28"/>
        </w:rPr>
        <w:t>п</w:t>
      </w:r>
      <w:r w:rsidR="00F019BC" w:rsidRPr="00741032">
        <w:rPr>
          <w:bCs/>
          <w:color w:val="auto"/>
          <w:sz w:val="28"/>
          <w:szCs w:val="28"/>
        </w:rPr>
        <w:t>овысить надежность работы линии</w:t>
      </w:r>
      <w:r w:rsidRPr="00741032">
        <w:rPr>
          <w:bCs/>
          <w:color w:val="auto"/>
          <w:sz w:val="28"/>
          <w:szCs w:val="28"/>
        </w:rPr>
        <w:t>.</w:t>
      </w:r>
    </w:p>
    <w:p w14:paraId="0609FA07" w14:textId="77777777" w:rsidR="00ED6D32" w:rsidRPr="00741032" w:rsidRDefault="00ED6D32" w:rsidP="00741032">
      <w:pPr>
        <w:pStyle w:val="Default"/>
        <w:rPr>
          <w:color w:val="auto"/>
          <w:sz w:val="28"/>
          <w:szCs w:val="28"/>
        </w:rPr>
      </w:pPr>
      <w:r w:rsidRPr="00741032">
        <w:rPr>
          <w:color w:val="auto"/>
          <w:sz w:val="28"/>
          <w:szCs w:val="28"/>
        </w:rPr>
        <w:t xml:space="preserve">Правильный ответ: </w:t>
      </w:r>
      <w:proofErr w:type="gramStart"/>
      <w:r w:rsidRPr="00741032">
        <w:rPr>
          <w:color w:val="auto"/>
          <w:sz w:val="28"/>
          <w:szCs w:val="28"/>
        </w:rPr>
        <w:t>Б</w:t>
      </w:r>
      <w:proofErr w:type="gramEnd"/>
      <w:r w:rsidR="009E2187" w:rsidRPr="00741032">
        <w:rPr>
          <w:color w:val="auto"/>
          <w:sz w:val="28"/>
          <w:szCs w:val="28"/>
        </w:rPr>
        <w:t>,</w:t>
      </w:r>
      <w:r w:rsidRPr="00741032">
        <w:rPr>
          <w:color w:val="auto"/>
          <w:sz w:val="28"/>
          <w:szCs w:val="28"/>
        </w:rPr>
        <w:t xml:space="preserve"> </w:t>
      </w:r>
      <w:r w:rsidR="00F019BC" w:rsidRPr="00741032">
        <w:rPr>
          <w:color w:val="auto"/>
          <w:sz w:val="28"/>
          <w:szCs w:val="28"/>
        </w:rPr>
        <w:t>В</w:t>
      </w:r>
    </w:p>
    <w:p w14:paraId="47C9911F" w14:textId="77777777" w:rsidR="00ED6D32" w:rsidRPr="00741032" w:rsidRDefault="00ED6D32" w:rsidP="00741032">
      <w:pPr>
        <w:pStyle w:val="Default"/>
        <w:rPr>
          <w:color w:val="auto"/>
          <w:sz w:val="28"/>
          <w:szCs w:val="28"/>
        </w:rPr>
      </w:pPr>
      <w:r w:rsidRPr="00741032">
        <w:rPr>
          <w:color w:val="auto"/>
          <w:sz w:val="28"/>
          <w:szCs w:val="28"/>
        </w:rPr>
        <w:lastRenderedPageBreak/>
        <w:t xml:space="preserve">Компетенции (индикаторы): </w:t>
      </w:r>
      <w:r w:rsidR="00520923" w:rsidRPr="00741032">
        <w:rPr>
          <w:color w:val="auto"/>
          <w:sz w:val="28"/>
          <w:szCs w:val="28"/>
        </w:rPr>
        <w:t>ПК-</w:t>
      </w:r>
      <w:r w:rsidR="00F019BC" w:rsidRPr="00741032">
        <w:rPr>
          <w:color w:val="auto"/>
          <w:sz w:val="28"/>
          <w:szCs w:val="28"/>
        </w:rPr>
        <w:t>3</w:t>
      </w:r>
      <w:r w:rsidR="00520923" w:rsidRPr="00741032">
        <w:rPr>
          <w:color w:val="auto"/>
          <w:sz w:val="28"/>
          <w:szCs w:val="28"/>
        </w:rPr>
        <w:t xml:space="preserve"> (ПК-</w:t>
      </w:r>
      <w:r w:rsidR="00F019BC" w:rsidRPr="00741032">
        <w:rPr>
          <w:color w:val="auto"/>
          <w:sz w:val="28"/>
          <w:szCs w:val="28"/>
        </w:rPr>
        <w:t>3</w:t>
      </w:r>
      <w:r w:rsidR="00520923" w:rsidRPr="00741032">
        <w:rPr>
          <w:color w:val="auto"/>
          <w:sz w:val="28"/>
          <w:szCs w:val="28"/>
        </w:rPr>
        <w:t>.1)</w:t>
      </w:r>
    </w:p>
    <w:p w14:paraId="1AD11D0B" w14:textId="77777777" w:rsidR="00352E30" w:rsidRPr="00741032" w:rsidRDefault="00352E30" w:rsidP="00741032">
      <w:pPr>
        <w:pStyle w:val="Default"/>
        <w:rPr>
          <w:bCs/>
          <w:color w:val="auto"/>
          <w:sz w:val="28"/>
          <w:szCs w:val="28"/>
        </w:rPr>
      </w:pPr>
    </w:p>
    <w:p w14:paraId="6353ED1C" w14:textId="06F7A888" w:rsidR="00721BB3" w:rsidRPr="00741032" w:rsidRDefault="00352E30" w:rsidP="00741032">
      <w:pPr>
        <w:pStyle w:val="Default"/>
        <w:jc w:val="both"/>
        <w:rPr>
          <w:bCs/>
          <w:color w:val="auto"/>
          <w:sz w:val="28"/>
          <w:szCs w:val="28"/>
        </w:rPr>
      </w:pPr>
      <w:r w:rsidRPr="00741032">
        <w:rPr>
          <w:bCs/>
          <w:color w:val="auto"/>
          <w:sz w:val="28"/>
          <w:szCs w:val="28"/>
        </w:rPr>
        <w:t>5.</w:t>
      </w:r>
      <w:r w:rsidR="001A7272" w:rsidRPr="00741032">
        <w:rPr>
          <w:bCs/>
          <w:color w:val="auto"/>
          <w:sz w:val="28"/>
          <w:szCs w:val="28"/>
        </w:rPr>
        <w:t xml:space="preserve"> </w:t>
      </w:r>
      <w:r w:rsidR="00F019BC" w:rsidRPr="00741032">
        <w:rPr>
          <w:bCs/>
          <w:color w:val="auto"/>
          <w:sz w:val="28"/>
          <w:szCs w:val="28"/>
        </w:rPr>
        <w:t xml:space="preserve">Какие причины обусловили широкое применение атотрансформаторов в электрических сетях высокого и сверхвысокого напряжения по сравнению с </w:t>
      </w:r>
      <w:proofErr w:type="gramStart"/>
      <w:r w:rsidR="00F019BC" w:rsidRPr="00741032">
        <w:rPr>
          <w:bCs/>
          <w:color w:val="auto"/>
          <w:sz w:val="28"/>
          <w:szCs w:val="28"/>
        </w:rPr>
        <w:t>трехобмоточными</w:t>
      </w:r>
      <w:proofErr w:type="gramEnd"/>
      <w:r w:rsidR="00F019BC" w:rsidRPr="00741032">
        <w:rPr>
          <w:bCs/>
          <w:color w:val="auto"/>
          <w:sz w:val="28"/>
          <w:szCs w:val="28"/>
        </w:rPr>
        <w:t>?</w:t>
      </w:r>
    </w:p>
    <w:p w14:paraId="413A6F5A" w14:textId="0718D69B" w:rsidR="00644A45" w:rsidRPr="00741032" w:rsidRDefault="00352E30" w:rsidP="00741032">
      <w:pPr>
        <w:jc w:val="both"/>
        <w:rPr>
          <w:sz w:val="28"/>
          <w:szCs w:val="28"/>
          <w:lang w:val="ru-RU"/>
        </w:rPr>
      </w:pPr>
      <w:r w:rsidRPr="00741032">
        <w:rPr>
          <w:bCs/>
          <w:sz w:val="28"/>
          <w:szCs w:val="28"/>
          <w:lang w:val="ru-RU"/>
        </w:rPr>
        <w:t>А)</w:t>
      </w:r>
      <w:r w:rsidR="00644A45" w:rsidRPr="00741032">
        <w:rPr>
          <w:sz w:val="28"/>
          <w:szCs w:val="28"/>
          <w:lang w:val="ru-RU"/>
        </w:rPr>
        <w:t xml:space="preserve"> </w:t>
      </w:r>
      <w:r w:rsidR="001A7272" w:rsidRPr="00741032">
        <w:rPr>
          <w:sz w:val="28"/>
          <w:szCs w:val="28"/>
          <w:lang w:val="ru-RU"/>
        </w:rPr>
        <w:t>н</w:t>
      </w:r>
      <w:r w:rsidR="00F019BC" w:rsidRPr="00741032">
        <w:rPr>
          <w:sz w:val="28"/>
          <w:szCs w:val="28"/>
          <w:lang w:val="ru-RU"/>
        </w:rPr>
        <w:t>изкая стоимость АТ</w:t>
      </w:r>
      <w:r w:rsidR="00644A45" w:rsidRPr="00741032">
        <w:rPr>
          <w:sz w:val="28"/>
          <w:szCs w:val="28"/>
          <w:lang w:val="ru-RU"/>
        </w:rPr>
        <w:t>;</w:t>
      </w:r>
    </w:p>
    <w:p w14:paraId="79CEACC1" w14:textId="5D1DE420" w:rsidR="00644A45" w:rsidRPr="00741032" w:rsidRDefault="00352E30" w:rsidP="00741032">
      <w:pPr>
        <w:jc w:val="both"/>
        <w:rPr>
          <w:b/>
          <w:sz w:val="28"/>
          <w:szCs w:val="28"/>
          <w:lang w:val="ru-RU"/>
        </w:rPr>
      </w:pPr>
      <w:r w:rsidRPr="00741032">
        <w:rPr>
          <w:bCs/>
          <w:sz w:val="28"/>
          <w:szCs w:val="28"/>
          <w:lang w:val="ru-RU"/>
        </w:rPr>
        <w:t>Б)</w:t>
      </w:r>
      <w:r w:rsidR="00644A45" w:rsidRPr="00741032">
        <w:rPr>
          <w:sz w:val="28"/>
          <w:szCs w:val="28"/>
          <w:lang w:val="ru-RU"/>
        </w:rPr>
        <w:t xml:space="preserve"> </w:t>
      </w:r>
      <w:r w:rsidR="001A7272" w:rsidRPr="00741032">
        <w:rPr>
          <w:sz w:val="28"/>
          <w:szCs w:val="28"/>
          <w:lang w:val="ru-RU"/>
        </w:rPr>
        <w:t>в</w:t>
      </w:r>
      <w:r w:rsidR="00F019BC" w:rsidRPr="00741032">
        <w:rPr>
          <w:sz w:val="28"/>
          <w:szCs w:val="28"/>
          <w:lang w:val="ru-RU"/>
        </w:rPr>
        <w:t>ысокая надежность АТ</w:t>
      </w:r>
      <w:r w:rsidR="00644A45" w:rsidRPr="00741032">
        <w:rPr>
          <w:sz w:val="28"/>
          <w:szCs w:val="28"/>
          <w:lang w:val="ru-RU"/>
        </w:rPr>
        <w:t>;</w:t>
      </w:r>
    </w:p>
    <w:p w14:paraId="08C658E2" w14:textId="58981E7D" w:rsidR="00721BB3" w:rsidRPr="00741032" w:rsidRDefault="00352E30" w:rsidP="00741032">
      <w:pPr>
        <w:pStyle w:val="Default"/>
        <w:rPr>
          <w:b/>
          <w:color w:val="auto"/>
          <w:sz w:val="28"/>
          <w:szCs w:val="28"/>
        </w:rPr>
      </w:pPr>
      <w:r w:rsidRPr="00741032">
        <w:rPr>
          <w:bCs/>
          <w:color w:val="auto"/>
          <w:sz w:val="28"/>
          <w:szCs w:val="28"/>
        </w:rPr>
        <w:t xml:space="preserve">В) </w:t>
      </w:r>
      <w:r w:rsidR="001A7272" w:rsidRPr="00741032">
        <w:rPr>
          <w:bCs/>
          <w:color w:val="auto"/>
          <w:sz w:val="28"/>
          <w:szCs w:val="28"/>
        </w:rPr>
        <w:t>м</w:t>
      </w:r>
      <w:r w:rsidR="00E07FEE" w:rsidRPr="00741032">
        <w:rPr>
          <w:bCs/>
          <w:color w:val="auto"/>
          <w:sz w:val="28"/>
          <w:szCs w:val="28"/>
        </w:rPr>
        <w:t>еньшие габариты АТ</w:t>
      </w:r>
      <w:r w:rsidR="00721BB3" w:rsidRPr="00741032">
        <w:rPr>
          <w:color w:val="auto"/>
          <w:sz w:val="28"/>
          <w:szCs w:val="28"/>
        </w:rPr>
        <w:t>;</w:t>
      </w:r>
    </w:p>
    <w:p w14:paraId="3C4C97D0" w14:textId="660C4EDE" w:rsidR="00721BB3" w:rsidRPr="00741032" w:rsidRDefault="00352E30" w:rsidP="00741032">
      <w:pPr>
        <w:jc w:val="both"/>
        <w:rPr>
          <w:b/>
          <w:sz w:val="28"/>
          <w:szCs w:val="28"/>
          <w:lang w:val="ru-RU"/>
        </w:rPr>
      </w:pPr>
      <w:r w:rsidRPr="00741032">
        <w:rPr>
          <w:bCs/>
          <w:sz w:val="28"/>
          <w:szCs w:val="28"/>
          <w:lang w:val="ru-RU"/>
        </w:rPr>
        <w:t xml:space="preserve">Г) </w:t>
      </w:r>
      <w:r w:rsidR="001A7272" w:rsidRPr="00741032">
        <w:rPr>
          <w:bCs/>
          <w:sz w:val="28"/>
          <w:szCs w:val="28"/>
          <w:lang w:val="ru-RU"/>
        </w:rPr>
        <w:t>г</w:t>
      </w:r>
      <w:r w:rsidR="00E07FEE" w:rsidRPr="00741032">
        <w:rPr>
          <w:bCs/>
          <w:sz w:val="28"/>
          <w:szCs w:val="28"/>
          <w:lang w:val="ru-RU"/>
        </w:rPr>
        <w:t>ибкое регулирование напряжения;</w:t>
      </w:r>
      <w:r w:rsidR="00721BB3" w:rsidRPr="00741032">
        <w:rPr>
          <w:sz w:val="28"/>
          <w:szCs w:val="28"/>
          <w:lang w:val="ru-RU"/>
        </w:rPr>
        <w:t xml:space="preserve"> </w:t>
      </w:r>
    </w:p>
    <w:p w14:paraId="6168EBDD" w14:textId="3D45920B" w:rsidR="00ED6D32" w:rsidRPr="00741032" w:rsidRDefault="00352E30" w:rsidP="00741032">
      <w:pPr>
        <w:pStyle w:val="Default"/>
        <w:rPr>
          <w:bCs/>
          <w:color w:val="auto"/>
          <w:sz w:val="28"/>
          <w:szCs w:val="28"/>
        </w:rPr>
      </w:pPr>
      <w:r w:rsidRPr="00741032">
        <w:rPr>
          <w:bCs/>
          <w:color w:val="auto"/>
          <w:sz w:val="28"/>
          <w:szCs w:val="28"/>
        </w:rPr>
        <w:t xml:space="preserve">Д) </w:t>
      </w:r>
      <w:r w:rsidR="001A7272" w:rsidRPr="00741032">
        <w:rPr>
          <w:bCs/>
          <w:color w:val="auto"/>
          <w:sz w:val="28"/>
          <w:szCs w:val="28"/>
        </w:rPr>
        <w:t>м</w:t>
      </w:r>
      <w:r w:rsidR="00E07FEE" w:rsidRPr="00741032">
        <w:rPr>
          <w:bCs/>
          <w:color w:val="auto"/>
          <w:sz w:val="28"/>
          <w:szCs w:val="28"/>
        </w:rPr>
        <w:t>еньшие потери реактивной мощности</w:t>
      </w:r>
      <w:r w:rsidRPr="00741032">
        <w:rPr>
          <w:bCs/>
          <w:color w:val="auto"/>
          <w:sz w:val="28"/>
          <w:szCs w:val="28"/>
        </w:rPr>
        <w:t>.</w:t>
      </w:r>
    </w:p>
    <w:p w14:paraId="112D6D4E" w14:textId="77777777" w:rsidR="00352E30" w:rsidRPr="00741032" w:rsidRDefault="00352E30" w:rsidP="00741032">
      <w:pPr>
        <w:pStyle w:val="Default"/>
        <w:rPr>
          <w:color w:val="auto"/>
          <w:sz w:val="28"/>
          <w:szCs w:val="28"/>
        </w:rPr>
      </w:pPr>
      <w:r w:rsidRPr="00741032">
        <w:rPr>
          <w:color w:val="auto"/>
          <w:sz w:val="28"/>
          <w:szCs w:val="28"/>
        </w:rPr>
        <w:t xml:space="preserve">Правильный ответ: А, </w:t>
      </w:r>
      <w:r w:rsidR="00E07FEE" w:rsidRPr="00741032">
        <w:rPr>
          <w:color w:val="auto"/>
          <w:sz w:val="28"/>
          <w:szCs w:val="28"/>
        </w:rPr>
        <w:t>В</w:t>
      </w:r>
    </w:p>
    <w:p w14:paraId="16C71205" w14:textId="77777777" w:rsidR="00352E30" w:rsidRPr="00741032" w:rsidRDefault="00352E30" w:rsidP="00741032">
      <w:pPr>
        <w:pStyle w:val="Default"/>
        <w:rPr>
          <w:color w:val="auto"/>
          <w:sz w:val="28"/>
          <w:szCs w:val="28"/>
        </w:rPr>
      </w:pPr>
      <w:r w:rsidRPr="00741032">
        <w:rPr>
          <w:color w:val="auto"/>
          <w:sz w:val="28"/>
          <w:szCs w:val="28"/>
        </w:rPr>
        <w:t xml:space="preserve">Компетенции (индикаторы): </w:t>
      </w:r>
      <w:r w:rsidR="00520923" w:rsidRPr="00741032">
        <w:rPr>
          <w:color w:val="auto"/>
          <w:sz w:val="28"/>
          <w:szCs w:val="28"/>
        </w:rPr>
        <w:t>ПК-</w:t>
      </w:r>
      <w:r w:rsidR="00E07FEE" w:rsidRPr="00741032">
        <w:rPr>
          <w:color w:val="auto"/>
          <w:sz w:val="28"/>
          <w:szCs w:val="28"/>
        </w:rPr>
        <w:t>3</w:t>
      </w:r>
      <w:r w:rsidR="00520923" w:rsidRPr="00741032">
        <w:rPr>
          <w:color w:val="auto"/>
          <w:sz w:val="28"/>
          <w:szCs w:val="28"/>
        </w:rPr>
        <w:t xml:space="preserve"> (ПК-</w:t>
      </w:r>
      <w:r w:rsidR="00E07FEE" w:rsidRPr="00741032">
        <w:rPr>
          <w:color w:val="auto"/>
          <w:sz w:val="28"/>
          <w:szCs w:val="28"/>
        </w:rPr>
        <w:t>3</w:t>
      </w:r>
      <w:r w:rsidR="00520923" w:rsidRPr="00741032">
        <w:rPr>
          <w:color w:val="auto"/>
          <w:sz w:val="28"/>
          <w:szCs w:val="28"/>
        </w:rPr>
        <w:t>.1)</w:t>
      </w:r>
    </w:p>
    <w:p w14:paraId="6E0B04A2" w14:textId="77777777" w:rsidR="00644A45" w:rsidRPr="00741032" w:rsidRDefault="00644A45" w:rsidP="00741032">
      <w:pPr>
        <w:pStyle w:val="Default"/>
        <w:rPr>
          <w:color w:val="auto"/>
          <w:sz w:val="28"/>
          <w:szCs w:val="28"/>
        </w:rPr>
      </w:pPr>
    </w:p>
    <w:p w14:paraId="025F550D" w14:textId="462F0C8C" w:rsidR="004624E3" w:rsidRPr="00741032" w:rsidRDefault="004624E3" w:rsidP="00741032">
      <w:pPr>
        <w:pStyle w:val="Default"/>
        <w:rPr>
          <w:color w:val="auto"/>
          <w:sz w:val="28"/>
          <w:szCs w:val="28"/>
        </w:rPr>
      </w:pPr>
      <w:r w:rsidRPr="00741032">
        <w:rPr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222DAAE5" w14:textId="77777777" w:rsidR="008C1FEF" w:rsidRPr="00741032" w:rsidRDefault="008C1FEF" w:rsidP="00741032">
      <w:pPr>
        <w:pStyle w:val="Default"/>
        <w:rPr>
          <w:i/>
          <w:iCs/>
          <w:color w:val="auto"/>
          <w:sz w:val="28"/>
          <w:szCs w:val="28"/>
        </w:rPr>
      </w:pPr>
    </w:p>
    <w:p w14:paraId="1E4E79F0" w14:textId="5680B1B1" w:rsidR="005947F7" w:rsidRPr="00741032" w:rsidRDefault="005947F7" w:rsidP="00741032">
      <w:pPr>
        <w:pStyle w:val="Default"/>
        <w:rPr>
          <w:color w:val="auto"/>
          <w:sz w:val="28"/>
          <w:szCs w:val="28"/>
        </w:rPr>
      </w:pPr>
      <w:r w:rsidRPr="00741032">
        <w:rPr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43A8B818" w14:textId="77777777" w:rsidR="005947F7" w:rsidRPr="00741032" w:rsidRDefault="005947F7" w:rsidP="00741032">
      <w:pPr>
        <w:pStyle w:val="Default"/>
        <w:rPr>
          <w:color w:val="auto"/>
          <w:sz w:val="28"/>
          <w:szCs w:val="28"/>
        </w:rPr>
      </w:pPr>
      <w:r w:rsidRPr="00741032">
        <w:rPr>
          <w:i/>
          <w:iCs/>
          <w:color w:val="auto"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3AAB3B46" w14:textId="77777777" w:rsidR="005947F7" w:rsidRPr="00741032" w:rsidRDefault="005947F7" w:rsidP="00741032">
      <w:pPr>
        <w:pStyle w:val="Default"/>
        <w:rPr>
          <w:color w:val="auto"/>
          <w:sz w:val="28"/>
          <w:szCs w:val="28"/>
        </w:rPr>
      </w:pPr>
    </w:p>
    <w:p w14:paraId="560DBC01" w14:textId="567310C5" w:rsidR="006462CE" w:rsidRPr="00D303D7" w:rsidRDefault="008C1FEF" w:rsidP="00741032">
      <w:pPr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1</w:t>
      </w:r>
      <w:r w:rsidR="00743BF6" w:rsidRPr="00741032">
        <w:rPr>
          <w:sz w:val="28"/>
          <w:szCs w:val="28"/>
          <w:lang w:val="ru-RU"/>
        </w:rPr>
        <w:t xml:space="preserve">. Установите соответствие между </w:t>
      </w:r>
      <w:r w:rsidR="006462CE" w:rsidRPr="00741032">
        <w:rPr>
          <w:sz w:val="28"/>
          <w:szCs w:val="28"/>
          <w:lang w:val="ru-RU"/>
        </w:rPr>
        <w:t>электростанцией и используемой ею</w:t>
      </w:r>
      <w:r w:rsidR="006462CE" w:rsidRPr="00D303D7">
        <w:rPr>
          <w:sz w:val="28"/>
          <w:szCs w:val="28"/>
          <w:lang w:val="ru-RU"/>
        </w:rPr>
        <w:t xml:space="preserve"> видом энергии</w:t>
      </w:r>
      <w:r w:rsidR="00743BF6" w:rsidRPr="00D303D7">
        <w:rPr>
          <w:sz w:val="28"/>
          <w:szCs w:val="28"/>
          <w:lang w:val="ru-RU"/>
        </w:rPr>
        <w:t>: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4673"/>
      </w:tblGrid>
      <w:tr w:rsidR="009A43DD" w:rsidRPr="00D303D7" w14:paraId="00C9F69D" w14:textId="77777777" w:rsidTr="00683207">
        <w:trPr>
          <w:jc w:val="center"/>
        </w:trPr>
        <w:tc>
          <w:tcPr>
            <w:tcW w:w="3259" w:type="dxa"/>
          </w:tcPr>
          <w:p w14:paraId="47E5A851" w14:textId="421611E2" w:rsidR="008C1FEF" w:rsidRPr="00D303D7" w:rsidRDefault="008C1FEF" w:rsidP="00741032">
            <w:pPr>
              <w:pStyle w:val="Default"/>
              <w:ind w:right="142"/>
              <w:rPr>
                <w:color w:val="auto"/>
                <w:sz w:val="28"/>
                <w:szCs w:val="28"/>
              </w:rPr>
            </w:pPr>
            <w:r w:rsidRPr="00D303D7">
              <w:rPr>
                <w:color w:val="auto"/>
                <w:sz w:val="28"/>
                <w:szCs w:val="28"/>
              </w:rPr>
              <w:t>1) ГЭС</w:t>
            </w:r>
          </w:p>
        </w:tc>
        <w:tc>
          <w:tcPr>
            <w:tcW w:w="4673" w:type="dxa"/>
          </w:tcPr>
          <w:p w14:paraId="50770364" w14:textId="18E0594A" w:rsidR="008C1FEF" w:rsidRPr="00D303D7" w:rsidRDefault="008C1FEF" w:rsidP="00741032">
            <w:pPr>
              <w:pStyle w:val="Default"/>
              <w:ind w:right="142"/>
              <w:rPr>
                <w:color w:val="auto"/>
                <w:sz w:val="28"/>
                <w:szCs w:val="28"/>
              </w:rPr>
            </w:pPr>
            <w:r w:rsidRPr="00D303D7">
              <w:rPr>
                <w:color w:val="auto"/>
                <w:sz w:val="28"/>
                <w:szCs w:val="28"/>
              </w:rPr>
              <w:t>А) Энергия сжигаемого топлива.</w:t>
            </w:r>
          </w:p>
        </w:tc>
      </w:tr>
      <w:tr w:rsidR="009A43DD" w:rsidRPr="00D303D7" w14:paraId="0B5D0883" w14:textId="77777777" w:rsidTr="00683207">
        <w:trPr>
          <w:trHeight w:val="286"/>
          <w:jc w:val="center"/>
        </w:trPr>
        <w:tc>
          <w:tcPr>
            <w:tcW w:w="3259" w:type="dxa"/>
          </w:tcPr>
          <w:p w14:paraId="5F068BFF" w14:textId="60A61874" w:rsidR="008C1FEF" w:rsidRPr="00D303D7" w:rsidRDefault="008C1FEF" w:rsidP="00741032">
            <w:pPr>
              <w:pStyle w:val="Default"/>
              <w:ind w:right="142"/>
              <w:rPr>
                <w:color w:val="auto"/>
                <w:sz w:val="28"/>
                <w:szCs w:val="28"/>
              </w:rPr>
            </w:pPr>
            <w:r w:rsidRPr="00D303D7">
              <w:rPr>
                <w:color w:val="auto"/>
                <w:sz w:val="28"/>
                <w:szCs w:val="28"/>
              </w:rPr>
              <w:t>2) АЭС</w:t>
            </w:r>
          </w:p>
        </w:tc>
        <w:tc>
          <w:tcPr>
            <w:tcW w:w="4673" w:type="dxa"/>
          </w:tcPr>
          <w:p w14:paraId="3968FA74" w14:textId="0BD33E9F" w:rsidR="008C1FEF" w:rsidRPr="00D303D7" w:rsidRDefault="008C1FEF" w:rsidP="00741032">
            <w:pPr>
              <w:pStyle w:val="Default"/>
              <w:ind w:right="142"/>
              <w:rPr>
                <w:color w:val="auto"/>
                <w:sz w:val="28"/>
                <w:szCs w:val="28"/>
              </w:rPr>
            </w:pPr>
            <w:r w:rsidRPr="00D303D7">
              <w:rPr>
                <w:rStyle w:val="ac"/>
                <w:b w:val="0"/>
                <w:bCs w:val="0"/>
                <w:color w:val="auto"/>
                <w:sz w:val="28"/>
                <w:szCs w:val="28"/>
                <w:shd w:val="clear" w:color="auto" w:fill="FFFFFF"/>
              </w:rPr>
              <w:t>Б</w:t>
            </w:r>
            <w:r w:rsidRPr="00D303D7">
              <w:rPr>
                <w:rStyle w:val="ac"/>
                <w:color w:val="auto"/>
                <w:shd w:val="clear" w:color="auto" w:fill="FFFFFF"/>
              </w:rPr>
              <w:t>)</w:t>
            </w:r>
            <w:r w:rsidRPr="00D303D7">
              <w:rPr>
                <w:color w:val="auto"/>
                <w:sz w:val="28"/>
                <w:szCs w:val="28"/>
              </w:rPr>
              <w:t xml:space="preserve"> Энергия деления ядер</w:t>
            </w:r>
            <w:r w:rsidRPr="00D303D7">
              <w:rPr>
                <w:rStyle w:val="ac"/>
                <w:b w:val="0"/>
                <w:bCs w:val="0"/>
                <w:color w:val="auto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9A43DD" w:rsidRPr="00D303D7" w14:paraId="1B08BAB4" w14:textId="77777777" w:rsidTr="00683207">
        <w:trPr>
          <w:jc w:val="center"/>
        </w:trPr>
        <w:tc>
          <w:tcPr>
            <w:tcW w:w="3259" w:type="dxa"/>
          </w:tcPr>
          <w:p w14:paraId="0B1C514D" w14:textId="40C4AED5" w:rsidR="008C1FEF" w:rsidRPr="00D303D7" w:rsidRDefault="008C1FEF" w:rsidP="00741032">
            <w:pPr>
              <w:pStyle w:val="Default"/>
              <w:ind w:right="142"/>
              <w:rPr>
                <w:color w:val="auto"/>
                <w:sz w:val="28"/>
                <w:szCs w:val="28"/>
              </w:rPr>
            </w:pPr>
            <w:r w:rsidRPr="00D303D7">
              <w:rPr>
                <w:color w:val="auto"/>
                <w:sz w:val="28"/>
                <w:szCs w:val="28"/>
              </w:rPr>
              <w:t>3) ТЭС</w:t>
            </w:r>
          </w:p>
        </w:tc>
        <w:tc>
          <w:tcPr>
            <w:tcW w:w="4673" w:type="dxa"/>
          </w:tcPr>
          <w:p w14:paraId="5867A3EE" w14:textId="4D134980" w:rsidR="008C1FEF" w:rsidRPr="00D303D7" w:rsidRDefault="008C1FEF" w:rsidP="00741032">
            <w:pPr>
              <w:pStyle w:val="Default"/>
              <w:ind w:right="142"/>
              <w:jc w:val="both"/>
              <w:rPr>
                <w:color w:val="auto"/>
                <w:sz w:val="28"/>
                <w:szCs w:val="28"/>
              </w:rPr>
            </w:pPr>
            <w:r w:rsidRPr="00D303D7">
              <w:rPr>
                <w:color w:val="auto"/>
                <w:sz w:val="28"/>
                <w:szCs w:val="28"/>
              </w:rPr>
              <w:t>В) Энергия воды 105°С</w:t>
            </w:r>
            <w:r w:rsidR="00741032">
              <w:rPr>
                <w:color w:val="auto"/>
                <w:sz w:val="28"/>
                <w:szCs w:val="28"/>
              </w:rPr>
              <w:t>.</w:t>
            </w:r>
            <w:r w:rsidRPr="00D303D7">
              <w:rPr>
                <w:color w:val="auto"/>
                <w:sz w:val="28"/>
                <w:szCs w:val="28"/>
              </w:rPr>
              <w:t xml:space="preserve"> </w:t>
            </w:r>
          </w:p>
        </w:tc>
      </w:tr>
    </w:tbl>
    <w:p w14:paraId="64019FD2" w14:textId="77777777" w:rsidR="00743BF6" w:rsidRPr="00D303D7" w:rsidRDefault="00743BF6" w:rsidP="00741032">
      <w:pPr>
        <w:pStyle w:val="Default"/>
        <w:ind w:right="142"/>
        <w:rPr>
          <w:color w:val="auto"/>
          <w:sz w:val="28"/>
          <w:szCs w:val="22"/>
        </w:rPr>
      </w:pPr>
      <w:r w:rsidRPr="00D303D7">
        <w:rPr>
          <w:color w:val="auto"/>
          <w:sz w:val="28"/>
          <w:szCs w:val="22"/>
        </w:rPr>
        <w:t xml:space="preserve">Правильный ответ: </w:t>
      </w:r>
    </w:p>
    <w:tbl>
      <w:tblPr>
        <w:tblStyle w:val="a4"/>
        <w:tblW w:w="5529" w:type="dxa"/>
        <w:jc w:val="center"/>
        <w:tblLook w:val="04A0" w:firstRow="1" w:lastRow="0" w:firstColumn="1" w:lastColumn="0" w:noHBand="0" w:noVBand="1"/>
      </w:tblPr>
      <w:tblGrid>
        <w:gridCol w:w="1698"/>
        <w:gridCol w:w="1847"/>
        <w:gridCol w:w="1984"/>
      </w:tblGrid>
      <w:tr w:rsidR="009A43DD" w:rsidRPr="00D303D7" w14:paraId="403565BB" w14:textId="77777777" w:rsidTr="00683207">
        <w:trPr>
          <w:jc w:val="center"/>
        </w:trPr>
        <w:tc>
          <w:tcPr>
            <w:tcW w:w="1698" w:type="dxa"/>
          </w:tcPr>
          <w:p w14:paraId="6B44B384" w14:textId="77777777" w:rsidR="006462CE" w:rsidRPr="00D303D7" w:rsidRDefault="006462CE" w:rsidP="00741032">
            <w:pPr>
              <w:pStyle w:val="Default"/>
              <w:ind w:right="142"/>
              <w:rPr>
                <w:color w:val="auto"/>
                <w:sz w:val="28"/>
                <w:szCs w:val="22"/>
              </w:rPr>
            </w:pPr>
            <w:r w:rsidRPr="00D303D7">
              <w:rPr>
                <w:color w:val="auto"/>
                <w:sz w:val="28"/>
                <w:szCs w:val="22"/>
              </w:rPr>
              <w:t>1</w:t>
            </w:r>
          </w:p>
        </w:tc>
        <w:tc>
          <w:tcPr>
            <w:tcW w:w="1847" w:type="dxa"/>
          </w:tcPr>
          <w:p w14:paraId="45A7AF3C" w14:textId="77777777" w:rsidR="006462CE" w:rsidRPr="00D303D7" w:rsidRDefault="006462CE" w:rsidP="00741032">
            <w:pPr>
              <w:pStyle w:val="Default"/>
              <w:ind w:right="142"/>
              <w:rPr>
                <w:color w:val="auto"/>
                <w:sz w:val="28"/>
                <w:szCs w:val="22"/>
              </w:rPr>
            </w:pPr>
            <w:r w:rsidRPr="00D303D7">
              <w:rPr>
                <w:color w:val="auto"/>
                <w:sz w:val="28"/>
                <w:szCs w:val="22"/>
              </w:rPr>
              <w:t>2</w:t>
            </w:r>
          </w:p>
        </w:tc>
        <w:tc>
          <w:tcPr>
            <w:tcW w:w="1984" w:type="dxa"/>
          </w:tcPr>
          <w:p w14:paraId="4CFA7A5F" w14:textId="77777777" w:rsidR="006462CE" w:rsidRPr="00D303D7" w:rsidRDefault="006462CE" w:rsidP="00741032">
            <w:pPr>
              <w:pStyle w:val="Default"/>
              <w:ind w:right="142"/>
              <w:rPr>
                <w:color w:val="auto"/>
                <w:sz w:val="28"/>
                <w:szCs w:val="22"/>
              </w:rPr>
            </w:pPr>
            <w:r w:rsidRPr="00D303D7">
              <w:rPr>
                <w:color w:val="auto"/>
                <w:sz w:val="28"/>
                <w:szCs w:val="22"/>
              </w:rPr>
              <w:t>3</w:t>
            </w:r>
          </w:p>
        </w:tc>
      </w:tr>
      <w:tr w:rsidR="009A43DD" w:rsidRPr="00D303D7" w14:paraId="492D4442" w14:textId="77777777" w:rsidTr="00683207">
        <w:trPr>
          <w:jc w:val="center"/>
        </w:trPr>
        <w:tc>
          <w:tcPr>
            <w:tcW w:w="1698" w:type="dxa"/>
          </w:tcPr>
          <w:p w14:paraId="5B8C7AE4" w14:textId="77777777" w:rsidR="006462CE" w:rsidRPr="00D303D7" w:rsidRDefault="006462CE" w:rsidP="00741032">
            <w:pPr>
              <w:pStyle w:val="Default"/>
              <w:ind w:right="142"/>
              <w:rPr>
                <w:color w:val="auto"/>
                <w:sz w:val="28"/>
                <w:szCs w:val="22"/>
              </w:rPr>
            </w:pPr>
            <w:r w:rsidRPr="00D303D7">
              <w:rPr>
                <w:color w:val="auto"/>
                <w:sz w:val="28"/>
                <w:szCs w:val="22"/>
              </w:rPr>
              <w:t>В</w:t>
            </w:r>
          </w:p>
        </w:tc>
        <w:tc>
          <w:tcPr>
            <w:tcW w:w="1847" w:type="dxa"/>
          </w:tcPr>
          <w:p w14:paraId="3753735E" w14:textId="77777777" w:rsidR="006462CE" w:rsidRPr="00D303D7" w:rsidRDefault="006462CE" w:rsidP="00741032">
            <w:pPr>
              <w:pStyle w:val="Default"/>
              <w:ind w:right="142"/>
              <w:rPr>
                <w:color w:val="auto"/>
                <w:sz w:val="28"/>
                <w:szCs w:val="22"/>
              </w:rPr>
            </w:pPr>
            <w:r w:rsidRPr="00D303D7">
              <w:rPr>
                <w:color w:val="auto"/>
                <w:sz w:val="28"/>
                <w:szCs w:val="22"/>
              </w:rPr>
              <w:t>Б</w:t>
            </w:r>
          </w:p>
        </w:tc>
        <w:tc>
          <w:tcPr>
            <w:tcW w:w="1984" w:type="dxa"/>
          </w:tcPr>
          <w:p w14:paraId="177D9E44" w14:textId="77777777" w:rsidR="006462CE" w:rsidRPr="00D303D7" w:rsidRDefault="006462CE" w:rsidP="00741032">
            <w:pPr>
              <w:pStyle w:val="Default"/>
              <w:ind w:right="142"/>
              <w:rPr>
                <w:color w:val="auto"/>
                <w:sz w:val="28"/>
                <w:szCs w:val="22"/>
              </w:rPr>
            </w:pPr>
            <w:r w:rsidRPr="00D303D7">
              <w:rPr>
                <w:color w:val="auto"/>
                <w:sz w:val="28"/>
                <w:szCs w:val="22"/>
              </w:rPr>
              <w:t>А</w:t>
            </w:r>
          </w:p>
        </w:tc>
      </w:tr>
    </w:tbl>
    <w:p w14:paraId="70BF13A0" w14:textId="77777777" w:rsidR="00743BF6" w:rsidRPr="00D303D7" w:rsidRDefault="00743BF6" w:rsidP="00741032">
      <w:pPr>
        <w:pStyle w:val="Default"/>
        <w:ind w:right="142"/>
        <w:rPr>
          <w:color w:val="auto"/>
          <w:sz w:val="32"/>
        </w:rPr>
      </w:pPr>
      <w:r w:rsidRPr="00D303D7">
        <w:rPr>
          <w:color w:val="auto"/>
          <w:sz w:val="28"/>
          <w:szCs w:val="22"/>
        </w:rPr>
        <w:t>Компетенции (индикаторы): ПК-</w:t>
      </w:r>
      <w:r w:rsidR="006462CE" w:rsidRPr="00D303D7">
        <w:rPr>
          <w:color w:val="auto"/>
          <w:sz w:val="28"/>
          <w:szCs w:val="22"/>
        </w:rPr>
        <w:t>3</w:t>
      </w:r>
      <w:r w:rsidRPr="00D303D7">
        <w:rPr>
          <w:color w:val="auto"/>
          <w:sz w:val="28"/>
          <w:szCs w:val="22"/>
        </w:rPr>
        <w:t xml:space="preserve"> (ПК-</w:t>
      </w:r>
      <w:r w:rsidR="006462CE" w:rsidRPr="00D303D7">
        <w:rPr>
          <w:color w:val="auto"/>
          <w:sz w:val="28"/>
          <w:szCs w:val="22"/>
        </w:rPr>
        <w:t>3</w:t>
      </w:r>
      <w:r w:rsidRPr="00D303D7">
        <w:rPr>
          <w:color w:val="auto"/>
          <w:sz w:val="28"/>
          <w:szCs w:val="22"/>
        </w:rPr>
        <w:t>.1)</w:t>
      </w:r>
    </w:p>
    <w:p w14:paraId="3843EA2D" w14:textId="77777777" w:rsidR="00743BF6" w:rsidRPr="00D303D7" w:rsidRDefault="00743BF6" w:rsidP="00741032">
      <w:pPr>
        <w:pStyle w:val="Default"/>
        <w:ind w:right="142"/>
        <w:rPr>
          <w:color w:val="auto"/>
        </w:rPr>
      </w:pPr>
    </w:p>
    <w:p w14:paraId="253A50D9" w14:textId="57169773" w:rsidR="00683207" w:rsidRPr="00D303D7" w:rsidRDefault="00743BF6" w:rsidP="00741032">
      <w:pPr>
        <w:pStyle w:val="Default"/>
        <w:numPr>
          <w:ilvl w:val="0"/>
          <w:numId w:val="36"/>
        </w:numPr>
        <w:ind w:left="0" w:right="142" w:firstLine="0"/>
        <w:rPr>
          <w:color w:val="auto"/>
          <w:sz w:val="28"/>
          <w:szCs w:val="28"/>
        </w:rPr>
      </w:pPr>
      <w:r w:rsidRPr="00D303D7">
        <w:rPr>
          <w:color w:val="auto"/>
          <w:sz w:val="28"/>
          <w:szCs w:val="28"/>
        </w:rPr>
        <w:t>Установите соответствие между</w:t>
      </w:r>
      <w:r w:rsidR="00DE6F30" w:rsidRPr="00D303D7">
        <w:rPr>
          <w:color w:val="auto"/>
          <w:sz w:val="28"/>
          <w:szCs w:val="28"/>
        </w:rPr>
        <w:t xml:space="preserve"> терминами и их определениями:</w:t>
      </w:r>
      <w:r w:rsidRPr="00D303D7">
        <w:rPr>
          <w:color w:val="auto"/>
          <w:sz w:val="28"/>
          <w:szCs w:val="28"/>
        </w:rPr>
        <w:t xml:space="preserve"> </w:t>
      </w:r>
    </w:p>
    <w:tbl>
      <w:tblPr>
        <w:tblStyle w:val="a4"/>
        <w:tblW w:w="968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9"/>
        <w:gridCol w:w="6899"/>
      </w:tblGrid>
      <w:tr w:rsidR="009A43DD" w:rsidRPr="00D303D7" w14:paraId="53E5849A" w14:textId="77777777" w:rsidTr="00741032">
        <w:trPr>
          <w:jc w:val="center"/>
        </w:trPr>
        <w:tc>
          <w:tcPr>
            <w:tcW w:w="2789" w:type="dxa"/>
          </w:tcPr>
          <w:p w14:paraId="508EF112" w14:textId="5A6A7811" w:rsidR="00683207" w:rsidRPr="00D303D7" w:rsidRDefault="00683207" w:rsidP="00741032">
            <w:pPr>
              <w:pStyle w:val="Default"/>
              <w:ind w:right="142"/>
              <w:rPr>
                <w:color w:val="auto"/>
                <w:sz w:val="28"/>
                <w:szCs w:val="28"/>
              </w:rPr>
            </w:pPr>
            <w:r w:rsidRPr="00D303D7">
              <w:rPr>
                <w:color w:val="auto"/>
                <w:sz w:val="28"/>
                <w:szCs w:val="28"/>
              </w:rPr>
              <w:t xml:space="preserve">1)Электроустановка </w:t>
            </w:r>
          </w:p>
        </w:tc>
        <w:tc>
          <w:tcPr>
            <w:tcW w:w="6899" w:type="dxa"/>
          </w:tcPr>
          <w:p w14:paraId="16C30D64" w14:textId="102C0CDF" w:rsidR="00683207" w:rsidRPr="00D303D7" w:rsidRDefault="00683207" w:rsidP="00741032">
            <w:pPr>
              <w:pStyle w:val="Default"/>
              <w:ind w:right="962"/>
              <w:rPr>
                <w:color w:val="auto"/>
                <w:sz w:val="28"/>
                <w:szCs w:val="28"/>
              </w:rPr>
            </w:pPr>
            <w:r w:rsidRPr="00D303D7">
              <w:rPr>
                <w:color w:val="auto"/>
                <w:sz w:val="28"/>
                <w:szCs w:val="28"/>
              </w:rPr>
              <w:t>А) Совокупность электроустановок по выработке,</w:t>
            </w:r>
            <w:r w:rsidR="00741032">
              <w:rPr>
                <w:color w:val="auto"/>
                <w:sz w:val="28"/>
                <w:szCs w:val="28"/>
              </w:rPr>
              <w:t xml:space="preserve"> </w:t>
            </w:r>
            <w:r w:rsidRPr="00D303D7">
              <w:rPr>
                <w:color w:val="auto"/>
                <w:sz w:val="28"/>
                <w:szCs w:val="28"/>
              </w:rPr>
              <w:t>распределению и</w:t>
            </w:r>
            <w:r w:rsidR="00741032">
              <w:rPr>
                <w:color w:val="auto"/>
                <w:sz w:val="28"/>
                <w:szCs w:val="28"/>
              </w:rPr>
              <w:t xml:space="preserve"> потреблению электроэнергии и </w:t>
            </w:r>
            <w:r w:rsidRPr="00D303D7">
              <w:rPr>
                <w:color w:val="auto"/>
                <w:sz w:val="28"/>
                <w:szCs w:val="28"/>
              </w:rPr>
              <w:t>теплоты, связанных между собой электрическими и тепловыми сетями.</w:t>
            </w:r>
          </w:p>
        </w:tc>
      </w:tr>
      <w:tr w:rsidR="009A43DD" w:rsidRPr="00D303D7" w14:paraId="04EB72DB" w14:textId="77777777" w:rsidTr="00741032">
        <w:trPr>
          <w:trHeight w:val="286"/>
          <w:jc w:val="center"/>
        </w:trPr>
        <w:tc>
          <w:tcPr>
            <w:tcW w:w="2789" w:type="dxa"/>
          </w:tcPr>
          <w:p w14:paraId="271CE888" w14:textId="6BC69540" w:rsidR="00683207" w:rsidRPr="00D303D7" w:rsidRDefault="00683207" w:rsidP="00741032">
            <w:pPr>
              <w:pStyle w:val="Default"/>
              <w:ind w:right="142"/>
              <w:rPr>
                <w:color w:val="auto"/>
                <w:sz w:val="28"/>
                <w:szCs w:val="28"/>
              </w:rPr>
            </w:pPr>
            <w:r w:rsidRPr="00D303D7">
              <w:rPr>
                <w:color w:val="auto"/>
                <w:sz w:val="28"/>
                <w:szCs w:val="28"/>
              </w:rPr>
              <w:t>2) Энергетическая система</w:t>
            </w:r>
          </w:p>
        </w:tc>
        <w:tc>
          <w:tcPr>
            <w:tcW w:w="6899" w:type="dxa"/>
          </w:tcPr>
          <w:p w14:paraId="1B11620E" w14:textId="6E8E98EE" w:rsidR="00683207" w:rsidRPr="00D303D7" w:rsidRDefault="00683207" w:rsidP="00741032">
            <w:pPr>
              <w:pStyle w:val="Default"/>
              <w:ind w:right="962"/>
              <w:rPr>
                <w:color w:val="auto"/>
                <w:sz w:val="28"/>
                <w:szCs w:val="28"/>
              </w:rPr>
            </w:pPr>
            <w:r w:rsidRPr="00D303D7">
              <w:rPr>
                <w:rStyle w:val="ac"/>
                <w:b w:val="0"/>
                <w:bCs w:val="0"/>
                <w:color w:val="auto"/>
                <w:sz w:val="28"/>
                <w:szCs w:val="28"/>
                <w:shd w:val="clear" w:color="auto" w:fill="FFFFFF"/>
              </w:rPr>
              <w:t>Б</w:t>
            </w:r>
            <w:r w:rsidRPr="00D303D7">
              <w:rPr>
                <w:rStyle w:val="ac"/>
                <w:color w:val="auto"/>
                <w:shd w:val="clear" w:color="auto" w:fill="FFFFFF"/>
              </w:rPr>
              <w:t>)</w:t>
            </w:r>
            <w:r w:rsidRPr="00D303D7">
              <w:rPr>
                <w:color w:val="auto"/>
                <w:sz w:val="28"/>
                <w:szCs w:val="28"/>
              </w:rPr>
              <w:t xml:space="preserve"> Совокупность взаимосвязанных</w:t>
            </w:r>
            <w:r w:rsidR="00DE6F30" w:rsidRPr="00D303D7">
              <w:rPr>
                <w:color w:val="auto"/>
                <w:sz w:val="28"/>
                <w:szCs w:val="28"/>
              </w:rPr>
              <w:t xml:space="preserve"> </w:t>
            </w:r>
            <w:r w:rsidRPr="00D303D7">
              <w:rPr>
                <w:color w:val="auto"/>
                <w:sz w:val="28"/>
                <w:szCs w:val="28"/>
              </w:rPr>
              <w:t>электроустановок,</w:t>
            </w:r>
            <w:r w:rsidR="00DE6F30" w:rsidRPr="00D303D7">
              <w:rPr>
                <w:color w:val="auto"/>
                <w:sz w:val="28"/>
                <w:szCs w:val="28"/>
              </w:rPr>
              <w:t xml:space="preserve"> </w:t>
            </w:r>
            <w:r w:rsidRPr="00D303D7">
              <w:rPr>
                <w:color w:val="auto"/>
                <w:sz w:val="28"/>
                <w:szCs w:val="28"/>
              </w:rPr>
              <w:t>предназначенных для производства, передачи и распределения электроэнергии</w:t>
            </w:r>
            <w:r w:rsidR="00DE6F30" w:rsidRPr="00D303D7">
              <w:rPr>
                <w:color w:val="auto"/>
                <w:sz w:val="28"/>
                <w:szCs w:val="28"/>
              </w:rPr>
              <w:t>.</w:t>
            </w:r>
          </w:p>
        </w:tc>
      </w:tr>
      <w:tr w:rsidR="009A43DD" w:rsidRPr="00D303D7" w14:paraId="3C7A1DAB" w14:textId="77777777" w:rsidTr="00741032">
        <w:trPr>
          <w:jc w:val="center"/>
        </w:trPr>
        <w:tc>
          <w:tcPr>
            <w:tcW w:w="2789" w:type="dxa"/>
          </w:tcPr>
          <w:p w14:paraId="57A1DEC6" w14:textId="2091BE06" w:rsidR="00683207" w:rsidRPr="00D303D7" w:rsidRDefault="00683207" w:rsidP="00741032">
            <w:pPr>
              <w:pStyle w:val="Default"/>
              <w:ind w:right="142"/>
              <w:rPr>
                <w:color w:val="auto"/>
                <w:sz w:val="28"/>
                <w:szCs w:val="28"/>
              </w:rPr>
            </w:pPr>
            <w:r w:rsidRPr="00D303D7">
              <w:rPr>
                <w:color w:val="auto"/>
                <w:sz w:val="28"/>
                <w:szCs w:val="28"/>
              </w:rPr>
              <w:t>3) Система</w:t>
            </w:r>
            <w:r w:rsidR="00D303D7">
              <w:rPr>
                <w:color w:val="auto"/>
                <w:sz w:val="28"/>
                <w:szCs w:val="28"/>
              </w:rPr>
              <w:t xml:space="preserve"> </w:t>
            </w:r>
            <w:r w:rsidRPr="00D303D7">
              <w:rPr>
                <w:color w:val="auto"/>
                <w:sz w:val="28"/>
                <w:szCs w:val="28"/>
              </w:rPr>
              <w:t xml:space="preserve">электроснабжения </w:t>
            </w:r>
          </w:p>
        </w:tc>
        <w:tc>
          <w:tcPr>
            <w:tcW w:w="6899" w:type="dxa"/>
          </w:tcPr>
          <w:p w14:paraId="77EC3A01" w14:textId="0FEB8C1A" w:rsidR="00683207" w:rsidRPr="00D303D7" w:rsidRDefault="00683207" w:rsidP="00741032">
            <w:pPr>
              <w:pStyle w:val="Default"/>
              <w:ind w:right="962"/>
              <w:rPr>
                <w:color w:val="auto"/>
                <w:sz w:val="28"/>
                <w:szCs w:val="28"/>
              </w:rPr>
            </w:pPr>
            <w:r w:rsidRPr="00D303D7">
              <w:rPr>
                <w:color w:val="auto"/>
                <w:sz w:val="28"/>
                <w:szCs w:val="28"/>
              </w:rPr>
              <w:t>В</w:t>
            </w:r>
            <w:r w:rsidR="00DE6F30" w:rsidRPr="00D303D7">
              <w:rPr>
                <w:color w:val="auto"/>
                <w:sz w:val="28"/>
                <w:szCs w:val="28"/>
              </w:rPr>
              <w:t>)</w:t>
            </w:r>
            <w:r w:rsidR="005E323F" w:rsidRPr="00D303D7">
              <w:rPr>
                <w:color w:val="auto"/>
                <w:sz w:val="28"/>
                <w:szCs w:val="28"/>
              </w:rPr>
              <w:t xml:space="preserve"> </w:t>
            </w:r>
            <w:r w:rsidR="00DE6F30" w:rsidRPr="00D303D7">
              <w:rPr>
                <w:color w:val="auto"/>
                <w:sz w:val="28"/>
                <w:szCs w:val="28"/>
              </w:rPr>
              <w:t>Совокупность машин, аппаратов, линий и  вспомогательного оборудования, предназначенных для производства, трансформации, передачи, распределения электроэнергии и преобразования её в другой вид энергии, изменения рода тока, напряжения, частоты или числа фаз</w:t>
            </w:r>
            <w:r w:rsidRPr="00D303D7">
              <w:rPr>
                <w:color w:val="auto"/>
                <w:sz w:val="28"/>
                <w:szCs w:val="28"/>
              </w:rPr>
              <w:t>.</w:t>
            </w:r>
          </w:p>
        </w:tc>
      </w:tr>
    </w:tbl>
    <w:p w14:paraId="33B0B803" w14:textId="77777777" w:rsidR="00743BF6" w:rsidRPr="00D303D7" w:rsidRDefault="00743BF6" w:rsidP="00741032">
      <w:pPr>
        <w:pStyle w:val="Default"/>
        <w:ind w:right="142"/>
        <w:rPr>
          <w:color w:val="auto"/>
          <w:sz w:val="28"/>
          <w:szCs w:val="22"/>
        </w:rPr>
      </w:pPr>
      <w:r w:rsidRPr="00D303D7">
        <w:rPr>
          <w:color w:val="auto"/>
          <w:sz w:val="28"/>
          <w:szCs w:val="22"/>
        </w:rPr>
        <w:lastRenderedPageBreak/>
        <w:t xml:space="preserve">Правильный ответ: </w:t>
      </w:r>
    </w:p>
    <w:tbl>
      <w:tblPr>
        <w:tblStyle w:val="a4"/>
        <w:tblW w:w="5529" w:type="dxa"/>
        <w:jc w:val="center"/>
        <w:tblLook w:val="04A0" w:firstRow="1" w:lastRow="0" w:firstColumn="1" w:lastColumn="0" w:noHBand="0" w:noVBand="1"/>
      </w:tblPr>
      <w:tblGrid>
        <w:gridCol w:w="1698"/>
        <w:gridCol w:w="1847"/>
        <w:gridCol w:w="1984"/>
      </w:tblGrid>
      <w:tr w:rsidR="009A43DD" w:rsidRPr="00D303D7" w14:paraId="1BDD57A8" w14:textId="77777777" w:rsidTr="00124607">
        <w:trPr>
          <w:jc w:val="center"/>
        </w:trPr>
        <w:tc>
          <w:tcPr>
            <w:tcW w:w="1698" w:type="dxa"/>
          </w:tcPr>
          <w:p w14:paraId="3E4FEB59" w14:textId="77777777" w:rsidR="00124607" w:rsidRPr="00D303D7" w:rsidRDefault="00124607" w:rsidP="00D303D7">
            <w:pPr>
              <w:pStyle w:val="Default"/>
              <w:ind w:right="142" w:firstLine="567"/>
              <w:rPr>
                <w:color w:val="auto"/>
                <w:sz w:val="28"/>
                <w:szCs w:val="22"/>
              </w:rPr>
            </w:pPr>
            <w:r w:rsidRPr="00D303D7">
              <w:rPr>
                <w:color w:val="auto"/>
                <w:sz w:val="28"/>
                <w:szCs w:val="22"/>
              </w:rPr>
              <w:t>1</w:t>
            </w:r>
          </w:p>
        </w:tc>
        <w:tc>
          <w:tcPr>
            <w:tcW w:w="1847" w:type="dxa"/>
          </w:tcPr>
          <w:p w14:paraId="1B048FB3" w14:textId="77777777" w:rsidR="00124607" w:rsidRPr="00D303D7" w:rsidRDefault="00124607" w:rsidP="00D303D7">
            <w:pPr>
              <w:pStyle w:val="Default"/>
              <w:ind w:right="142" w:firstLine="567"/>
              <w:rPr>
                <w:color w:val="auto"/>
                <w:sz w:val="28"/>
                <w:szCs w:val="22"/>
              </w:rPr>
            </w:pPr>
            <w:r w:rsidRPr="00D303D7">
              <w:rPr>
                <w:color w:val="auto"/>
                <w:sz w:val="28"/>
                <w:szCs w:val="22"/>
              </w:rPr>
              <w:t>2</w:t>
            </w:r>
          </w:p>
        </w:tc>
        <w:tc>
          <w:tcPr>
            <w:tcW w:w="1984" w:type="dxa"/>
          </w:tcPr>
          <w:p w14:paraId="19097BC1" w14:textId="77777777" w:rsidR="00124607" w:rsidRPr="00D303D7" w:rsidRDefault="00124607" w:rsidP="00D303D7">
            <w:pPr>
              <w:pStyle w:val="Default"/>
              <w:ind w:right="142" w:firstLine="567"/>
              <w:rPr>
                <w:color w:val="auto"/>
                <w:sz w:val="28"/>
                <w:szCs w:val="22"/>
              </w:rPr>
            </w:pPr>
            <w:r w:rsidRPr="00D303D7">
              <w:rPr>
                <w:color w:val="auto"/>
                <w:sz w:val="28"/>
                <w:szCs w:val="22"/>
              </w:rPr>
              <w:t>3</w:t>
            </w:r>
          </w:p>
        </w:tc>
      </w:tr>
      <w:tr w:rsidR="009A43DD" w:rsidRPr="00D303D7" w14:paraId="5306049F" w14:textId="77777777" w:rsidTr="00124607">
        <w:trPr>
          <w:jc w:val="center"/>
        </w:trPr>
        <w:tc>
          <w:tcPr>
            <w:tcW w:w="1698" w:type="dxa"/>
          </w:tcPr>
          <w:p w14:paraId="157898E2" w14:textId="77777777" w:rsidR="00124607" w:rsidRPr="00D303D7" w:rsidRDefault="0012098A" w:rsidP="00D303D7">
            <w:pPr>
              <w:pStyle w:val="Default"/>
              <w:ind w:right="142" w:firstLine="567"/>
              <w:rPr>
                <w:color w:val="auto"/>
                <w:sz w:val="28"/>
                <w:szCs w:val="22"/>
              </w:rPr>
            </w:pPr>
            <w:r w:rsidRPr="00D303D7">
              <w:rPr>
                <w:color w:val="auto"/>
                <w:sz w:val="28"/>
                <w:szCs w:val="22"/>
              </w:rPr>
              <w:t>В</w:t>
            </w:r>
          </w:p>
        </w:tc>
        <w:tc>
          <w:tcPr>
            <w:tcW w:w="1847" w:type="dxa"/>
          </w:tcPr>
          <w:p w14:paraId="4E8DC934" w14:textId="77777777" w:rsidR="00124607" w:rsidRPr="00D303D7" w:rsidRDefault="0012098A" w:rsidP="00D303D7">
            <w:pPr>
              <w:pStyle w:val="Default"/>
              <w:ind w:right="142" w:firstLine="567"/>
              <w:rPr>
                <w:color w:val="auto"/>
                <w:sz w:val="28"/>
                <w:szCs w:val="22"/>
              </w:rPr>
            </w:pPr>
            <w:r w:rsidRPr="00D303D7">
              <w:rPr>
                <w:color w:val="auto"/>
                <w:sz w:val="28"/>
                <w:szCs w:val="22"/>
              </w:rPr>
              <w:t>А</w:t>
            </w:r>
          </w:p>
        </w:tc>
        <w:tc>
          <w:tcPr>
            <w:tcW w:w="1984" w:type="dxa"/>
          </w:tcPr>
          <w:p w14:paraId="306CA516" w14:textId="77777777" w:rsidR="00124607" w:rsidRPr="00D303D7" w:rsidRDefault="00124607" w:rsidP="00D303D7">
            <w:pPr>
              <w:pStyle w:val="Default"/>
              <w:ind w:right="142" w:firstLine="567"/>
              <w:rPr>
                <w:color w:val="auto"/>
                <w:sz w:val="28"/>
                <w:szCs w:val="22"/>
              </w:rPr>
            </w:pPr>
            <w:r w:rsidRPr="00D303D7">
              <w:rPr>
                <w:color w:val="auto"/>
                <w:sz w:val="28"/>
                <w:szCs w:val="22"/>
              </w:rPr>
              <w:t>Б</w:t>
            </w:r>
          </w:p>
        </w:tc>
      </w:tr>
    </w:tbl>
    <w:p w14:paraId="098C37AF" w14:textId="77777777" w:rsidR="00743BF6" w:rsidRPr="00D303D7" w:rsidRDefault="00743BF6" w:rsidP="00741032">
      <w:pPr>
        <w:pStyle w:val="Default"/>
        <w:ind w:right="142"/>
        <w:rPr>
          <w:color w:val="auto"/>
          <w:sz w:val="32"/>
        </w:rPr>
      </w:pPr>
      <w:r w:rsidRPr="00D303D7">
        <w:rPr>
          <w:color w:val="auto"/>
          <w:sz w:val="28"/>
          <w:szCs w:val="22"/>
        </w:rPr>
        <w:t>Компетенции (индикаторы): ПК-</w:t>
      </w:r>
      <w:r w:rsidR="0012098A" w:rsidRPr="00D303D7">
        <w:rPr>
          <w:color w:val="auto"/>
          <w:sz w:val="28"/>
          <w:szCs w:val="22"/>
        </w:rPr>
        <w:t>3</w:t>
      </w:r>
      <w:r w:rsidRPr="00D303D7">
        <w:rPr>
          <w:color w:val="auto"/>
          <w:sz w:val="28"/>
          <w:szCs w:val="22"/>
        </w:rPr>
        <w:t xml:space="preserve"> (ПК-</w:t>
      </w:r>
      <w:r w:rsidR="0012098A" w:rsidRPr="00D303D7">
        <w:rPr>
          <w:color w:val="auto"/>
          <w:sz w:val="28"/>
          <w:szCs w:val="22"/>
        </w:rPr>
        <w:t>3</w:t>
      </w:r>
      <w:r w:rsidRPr="00D303D7">
        <w:rPr>
          <w:color w:val="auto"/>
          <w:sz w:val="28"/>
          <w:szCs w:val="22"/>
        </w:rPr>
        <w:t>.1)</w:t>
      </w:r>
    </w:p>
    <w:p w14:paraId="1113F269" w14:textId="77777777" w:rsidR="008E4B6D" w:rsidRPr="00D303D7" w:rsidRDefault="008E4B6D" w:rsidP="00741032">
      <w:pPr>
        <w:spacing w:before="80" w:after="40"/>
        <w:ind w:right="142"/>
        <w:jc w:val="both"/>
        <w:rPr>
          <w:sz w:val="28"/>
          <w:szCs w:val="28"/>
          <w:lang w:val="ru-RU"/>
        </w:rPr>
      </w:pPr>
    </w:p>
    <w:p w14:paraId="137801EF" w14:textId="526BEA9A" w:rsidR="008F225B" w:rsidRPr="00D303D7" w:rsidRDefault="005E323F" w:rsidP="00741032">
      <w:pPr>
        <w:spacing w:before="80" w:after="40"/>
        <w:ind w:right="142"/>
        <w:jc w:val="both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>3</w:t>
      </w:r>
      <w:r w:rsidR="00743BF6" w:rsidRPr="00D303D7">
        <w:rPr>
          <w:sz w:val="28"/>
          <w:szCs w:val="28"/>
          <w:lang w:val="ru-RU"/>
        </w:rPr>
        <w:t xml:space="preserve">. </w:t>
      </w:r>
      <w:r w:rsidRPr="00D303D7">
        <w:rPr>
          <w:sz w:val="28"/>
          <w:szCs w:val="28"/>
          <w:lang w:val="ru-RU"/>
        </w:rPr>
        <w:t xml:space="preserve">Установите соответствие между </w:t>
      </w:r>
      <w:r w:rsidR="008F225B" w:rsidRPr="00D303D7">
        <w:rPr>
          <w:sz w:val="28"/>
          <w:szCs w:val="28"/>
          <w:lang w:val="ru-RU"/>
        </w:rPr>
        <w:t>категори</w:t>
      </w:r>
      <w:r w:rsidRPr="00D303D7">
        <w:rPr>
          <w:sz w:val="28"/>
          <w:szCs w:val="28"/>
          <w:lang w:val="ru-RU"/>
        </w:rPr>
        <w:t>ей</w:t>
      </w:r>
      <w:r w:rsidR="008F225B" w:rsidRPr="00D303D7">
        <w:rPr>
          <w:sz w:val="28"/>
          <w:szCs w:val="28"/>
          <w:lang w:val="ru-RU"/>
        </w:rPr>
        <w:t xml:space="preserve"> электроснабжения и соответствующи</w:t>
      </w:r>
      <w:r w:rsidRPr="00D303D7">
        <w:rPr>
          <w:sz w:val="28"/>
          <w:szCs w:val="28"/>
          <w:lang w:val="ru-RU"/>
        </w:rPr>
        <w:t>м</w:t>
      </w:r>
      <w:r w:rsidR="008F225B" w:rsidRPr="00D303D7">
        <w:rPr>
          <w:sz w:val="28"/>
          <w:szCs w:val="28"/>
          <w:lang w:val="ru-RU"/>
        </w:rPr>
        <w:t xml:space="preserve"> ей электроприемник</w:t>
      </w:r>
      <w:r w:rsidRPr="00D303D7">
        <w:rPr>
          <w:sz w:val="28"/>
          <w:szCs w:val="28"/>
          <w:lang w:val="ru-RU"/>
        </w:rPr>
        <w:t>ом:</w:t>
      </w:r>
    </w:p>
    <w:tbl>
      <w:tblPr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2266"/>
        <w:gridCol w:w="7227"/>
      </w:tblGrid>
      <w:tr w:rsidR="009A43DD" w:rsidRPr="00D303D7" w14:paraId="53ECBB06" w14:textId="77777777" w:rsidTr="00741032">
        <w:trPr>
          <w:jc w:val="center"/>
        </w:trPr>
        <w:tc>
          <w:tcPr>
            <w:tcW w:w="2266" w:type="dxa"/>
          </w:tcPr>
          <w:p w14:paraId="521AA390" w14:textId="77777777" w:rsidR="008F225B" w:rsidRPr="00D303D7" w:rsidRDefault="008F225B" w:rsidP="00741032">
            <w:pPr>
              <w:ind w:right="142"/>
              <w:rPr>
                <w:sz w:val="28"/>
                <w:szCs w:val="28"/>
                <w:lang w:val="ru-RU"/>
              </w:rPr>
            </w:pPr>
            <w:r w:rsidRPr="00D303D7">
              <w:rPr>
                <w:sz w:val="28"/>
                <w:szCs w:val="28"/>
                <w:lang w:val="ru-RU"/>
              </w:rPr>
              <w:t>1) 3я категория</w:t>
            </w:r>
          </w:p>
        </w:tc>
        <w:tc>
          <w:tcPr>
            <w:tcW w:w="7227" w:type="dxa"/>
          </w:tcPr>
          <w:p w14:paraId="6301B795" w14:textId="19B8DEF5" w:rsidR="008F225B" w:rsidRPr="00D303D7" w:rsidRDefault="008F225B" w:rsidP="00741032">
            <w:pPr>
              <w:ind w:right="142"/>
              <w:jc w:val="both"/>
              <w:rPr>
                <w:sz w:val="28"/>
                <w:szCs w:val="28"/>
                <w:lang w:val="ru-RU"/>
              </w:rPr>
            </w:pPr>
            <w:r w:rsidRPr="00D303D7">
              <w:rPr>
                <w:sz w:val="28"/>
                <w:szCs w:val="28"/>
                <w:lang w:val="ru-RU"/>
              </w:rPr>
              <w:t>А) Перерыв электроснабжения, которых повлечет за собой опасность для жизни людей, массовый брак продукции, расстройство сложного технологического процесса, повреждению основного дорогостоящего оборудования</w:t>
            </w:r>
          </w:p>
        </w:tc>
      </w:tr>
      <w:tr w:rsidR="009A43DD" w:rsidRPr="00D303D7" w14:paraId="5D0DC94F" w14:textId="77777777" w:rsidTr="00741032">
        <w:trPr>
          <w:jc w:val="center"/>
        </w:trPr>
        <w:tc>
          <w:tcPr>
            <w:tcW w:w="2266" w:type="dxa"/>
          </w:tcPr>
          <w:p w14:paraId="3BCFC499" w14:textId="77777777" w:rsidR="008F225B" w:rsidRPr="00D303D7" w:rsidRDefault="008F225B" w:rsidP="00741032">
            <w:pPr>
              <w:ind w:right="142"/>
              <w:rPr>
                <w:sz w:val="28"/>
                <w:szCs w:val="28"/>
                <w:lang w:val="ru-RU"/>
              </w:rPr>
            </w:pPr>
            <w:r w:rsidRPr="00D303D7">
              <w:rPr>
                <w:sz w:val="28"/>
                <w:szCs w:val="28"/>
                <w:lang w:val="ru-RU"/>
              </w:rPr>
              <w:t>2) 1я категория</w:t>
            </w:r>
          </w:p>
        </w:tc>
        <w:tc>
          <w:tcPr>
            <w:tcW w:w="7227" w:type="dxa"/>
          </w:tcPr>
          <w:p w14:paraId="2CB5FF3E" w14:textId="77777777" w:rsidR="008F225B" w:rsidRPr="00D303D7" w:rsidRDefault="008F225B" w:rsidP="00741032">
            <w:pPr>
              <w:ind w:right="142"/>
              <w:jc w:val="both"/>
              <w:rPr>
                <w:sz w:val="28"/>
                <w:szCs w:val="28"/>
                <w:lang w:val="ru-RU"/>
              </w:rPr>
            </w:pPr>
            <w:r w:rsidRPr="00D303D7">
              <w:rPr>
                <w:sz w:val="28"/>
                <w:szCs w:val="28"/>
                <w:lang w:val="ru-RU"/>
              </w:rPr>
              <w:t>Б) Перерыв электроснабжения, которых повлечет за собой: массовый простой рабочих мест и механизмов, недовыпуск продукции, нарушению нормальной жизнедеятельности большого количества городских и сельских жителей</w:t>
            </w:r>
          </w:p>
        </w:tc>
      </w:tr>
      <w:tr w:rsidR="009A43DD" w:rsidRPr="00D303D7" w14:paraId="6E99EDC3" w14:textId="77777777" w:rsidTr="00741032">
        <w:trPr>
          <w:jc w:val="center"/>
        </w:trPr>
        <w:tc>
          <w:tcPr>
            <w:tcW w:w="2266" w:type="dxa"/>
          </w:tcPr>
          <w:p w14:paraId="74F0C917" w14:textId="77777777" w:rsidR="008F225B" w:rsidRPr="00D303D7" w:rsidRDefault="008F225B" w:rsidP="00741032">
            <w:pPr>
              <w:ind w:right="142"/>
              <w:rPr>
                <w:sz w:val="28"/>
                <w:szCs w:val="28"/>
                <w:lang w:val="ru-RU"/>
              </w:rPr>
            </w:pPr>
            <w:r w:rsidRPr="00D303D7">
              <w:rPr>
                <w:sz w:val="28"/>
                <w:szCs w:val="28"/>
                <w:lang w:val="ru-RU"/>
              </w:rPr>
              <w:t>3) 2я категория</w:t>
            </w:r>
          </w:p>
        </w:tc>
        <w:tc>
          <w:tcPr>
            <w:tcW w:w="7227" w:type="dxa"/>
          </w:tcPr>
          <w:p w14:paraId="545F7F0D" w14:textId="77777777" w:rsidR="008F225B" w:rsidRPr="00D303D7" w:rsidRDefault="008F225B" w:rsidP="00741032">
            <w:pPr>
              <w:ind w:right="142"/>
              <w:rPr>
                <w:sz w:val="28"/>
                <w:szCs w:val="28"/>
                <w:lang w:val="ru-RU"/>
              </w:rPr>
            </w:pPr>
            <w:r w:rsidRPr="00D303D7">
              <w:rPr>
                <w:sz w:val="28"/>
                <w:szCs w:val="28"/>
                <w:lang w:val="ru-RU"/>
              </w:rPr>
              <w:t>В) Перерыв в работе которых не повлечет за собой опасность для жизни людей и не вызовет массовый простой рабочих мест</w:t>
            </w:r>
          </w:p>
        </w:tc>
      </w:tr>
    </w:tbl>
    <w:p w14:paraId="26E5A44A" w14:textId="77777777" w:rsidR="00743BF6" w:rsidRPr="00D303D7" w:rsidRDefault="00743BF6" w:rsidP="00741032">
      <w:pPr>
        <w:pStyle w:val="Default"/>
        <w:ind w:right="142"/>
        <w:rPr>
          <w:color w:val="auto"/>
          <w:sz w:val="28"/>
          <w:szCs w:val="22"/>
        </w:rPr>
      </w:pPr>
      <w:r w:rsidRPr="00D303D7">
        <w:rPr>
          <w:color w:val="auto"/>
          <w:sz w:val="28"/>
          <w:szCs w:val="22"/>
        </w:rPr>
        <w:t xml:space="preserve">Правильный ответ: </w:t>
      </w:r>
    </w:p>
    <w:tbl>
      <w:tblPr>
        <w:tblStyle w:val="a4"/>
        <w:tblW w:w="5529" w:type="dxa"/>
        <w:jc w:val="center"/>
        <w:tblLook w:val="04A0" w:firstRow="1" w:lastRow="0" w:firstColumn="1" w:lastColumn="0" w:noHBand="0" w:noVBand="1"/>
      </w:tblPr>
      <w:tblGrid>
        <w:gridCol w:w="1698"/>
        <w:gridCol w:w="1847"/>
        <w:gridCol w:w="1984"/>
      </w:tblGrid>
      <w:tr w:rsidR="009A43DD" w:rsidRPr="00D303D7" w14:paraId="4582C305" w14:textId="77777777" w:rsidTr="00743BF6">
        <w:trPr>
          <w:jc w:val="center"/>
        </w:trPr>
        <w:tc>
          <w:tcPr>
            <w:tcW w:w="1698" w:type="dxa"/>
          </w:tcPr>
          <w:p w14:paraId="6EAED7F7" w14:textId="77777777" w:rsidR="00743BF6" w:rsidRPr="00D303D7" w:rsidRDefault="00743BF6" w:rsidP="00741032">
            <w:pPr>
              <w:pStyle w:val="Default"/>
              <w:ind w:right="142"/>
              <w:rPr>
                <w:color w:val="auto"/>
                <w:sz w:val="28"/>
                <w:szCs w:val="22"/>
              </w:rPr>
            </w:pPr>
            <w:r w:rsidRPr="00D303D7">
              <w:rPr>
                <w:color w:val="auto"/>
                <w:sz w:val="28"/>
                <w:szCs w:val="22"/>
              </w:rPr>
              <w:t>1</w:t>
            </w:r>
          </w:p>
        </w:tc>
        <w:tc>
          <w:tcPr>
            <w:tcW w:w="1847" w:type="dxa"/>
          </w:tcPr>
          <w:p w14:paraId="44A01857" w14:textId="77777777" w:rsidR="00743BF6" w:rsidRPr="00D303D7" w:rsidRDefault="00743BF6" w:rsidP="00741032">
            <w:pPr>
              <w:pStyle w:val="Default"/>
              <w:ind w:right="142"/>
              <w:rPr>
                <w:color w:val="auto"/>
                <w:sz w:val="28"/>
                <w:szCs w:val="22"/>
              </w:rPr>
            </w:pPr>
            <w:r w:rsidRPr="00D303D7">
              <w:rPr>
                <w:color w:val="auto"/>
                <w:sz w:val="28"/>
                <w:szCs w:val="22"/>
              </w:rPr>
              <w:t>2</w:t>
            </w:r>
          </w:p>
        </w:tc>
        <w:tc>
          <w:tcPr>
            <w:tcW w:w="1984" w:type="dxa"/>
          </w:tcPr>
          <w:p w14:paraId="4CD293F4" w14:textId="77777777" w:rsidR="00743BF6" w:rsidRPr="00D303D7" w:rsidRDefault="00743BF6" w:rsidP="00741032">
            <w:pPr>
              <w:pStyle w:val="Default"/>
              <w:ind w:right="142"/>
              <w:rPr>
                <w:color w:val="auto"/>
                <w:sz w:val="28"/>
                <w:szCs w:val="22"/>
              </w:rPr>
            </w:pPr>
            <w:r w:rsidRPr="00D303D7">
              <w:rPr>
                <w:color w:val="auto"/>
                <w:sz w:val="28"/>
                <w:szCs w:val="22"/>
              </w:rPr>
              <w:t>3</w:t>
            </w:r>
          </w:p>
        </w:tc>
      </w:tr>
      <w:tr w:rsidR="009A43DD" w:rsidRPr="00D303D7" w14:paraId="780772E6" w14:textId="77777777" w:rsidTr="00743BF6">
        <w:trPr>
          <w:jc w:val="center"/>
        </w:trPr>
        <w:tc>
          <w:tcPr>
            <w:tcW w:w="1698" w:type="dxa"/>
          </w:tcPr>
          <w:p w14:paraId="44806651" w14:textId="77777777" w:rsidR="00743BF6" w:rsidRPr="00D303D7" w:rsidRDefault="005D0B73" w:rsidP="00741032">
            <w:pPr>
              <w:pStyle w:val="Default"/>
              <w:ind w:right="142"/>
              <w:rPr>
                <w:color w:val="auto"/>
                <w:sz w:val="28"/>
                <w:szCs w:val="22"/>
              </w:rPr>
            </w:pPr>
            <w:r w:rsidRPr="00D303D7">
              <w:rPr>
                <w:color w:val="auto"/>
                <w:sz w:val="28"/>
                <w:szCs w:val="22"/>
              </w:rPr>
              <w:t>В</w:t>
            </w:r>
          </w:p>
        </w:tc>
        <w:tc>
          <w:tcPr>
            <w:tcW w:w="1847" w:type="dxa"/>
          </w:tcPr>
          <w:p w14:paraId="0CE2008E" w14:textId="77777777" w:rsidR="00743BF6" w:rsidRPr="00D303D7" w:rsidRDefault="005D0B73" w:rsidP="00741032">
            <w:pPr>
              <w:pStyle w:val="Default"/>
              <w:ind w:right="142"/>
              <w:rPr>
                <w:color w:val="auto"/>
                <w:sz w:val="28"/>
                <w:szCs w:val="22"/>
              </w:rPr>
            </w:pPr>
            <w:r w:rsidRPr="00D303D7">
              <w:rPr>
                <w:color w:val="auto"/>
                <w:sz w:val="28"/>
                <w:szCs w:val="22"/>
              </w:rPr>
              <w:t>А</w:t>
            </w:r>
          </w:p>
        </w:tc>
        <w:tc>
          <w:tcPr>
            <w:tcW w:w="1984" w:type="dxa"/>
          </w:tcPr>
          <w:p w14:paraId="553BF3DE" w14:textId="77777777" w:rsidR="00743BF6" w:rsidRPr="00D303D7" w:rsidRDefault="005D0B73" w:rsidP="00741032">
            <w:pPr>
              <w:pStyle w:val="Default"/>
              <w:ind w:right="142"/>
              <w:rPr>
                <w:color w:val="auto"/>
                <w:sz w:val="28"/>
                <w:szCs w:val="22"/>
              </w:rPr>
            </w:pPr>
            <w:r w:rsidRPr="00D303D7">
              <w:rPr>
                <w:color w:val="auto"/>
                <w:sz w:val="28"/>
                <w:szCs w:val="22"/>
              </w:rPr>
              <w:t>Б</w:t>
            </w:r>
          </w:p>
        </w:tc>
      </w:tr>
    </w:tbl>
    <w:p w14:paraId="4E0F8F85" w14:textId="77777777" w:rsidR="00743BF6" w:rsidRPr="00D303D7" w:rsidRDefault="00743BF6" w:rsidP="00741032">
      <w:pPr>
        <w:pStyle w:val="Default"/>
        <w:ind w:right="142"/>
        <w:rPr>
          <w:color w:val="auto"/>
          <w:sz w:val="32"/>
        </w:rPr>
      </w:pPr>
      <w:r w:rsidRPr="00D303D7">
        <w:rPr>
          <w:color w:val="auto"/>
          <w:sz w:val="28"/>
          <w:szCs w:val="22"/>
        </w:rPr>
        <w:t>Компетенции (индикаторы): ПК-</w:t>
      </w:r>
      <w:r w:rsidR="005D0B73" w:rsidRPr="00D303D7">
        <w:rPr>
          <w:color w:val="auto"/>
          <w:sz w:val="28"/>
          <w:szCs w:val="22"/>
        </w:rPr>
        <w:t>3</w:t>
      </w:r>
      <w:r w:rsidRPr="00D303D7">
        <w:rPr>
          <w:color w:val="auto"/>
          <w:sz w:val="28"/>
          <w:szCs w:val="22"/>
        </w:rPr>
        <w:t xml:space="preserve"> (ПК-</w:t>
      </w:r>
      <w:r w:rsidR="005D0B73" w:rsidRPr="00D303D7">
        <w:rPr>
          <w:color w:val="auto"/>
          <w:sz w:val="28"/>
          <w:szCs w:val="22"/>
        </w:rPr>
        <w:t>3</w:t>
      </w:r>
      <w:r w:rsidRPr="00D303D7">
        <w:rPr>
          <w:color w:val="auto"/>
          <w:sz w:val="28"/>
          <w:szCs w:val="22"/>
        </w:rPr>
        <w:t>.1)</w:t>
      </w:r>
    </w:p>
    <w:p w14:paraId="4601D335" w14:textId="77777777" w:rsidR="00901673" w:rsidRPr="00D303D7" w:rsidRDefault="00901673" w:rsidP="00741032">
      <w:pPr>
        <w:pStyle w:val="Default"/>
        <w:ind w:right="142"/>
        <w:jc w:val="both"/>
        <w:rPr>
          <w:color w:val="auto"/>
          <w:sz w:val="28"/>
          <w:szCs w:val="28"/>
        </w:rPr>
      </w:pPr>
    </w:p>
    <w:p w14:paraId="457FCE2F" w14:textId="40AAABA9" w:rsidR="004624E3" w:rsidRPr="00D303D7" w:rsidRDefault="004624E3" w:rsidP="00741032">
      <w:pPr>
        <w:pStyle w:val="Default"/>
        <w:ind w:right="142"/>
        <w:jc w:val="both"/>
        <w:rPr>
          <w:b/>
          <w:bCs/>
          <w:color w:val="auto"/>
          <w:sz w:val="28"/>
          <w:szCs w:val="28"/>
        </w:rPr>
      </w:pPr>
      <w:r w:rsidRPr="00D303D7">
        <w:rPr>
          <w:b/>
          <w:bCs/>
          <w:color w:val="auto"/>
          <w:sz w:val="28"/>
          <w:szCs w:val="28"/>
        </w:rPr>
        <w:t>Задания закрытого типа на установление правильной</w:t>
      </w:r>
      <w:r w:rsidR="005E323F" w:rsidRPr="00D303D7">
        <w:rPr>
          <w:b/>
          <w:bCs/>
          <w:color w:val="auto"/>
          <w:sz w:val="28"/>
          <w:szCs w:val="28"/>
        </w:rPr>
        <w:t xml:space="preserve"> </w:t>
      </w:r>
      <w:r w:rsidRPr="00D303D7">
        <w:rPr>
          <w:b/>
          <w:bCs/>
          <w:color w:val="auto"/>
          <w:sz w:val="28"/>
          <w:szCs w:val="28"/>
        </w:rPr>
        <w:t xml:space="preserve">последовательности </w:t>
      </w:r>
    </w:p>
    <w:p w14:paraId="02B93FCE" w14:textId="77777777" w:rsidR="00EB1423" w:rsidRPr="00D303D7" w:rsidRDefault="00EB1423" w:rsidP="00741032">
      <w:pPr>
        <w:pStyle w:val="Default"/>
        <w:ind w:right="142"/>
        <w:rPr>
          <w:color w:val="auto"/>
          <w:sz w:val="28"/>
          <w:szCs w:val="28"/>
        </w:rPr>
      </w:pPr>
    </w:p>
    <w:p w14:paraId="17D17E02" w14:textId="77777777" w:rsidR="00C66BA7" w:rsidRPr="00D303D7" w:rsidRDefault="00C66BA7" w:rsidP="00741032">
      <w:pPr>
        <w:pStyle w:val="Default"/>
        <w:ind w:right="142"/>
        <w:rPr>
          <w:color w:val="auto"/>
          <w:sz w:val="28"/>
          <w:szCs w:val="22"/>
        </w:rPr>
      </w:pPr>
      <w:r w:rsidRPr="00D303D7">
        <w:rPr>
          <w:i/>
          <w:iCs/>
          <w:color w:val="auto"/>
          <w:sz w:val="28"/>
          <w:szCs w:val="22"/>
        </w:rPr>
        <w:t xml:space="preserve">Установите правильную последовательность. </w:t>
      </w:r>
    </w:p>
    <w:p w14:paraId="5ADBC0BC" w14:textId="77777777" w:rsidR="004624E3" w:rsidRPr="00D303D7" w:rsidRDefault="00C66BA7" w:rsidP="00741032">
      <w:pPr>
        <w:pStyle w:val="Default"/>
        <w:ind w:right="142"/>
        <w:rPr>
          <w:bCs/>
          <w:color w:val="auto"/>
          <w:sz w:val="36"/>
          <w:szCs w:val="28"/>
        </w:rPr>
      </w:pPr>
      <w:r w:rsidRPr="00D303D7">
        <w:rPr>
          <w:i/>
          <w:iCs/>
          <w:color w:val="auto"/>
          <w:sz w:val="28"/>
          <w:szCs w:val="22"/>
        </w:rPr>
        <w:t>Запишите правильную последовательность букв слева направо.</w:t>
      </w:r>
    </w:p>
    <w:p w14:paraId="3B7DCB02" w14:textId="77777777" w:rsidR="00B54847" w:rsidRPr="00D303D7" w:rsidRDefault="00B54847" w:rsidP="00741032">
      <w:pPr>
        <w:pStyle w:val="Default"/>
        <w:ind w:right="142"/>
        <w:rPr>
          <w:bCs/>
          <w:color w:val="auto"/>
          <w:sz w:val="20"/>
          <w:szCs w:val="28"/>
        </w:rPr>
      </w:pPr>
    </w:p>
    <w:p w14:paraId="63E1D5FB" w14:textId="77777777" w:rsidR="004747BC" w:rsidRPr="00D303D7" w:rsidRDefault="00E404FE" w:rsidP="00741032">
      <w:pPr>
        <w:shd w:val="clear" w:color="auto" w:fill="FFFFFF"/>
        <w:ind w:right="142"/>
        <w:jc w:val="both"/>
        <w:rPr>
          <w:rFonts w:eastAsia="Times New Roman"/>
          <w:sz w:val="21"/>
          <w:szCs w:val="21"/>
          <w:lang w:val="ru-RU" w:eastAsia="ru-RU"/>
        </w:rPr>
      </w:pPr>
      <w:r w:rsidRPr="00D303D7">
        <w:rPr>
          <w:bCs/>
          <w:sz w:val="28"/>
          <w:szCs w:val="28"/>
          <w:lang w:val="ru-RU"/>
        </w:rPr>
        <w:t>1</w:t>
      </w:r>
      <w:r w:rsidR="00827B55" w:rsidRPr="00D303D7">
        <w:rPr>
          <w:bCs/>
          <w:sz w:val="28"/>
          <w:szCs w:val="28"/>
          <w:lang w:val="ru-RU"/>
        </w:rPr>
        <w:t xml:space="preserve">. </w:t>
      </w:r>
      <w:r w:rsidRPr="00D303D7">
        <w:rPr>
          <w:bCs/>
          <w:sz w:val="28"/>
          <w:szCs w:val="28"/>
          <w:lang w:val="ru-RU"/>
        </w:rPr>
        <w:t>Установите правильную последовательность</w:t>
      </w:r>
      <w:r w:rsidR="004747BC" w:rsidRPr="00D303D7">
        <w:rPr>
          <w:rFonts w:eastAsia="Times New Roman"/>
          <w:sz w:val="28"/>
          <w:szCs w:val="28"/>
          <w:lang w:val="ru-RU" w:eastAsia="ru-RU"/>
        </w:rPr>
        <w:t xml:space="preserve"> ремонта переключателя</w:t>
      </w:r>
      <w:r w:rsidR="00A80D72" w:rsidRPr="00D303D7">
        <w:rPr>
          <w:rFonts w:eastAsia="Times New Roman"/>
          <w:sz w:val="28"/>
          <w:szCs w:val="28"/>
          <w:lang w:val="ru-RU" w:eastAsia="ru-RU"/>
        </w:rPr>
        <w:t>:</w:t>
      </w:r>
    </w:p>
    <w:p w14:paraId="0BA6CF78" w14:textId="7472AAAB" w:rsidR="004747BC" w:rsidRPr="00D303D7" w:rsidRDefault="00E404FE" w:rsidP="00741032">
      <w:pPr>
        <w:ind w:right="142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 xml:space="preserve">А) </w:t>
      </w:r>
      <w:r w:rsidR="003B0B90" w:rsidRPr="00D303D7">
        <w:rPr>
          <w:sz w:val="28"/>
          <w:szCs w:val="28"/>
          <w:lang w:val="ru-RU"/>
        </w:rPr>
        <w:t>о</w:t>
      </w:r>
      <w:r w:rsidR="004747BC" w:rsidRPr="00D303D7">
        <w:rPr>
          <w:sz w:val="28"/>
          <w:szCs w:val="28"/>
          <w:lang w:val="ru-RU"/>
        </w:rPr>
        <w:t>слабленные места присоеди</w:t>
      </w:r>
      <w:r w:rsidR="003B0B90" w:rsidRPr="00D303D7">
        <w:rPr>
          <w:sz w:val="28"/>
          <w:szCs w:val="28"/>
          <w:lang w:val="ru-RU"/>
        </w:rPr>
        <w:t xml:space="preserve">нения </w:t>
      </w:r>
      <w:r w:rsidR="004747BC" w:rsidRPr="00D303D7">
        <w:rPr>
          <w:sz w:val="28"/>
          <w:szCs w:val="28"/>
          <w:lang w:val="ru-RU"/>
        </w:rPr>
        <w:t>отводов обмоток запаивают</w:t>
      </w:r>
      <w:r w:rsidR="003B0B90" w:rsidRPr="00D303D7">
        <w:rPr>
          <w:sz w:val="28"/>
          <w:szCs w:val="28"/>
          <w:lang w:val="ru-RU"/>
        </w:rPr>
        <w:t>;</w:t>
      </w:r>
    </w:p>
    <w:p w14:paraId="1971D542" w14:textId="32CBA82D" w:rsidR="004747BC" w:rsidRPr="00D303D7" w:rsidRDefault="004747BC" w:rsidP="00741032">
      <w:pPr>
        <w:ind w:right="142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 xml:space="preserve">Б) </w:t>
      </w:r>
      <w:r w:rsidR="003B0B90" w:rsidRPr="00D303D7">
        <w:rPr>
          <w:sz w:val="28"/>
          <w:szCs w:val="28"/>
          <w:lang w:val="ru-RU"/>
        </w:rPr>
        <w:t>з</w:t>
      </w:r>
      <w:r w:rsidRPr="00D303D7">
        <w:rPr>
          <w:sz w:val="28"/>
          <w:szCs w:val="28"/>
          <w:lang w:val="ru-RU"/>
        </w:rPr>
        <w:t>ачи</w:t>
      </w:r>
      <w:r w:rsidR="007A7F3D" w:rsidRPr="00D303D7">
        <w:rPr>
          <w:sz w:val="28"/>
          <w:szCs w:val="28"/>
          <w:lang w:val="ru-RU"/>
        </w:rPr>
        <w:t>стка контактов</w:t>
      </w:r>
      <w:r w:rsidR="003B0B90" w:rsidRPr="00D303D7">
        <w:rPr>
          <w:sz w:val="28"/>
          <w:szCs w:val="28"/>
          <w:lang w:val="ru-RU"/>
        </w:rPr>
        <w:t>;</w:t>
      </w:r>
    </w:p>
    <w:p w14:paraId="3F0F1453" w14:textId="77F070DE" w:rsidR="004747BC" w:rsidRPr="00D303D7" w:rsidRDefault="00A80D72" w:rsidP="00741032">
      <w:pPr>
        <w:ind w:right="142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 xml:space="preserve">В) </w:t>
      </w:r>
      <w:r w:rsidR="003B0B90" w:rsidRPr="00D303D7">
        <w:rPr>
          <w:sz w:val="28"/>
          <w:szCs w:val="28"/>
          <w:lang w:val="ru-RU"/>
        </w:rPr>
        <w:t>о</w:t>
      </w:r>
      <w:r w:rsidR="004747BC" w:rsidRPr="00D303D7">
        <w:rPr>
          <w:sz w:val="28"/>
          <w:szCs w:val="28"/>
          <w:lang w:val="ru-RU"/>
        </w:rPr>
        <w:t>бгоревшие и оплавленные контакты опиливают напильником</w:t>
      </w:r>
      <w:r w:rsidR="003B0B90" w:rsidRPr="00D303D7">
        <w:rPr>
          <w:sz w:val="28"/>
          <w:szCs w:val="28"/>
          <w:lang w:val="ru-RU"/>
        </w:rPr>
        <w:t>;</w:t>
      </w:r>
    </w:p>
    <w:p w14:paraId="408B9BB4" w14:textId="6E0A4ACB" w:rsidR="004747BC" w:rsidRPr="00D303D7" w:rsidRDefault="00A80D72" w:rsidP="00741032">
      <w:pPr>
        <w:ind w:right="142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 xml:space="preserve">Г) </w:t>
      </w:r>
      <w:r w:rsidR="003B0B90" w:rsidRPr="00D303D7">
        <w:rPr>
          <w:sz w:val="28"/>
          <w:szCs w:val="28"/>
          <w:lang w:val="ru-RU"/>
        </w:rPr>
        <w:t>п</w:t>
      </w:r>
      <w:r w:rsidR="004747BC" w:rsidRPr="00D303D7">
        <w:rPr>
          <w:sz w:val="28"/>
          <w:szCs w:val="28"/>
          <w:lang w:val="ru-RU"/>
        </w:rPr>
        <w:t>ромыв</w:t>
      </w:r>
      <w:r w:rsidR="007A7F3D" w:rsidRPr="00D303D7">
        <w:rPr>
          <w:sz w:val="28"/>
          <w:szCs w:val="28"/>
          <w:lang w:val="ru-RU"/>
        </w:rPr>
        <w:t>ка</w:t>
      </w:r>
      <w:r w:rsidR="004747BC" w:rsidRPr="00D303D7">
        <w:rPr>
          <w:sz w:val="28"/>
          <w:szCs w:val="28"/>
          <w:lang w:val="ru-RU"/>
        </w:rPr>
        <w:t xml:space="preserve"> ацетоном и трансформаторным маслом</w:t>
      </w:r>
      <w:r w:rsidR="003B0B90" w:rsidRPr="00D303D7">
        <w:rPr>
          <w:sz w:val="28"/>
          <w:szCs w:val="28"/>
          <w:lang w:val="ru-RU"/>
        </w:rPr>
        <w:t>;</w:t>
      </w:r>
    </w:p>
    <w:p w14:paraId="46E12347" w14:textId="1BE44483" w:rsidR="004747BC" w:rsidRPr="00D303D7" w:rsidRDefault="00A80D72" w:rsidP="00741032">
      <w:pPr>
        <w:ind w:right="142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 xml:space="preserve">Д) </w:t>
      </w:r>
      <w:r w:rsidR="003B0B90" w:rsidRPr="00D303D7">
        <w:rPr>
          <w:sz w:val="28"/>
          <w:szCs w:val="28"/>
          <w:lang w:val="ru-RU"/>
        </w:rPr>
        <w:t>з</w:t>
      </w:r>
      <w:r w:rsidR="004747BC" w:rsidRPr="00D303D7">
        <w:rPr>
          <w:sz w:val="28"/>
          <w:szCs w:val="28"/>
          <w:lang w:val="ru-RU"/>
        </w:rPr>
        <w:t>амена новых контактов</w:t>
      </w:r>
      <w:r w:rsidR="003B0B90" w:rsidRPr="00D303D7">
        <w:rPr>
          <w:sz w:val="28"/>
          <w:szCs w:val="28"/>
          <w:lang w:val="ru-RU"/>
        </w:rPr>
        <w:t>.</w:t>
      </w:r>
    </w:p>
    <w:p w14:paraId="60F6E7F5" w14:textId="77777777" w:rsidR="003B0B90" w:rsidRPr="00D303D7" w:rsidRDefault="00FB3145" w:rsidP="00741032">
      <w:pPr>
        <w:pStyle w:val="Default"/>
        <w:ind w:right="142"/>
        <w:rPr>
          <w:color w:val="auto"/>
          <w:sz w:val="28"/>
          <w:szCs w:val="28"/>
        </w:rPr>
      </w:pPr>
      <w:r w:rsidRPr="00D303D7">
        <w:rPr>
          <w:color w:val="auto"/>
          <w:sz w:val="28"/>
          <w:szCs w:val="28"/>
        </w:rPr>
        <w:t xml:space="preserve">Правильный ответ: </w:t>
      </w:r>
      <w:proofErr w:type="gramStart"/>
      <w:r w:rsidRPr="00D303D7">
        <w:rPr>
          <w:color w:val="auto"/>
          <w:sz w:val="28"/>
          <w:szCs w:val="28"/>
        </w:rPr>
        <w:t>Б</w:t>
      </w:r>
      <w:proofErr w:type="gramEnd"/>
      <w:r w:rsidRPr="00D303D7">
        <w:rPr>
          <w:color w:val="auto"/>
          <w:sz w:val="28"/>
          <w:szCs w:val="28"/>
        </w:rPr>
        <w:t xml:space="preserve">, </w:t>
      </w:r>
      <w:r w:rsidR="00A80D72" w:rsidRPr="00D303D7">
        <w:rPr>
          <w:color w:val="auto"/>
          <w:sz w:val="28"/>
          <w:szCs w:val="28"/>
        </w:rPr>
        <w:t>Г</w:t>
      </w:r>
      <w:r w:rsidRPr="00D303D7">
        <w:rPr>
          <w:color w:val="auto"/>
          <w:sz w:val="28"/>
          <w:szCs w:val="28"/>
        </w:rPr>
        <w:t xml:space="preserve">, </w:t>
      </w:r>
      <w:r w:rsidR="007A7F3D" w:rsidRPr="00D303D7">
        <w:rPr>
          <w:color w:val="auto"/>
          <w:sz w:val="28"/>
          <w:szCs w:val="28"/>
        </w:rPr>
        <w:t>В</w:t>
      </w:r>
      <w:r w:rsidRPr="00D303D7">
        <w:rPr>
          <w:color w:val="auto"/>
          <w:sz w:val="28"/>
          <w:szCs w:val="28"/>
        </w:rPr>
        <w:t xml:space="preserve">, </w:t>
      </w:r>
      <w:r w:rsidR="007A7F3D" w:rsidRPr="00D303D7">
        <w:rPr>
          <w:color w:val="auto"/>
          <w:sz w:val="28"/>
          <w:szCs w:val="28"/>
        </w:rPr>
        <w:t>Д, А</w:t>
      </w:r>
    </w:p>
    <w:p w14:paraId="441E6197" w14:textId="1D40FB57" w:rsidR="00FB3145" w:rsidRPr="00D303D7" w:rsidRDefault="00FB3145" w:rsidP="00741032">
      <w:pPr>
        <w:pStyle w:val="Default"/>
        <w:ind w:right="142"/>
        <w:rPr>
          <w:color w:val="auto"/>
          <w:sz w:val="32"/>
        </w:rPr>
      </w:pPr>
      <w:r w:rsidRPr="00D303D7">
        <w:rPr>
          <w:color w:val="auto"/>
          <w:sz w:val="28"/>
          <w:szCs w:val="22"/>
        </w:rPr>
        <w:t xml:space="preserve">Компетенции (индикаторы): </w:t>
      </w:r>
      <w:r w:rsidR="00520923" w:rsidRPr="00D303D7">
        <w:rPr>
          <w:color w:val="auto"/>
          <w:sz w:val="28"/>
          <w:szCs w:val="22"/>
        </w:rPr>
        <w:t>ПК-</w:t>
      </w:r>
      <w:r w:rsidR="007A7F3D" w:rsidRPr="00D303D7">
        <w:rPr>
          <w:color w:val="auto"/>
          <w:sz w:val="28"/>
          <w:szCs w:val="22"/>
        </w:rPr>
        <w:t>3</w:t>
      </w:r>
      <w:r w:rsidR="00520923" w:rsidRPr="00D303D7">
        <w:rPr>
          <w:color w:val="auto"/>
          <w:sz w:val="28"/>
          <w:szCs w:val="22"/>
        </w:rPr>
        <w:t xml:space="preserve"> (ПК-</w:t>
      </w:r>
      <w:r w:rsidR="007A7F3D" w:rsidRPr="00D303D7">
        <w:rPr>
          <w:color w:val="auto"/>
          <w:sz w:val="28"/>
          <w:szCs w:val="22"/>
        </w:rPr>
        <w:t>3</w:t>
      </w:r>
      <w:r w:rsidR="00520923" w:rsidRPr="00D303D7">
        <w:rPr>
          <w:color w:val="auto"/>
          <w:sz w:val="28"/>
          <w:szCs w:val="22"/>
        </w:rPr>
        <w:t>.1)</w:t>
      </w:r>
      <w:r w:rsidRPr="00D303D7">
        <w:rPr>
          <w:color w:val="auto"/>
          <w:sz w:val="28"/>
          <w:szCs w:val="22"/>
        </w:rPr>
        <w:t>.</w:t>
      </w:r>
    </w:p>
    <w:p w14:paraId="05A36210" w14:textId="77777777" w:rsidR="00E404FE" w:rsidRPr="00D303D7" w:rsidRDefault="00E404FE" w:rsidP="00741032">
      <w:pPr>
        <w:pStyle w:val="Default"/>
        <w:ind w:right="142"/>
        <w:jc w:val="both"/>
        <w:rPr>
          <w:bCs/>
          <w:color w:val="auto"/>
          <w:sz w:val="28"/>
          <w:szCs w:val="28"/>
        </w:rPr>
      </w:pPr>
    </w:p>
    <w:p w14:paraId="67F5A5F3" w14:textId="56DF35A7" w:rsidR="007412FC" w:rsidRPr="00D303D7" w:rsidRDefault="007412FC" w:rsidP="00741032">
      <w:pPr>
        <w:pStyle w:val="Default"/>
        <w:ind w:right="142"/>
        <w:jc w:val="both"/>
        <w:rPr>
          <w:color w:val="auto"/>
          <w:sz w:val="28"/>
          <w:szCs w:val="28"/>
        </w:rPr>
      </w:pPr>
      <w:r w:rsidRPr="00D303D7">
        <w:rPr>
          <w:bCs/>
          <w:color w:val="auto"/>
          <w:sz w:val="28"/>
          <w:szCs w:val="28"/>
        </w:rPr>
        <w:t>2.</w:t>
      </w:r>
      <w:r w:rsidRPr="00D303D7">
        <w:rPr>
          <w:color w:val="auto"/>
          <w:sz w:val="28"/>
          <w:szCs w:val="28"/>
        </w:rPr>
        <w:t xml:space="preserve"> </w:t>
      </w:r>
      <w:r w:rsidR="00093A11" w:rsidRPr="00D303D7">
        <w:rPr>
          <w:color w:val="auto"/>
          <w:sz w:val="28"/>
          <w:szCs w:val="28"/>
        </w:rPr>
        <w:t xml:space="preserve">Расположите в </w:t>
      </w:r>
      <w:r w:rsidRPr="00D303D7">
        <w:rPr>
          <w:color w:val="auto"/>
          <w:sz w:val="28"/>
          <w:szCs w:val="28"/>
        </w:rPr>
        <w:t>правильн</w:t>
      </w:r>
      <w:r w:rsidR="00093A11" w:rsidRPr="00D303D7">
        <w:rPr>
          <w:color w:val="auto"/>
          <w:sz w:val="28"/>
          <w:szCs w:val="28"/>
        </w:rPr>
        <w:t>ой</w:t>
      </w:r>
      <w:r w:rsidRPr="00D303D7">
        <w:rPr>
          <w:color w:val="auto"/>
          <w:sz w:val="28"/>
          <w:szCs w:val="28"/>
        </w:rPr>
        <w:t xml:space="preserve"> последовательност</w:t>
      </w:r>
      <w:r w:rsidR="00093A11" w:rsidRPr="00D303D7">
        <w:rPr>
          <w:color w:val="auto"/>
          <w:sz w:val="28"/>
          <w:szCs w:val="28"/>
        </w:rPr>
        <w:t>и</w:t>
      </w:r>
      <w:r w:rsidRPr="00D303D7">
        <w:rPr>
          <w:color w:val="auto"/>
          <w:sz w:val="28"/>
          <w:szCs w:val="28"/>
        </w:rPr>
        <w:t xml:space="preserve"> </w:t>
      </w:r>
      <w:r w:rsidR="00093A11" w:rsidRPr="00D303D7">
        <w:rPr>
          <w:color w:val="auto"/>
          <w:sz w:val="28"/>
          <w:szCs w:val="28"/>
        </w:rPr>
        <w:t>этапы сборки трансформатора</w:t>
      </w:r>
      <w:r w:rsidRPr="00D303D7">
        <w:rPr>
          <w:color w:val="auto"/>
          <w:sz w:val="28"/>
          <w:szCs w:val="28"/>
        </w:rPr>
        <w:t>:</w:t>
      </w:r>
    </w:p>
    <w:p w14:paraId="645C536F" w14:textId="546E0964" w:rsidR="007412FC" w:rsidRPr="00D303D7" w:rsidRDefault="007412FC" w:rsidP="00741032">
      <w:pPr>
        <w:pStyle w:val="Default"/>
        <w:tabs>
          <w:tab w:val="left" w:pos="1134"/>
        </w:tabs>
        <w:ind w:right="142"/>
        <w:jc w:val="both"/>
        <w:rPr>
          <w:color w:val="auto"/>
          <w:sz w:val="28"/>
          <w:szCs w:val="28"/>
        </w:rPr>
      </w:pPr>
      <w:r w:rsidRPr="00D303D7">
        <w:rPr>
          <w:color w:val="auto"/>
          <w:sz w:val="28"/>
          <w:szCs w:val="28"/>
        </w:rPr>
        <w:t>А)</w:t>
      </w:r>
      <w:r w:rsidR="00093A11" w:rsidRPr="00D303D7">
        <w:rPr>
          <w:color w:val="auto"/>
          <w:sz w:val="28"/>
          <w:szCs w:val="28"/>
        </w:rPr>
        <w:t xml:space="preserve"> </w:t>
      </w:r>
      <w:r w:rsidR="003B0B90" w:rsidRPr="00D303D7">
        <w:rPr>
          <w:color w:val="auto"/>
          <w:sz w:val="28"/>
          <w:szCs w:val="28"/>
        </w:rPr>
        <w:t>п</w:t>
      </w:r>
      <w:r w:rsidR="00093A11" w:rsidRPr="00D303D7">
        <w:rPr>
          <w:rFonts w:eastAsia="Times New Roman"/>
          <w:color w:val="auto"/>
          <w:sz w:val="28"/>
          <w:szCs w:val="28"/>
          <w:lang w:eastAsia="ru-RU"/>
        </w:rPr>
        <w:t>ереключают и устанавливают крышку бака</w:t>
      </w:r>
      <w:r w:rsidR="003B0B90" w:rsidRPr="00D303D7">
        <w:rPr>
          <w:rFonts w:eastAsia="Times New Roman"/>
          <w:color w:val="auto"/>
          <w:sz w:val="28"/>
          <w:szCs w:val="28"/>
          <w:lang w:eastAsia="ru-RU"/>
        </w:rPr>
        <w:t>;</w:t>
      </w:r>
    </w:p>
    <w:p w14:paraId="44F9C7F4" w14:textId="48EBA7A5" w:rsidR="007412FC" w:rsidRPr="00D303D7" w:rsidRDefault="007412FC" w:rsidP="00741032">
      <w:pPr>
        <w:pStyle w:val="Default"/>
        <w:tabs>
          <w:tab w:val="left" w:pos="1134"/>
        </w:tabs>
        <w:ind w:right="142"/>
        <w:jc w:val="both"/>
        <w:rPr>
          <w:color w:val="auto"/>
          <w:sz w:val="28"/>
          <w:szCs w:val="28"/>
        </w:rPr>
      </w:pPr>
      <w:r w:rsidRPr="00D303D7">
        <w:rPr>
          <w:color w:val="auto"/>
          <w:sz w:val="28"/>
          <w:szCs w:val="28"/>
        </w:rPr>
        <w:t xml:space="preserve">Б) </w:t>
      </w:r>
      <w:r w:rsidR="003B0B90" w:rsidRPr="00D303D7">
        <w:rPr>
          <w:rFonts w:eastAsia="Times New Roman"/>
          <w:color w:val="auto"/>
          <w:sz w:val="28"/>
          <w:szCs w:val="28"/>
          <w:lang w:eastAsia="ru-RU"/>
        </w:rPr>
        <w:t>о</w:t>
      </w:r>
      <w:r w:rsidR="00093A11" w:rsidRPr="00D303D7">
        <w:rPr>
          <w:rFonts w:eastAsia="Times New Roman"/>
          <w:color w:val="auto"/>
          <w:sz w:val="28"/>
          <w:szCs w:val="28"/>
          <w:lang w:eastAsia="ru-RU"/>
        </w:rPr>
        <w:t>пускают активную часть в бак</w:t>
      </w:r>
      <w:r w:rsidR="003B0B90" w:rsidRPr="00D303D7">
        <w:rPr>
          <w:rFonts w:eastAsia="Times New Roman"/>
          <w:color w:val="auto"/>
          <w:sz w:val="28"/>
          <w:szCs w:val="28"/>
          <w:lang w:eastAsia="ru-RU"/>
        </w:rPr>
        <w:t>;</w:t>
      </w:r>
      <w:r w:rsidRPr="00D303D7">
        <w:rPr>
          <w:color w:val="auto"/>
          <w:sz w:val="28"/>
          <w:szCs w:val="28"/>
        </w:rPr>
        <w:t xml:space="preserve"> </w:t>
      </w:r>
    </w:p>
    <w:p w14:paraId="3D78B46E" w14:textId="1FF4EE2C" w:rsidR="007412FC" w:rsidRPr="00D303D7" w:rsidRDefault="007412FC" w:rsidP="00741032">
      <w:pPr>
        <w:pStyle w:val="Default"/>
        <w:tabs>
          <w:tab w:val="left" w:pos="1134"/>
        </w:tabs>
        <w:ind w:right="142"/>
        <w:jc w:val="both"/>
        <w:rPr>
          <w:color w:val="auto"/>
          <w:sz w:val="28"/>
          <w:szCs w:val="28"/>
        </w:rPr>
      </w:pPr>
      <w:r w:rsidRPr="00D303D7">
        <w:rPr>
          <w:color w:val="auto"/>
          <w:sz w:val="28"/>
          <w:szCs w:val="28"/>
        </w:rPr>
        <w:lastRenderedPageBreak/>
        <w:t xml:space="preserve">В) </w:t>
      </w:r>
      <w:r w:rsidR="003B0B90" w:rsidRPr="00D303D7">
        <w:rPr>
          <w:rFonts w:eastAsia="Times New Roman"/>
          <w:color w:val="auto"/>
          <w:sz w:val="28"/>
          <w:szCs w:val="28"/>
          <w:lang w:eastAsia="ru-RU"/>
        </w:rPr>
        <w:t>п</w:t>
      </w:r>
      <w:r w:rsidR="00093A11" w:rsidRPr="00D303D7">
        <w:rPr>
          <w:rFonts w:eastAsia="Times New Roman"/>
          <w:color w:val="auto"/>
          <w:sz w:val="28"/>
          <w:szCs w:val="28"/>
          <w:lang w:eastAsia="ru-RU"/>
        </w:rPr>
        <w:t>рисоединяют отводы от обмоток к ним</w:t>
      </w:r>
      <w:r w:rsidR="003B0B90" w:rsidRPr="00D303D7">
        <w:rPr>
          <w:rFonts w:eastAsia="Times New Roman"/>
          <w:color w:val="auto"/>
          <w:sz w:val="28"/>
          <w:szCs w:val="28"/>
          <w:lang w:eastAsia="ru-RU"/>
        </w:rPr>
        <w:t>;</w:t>
      </w:r>
      <w:r w:rsidRPr="00D303D7">
        <w:rPr>
          <w:color w:val="auto"/>
          <w:sz w:val="28"/>
          <w:szCs w:val="28"/>
        </w:rPr>
        <w:t xml:space="preserve"> </w:t>
      </w:r>
    </w:p>
    <w:p w14:paraId="5AAEC32A" w14:textId="4DD14050" w:rsidR="007412FC" w:rsidRPr="00D303D7" w:rsidRDefault="007412FC" w:rsidP="00741032">
      <w:pPr>
        <w:pStyle w:val="Default"/>
        <w:tabs>
          <w:tab w:val="left" w:pos="1134"/>
        </w:tabs>
        <w:ind w:right="142"/>
        <w:jc w:val="both"/>
        <w:rPr>
          <w:color w:val="auto"/>
          <w:sz w:val="28"/>
          <w:szCs w:val="28"/>
        </w:rPr>
      </w:pPr>
      <w:r w:rsidRPr="00D303D7">
        <w:rPr>
          <w:color w:val="auto"/>
          <w:sz w:val="28"/>
          <w:szCs w:val="28"/>
        </w:rPr>
        <w:t xml:space="preserve">Г) </w:t>
      </w:r>
      <w:r w:rsidR="003B0B90" w:rsidRPr="00D303D7">
        <w:rPr>
          <w:rFonts w:eastAsia="Times New Roman"/>
          <w:color w:val="auto"/>
          <w:sz w:val="28"/>
          <w:szCs w:val="28"/>
          <w:lang w:eastAsia="ru-RU"/>
        </w:rPr>
        <w:t>у</w:t>
      </w:r>
      <w:r w:rsidR="00093A11" w:rsidRPr="00D303D7">
        <w:rPr>
          <w:rFonts w:eastAsia="Times New Roman"/>
          <w:color w:val="auto"/>
          <w:sz w:val="28"/>
          <w:szCs w:val="28"/>
          <w:lang w:eastAsia="ru-RU"/>
        </w:rPr>
        <w:t>станавливают вводы</w:t>
      </w:r>
      <w:r w:rsidRPr="00D303D7">
        <w:rPr>
          <w:color w:val="auto"/>
          <w:sz w:val="28"/>
          <w:szCs w:val="28"/>
        </w:rPr>
        <w:t xml:space="preserve">. </w:t>
      </w:r>
    </w:p>
    <w:p w14:paraId="01857C2B" w14:textId="77777777" w:rsidR="006F7064" w:rsidRPr="00D303D7" w:rsidRDefault="006F7064" w:rsidP="00741032">
      <w:pPr>
        <w:pStyle w:val="Default"/>
        <w:tabs>
          <w:tab w:val="left" w:pos="1134"/>
        </w:tabs>
        <w:ind w:right="142"/>
        <w:rPr>
          <w:color w:val="auto"/>
          <w:sz w:val="28"/>
          <w:szCs w:val="28"/>
        </w:rPr>
      </w:pPr>
      <w:r w:rsidRPr="00D303D7">
        <w:rPr>
          <w:color w:val="auto"/>
          <w:sz w:val="28"/>
          <w:szCs w:val="28"/>
        </w:rPr>
        <w:t xml:space="preserve">Правильный ответ: </w:t>
      </w:r>
      <w:proofErr w:type="gramStart"/>
      <w:r w:rsidR="0022147D" w:rsidRPr="00D303D7">
        <w:rPr>
          <w:color w:val="auto"/>
          <w:sz w:val="28"/>
          <w:szCs w:val="28"/>
        </w:rPr>
        <w:t>Б</w:t>
      </w:r>
      <w:proofErr w:type="gramEnd"/>
      <w:r w:rsidRPr="00D303D7">
        <w:rPr>
          <w:color w:val="auto"/>
          <w:sz w:val="28"/>
          <w:szCs w:val="28"/>
        </w:rPr>
        <w:t xml:space="preserve">, </w:t>
      </w:r>
      <w:r w:rsidR="00093A11" w:rsidRPr="00D303D7">
        <w:rPr>
          <w:color w:val="auto"/>
          <w:sz w:val="28"/>
          <w:szCs w:val="28"/>
        </w:rPr>
        <w:t>Г</w:t>
      </w:r>
      <w:r w:rsidRPr="00D303D7">
        <w:rPr>
          <w:color w:val="auto"/>
          <w:sz w:val="28"/>
          <w:szCs w:val="28"/>
        </w:rPr>
        <w:t xml:space="preserve">, В, </w:t>
      </w:r>
      <w:r w:rsidR="0057411A" w:rsidRPr="00D303D7">
        <w:rPr>
          <w:color w:val="auto"/>
          <w:sz w:val="28"/>
          <w:szCs w:val="28"/>
        </w:rPr>
        <w:t>А</w:t>
      </w:r>
      <w:r w:rsidR="007412FC" w:rsidRPr="00D303D7">
        <w:rPr>
          <w:color w:val="auto"/>
          <w:sz w:val="28"/>
          <w:szCs w:val="28"/>
        </w:rPr>
        <w:t>.</w:t>
      </w:r>
    </w:p>
    <w:p w14:paraId="0A6A62EF" w14:textId="77777777" w:rsidR="006F7064" w:rsidRPr="00D303D7" w:rsidRDefault="006F7064" w:rsidP="00741032">
      <w:pPr>
        <w:pStyle w:val="Default"/>
        <w:tabs>
          <w:tab w:val="left" w:pos="1134"/>
        </w:tabs>
        <w:ind w:right="142"/>
        <w:rPr>
          <w:color w:val="auto"/>
          <w:sz w:val="32"/>
        </w:rPr>
      </w:pPr>
      <w:r w:rsidRPr="00D303D7">
        <w:rPr>
          <w:color w:val="auto"/>
          <w:sz w:val="28"/>
          <w:szCs w:val="22"/>
        </w:rPr>
        <w:t xml:space="preserve">Компетенции (индикаторы): </w:t>
      </w:r>
      <w:r w:rsidR="00520923" w:rsidRPr="00D303D7">
        <w:rPr>
          <w:color w:val="auto"/>
          <w:sz w:val="28"/>
          <w:szCs w:val="22"/>
        </w:rPr>
        <w:t>ПК-</w:t>
      </w:r>
      <w:r w:rsidR="00093A11" w:rsidRPr="00D303D7">
        <w:rPr>
          <w:color w:val="auto"/>
          <w:sz w:val="28"/>
          <w:szCs w:val="22"/>
        </w:rPr>
        <w:t>3</w:t>
      </w:r>
      <w:r w:rsidR="00520923" w:rsidRPr="00D303D7">
        <w:rPr>
          <w:color w:val="auto"/>
          <w:sz w:val="28"/>
          <w:szCs w:val="22"/>
        </w:rPr>
        <w:t xml:space="preserve"> (ПК-</w:t>
      </w:r>
      <w:r w:rsidR="00093A11" w:rsidRPr="00D303D7">
        <w:rPr>
          <w:color w:val="auto"/>
          <w:sz w:val="28"/>
          <w:szCs w:val="22"/>
        </w:rPr>
        <w:t>3</w:t>
      </w:r>
      <w:r w:rsidR="00520923" w:rsidRPr="00D303D7">
        <w:rPr>
          <w:color w:val="auto"/>
          <w:sz w:val="28"/>
          <w:szCs w:val="22"/>
        </w:rPr>
        <w:t>.1)</w:t>
      </w:r>
    </w:p>
    <w:p w14:paraId="2E620E6B" w14:textId="77777777" w:rsidR="00060372" w:rsidRPr="00D303D7" w:rsidRDefault="00060372" w:rsidP="00741032">
      <w:pPr>
        <w:pStyle w:val="Default"/>
        <w:tabs>
          <w:tab w:val="left" w:pos="1134"/>
        </w:tabs>
        <w:ind w:right="142"/>
        <w:rPr>
          <w:bCs/>
          <w:color w:val="auto"/>
          <w:sz w:val="28"/>
          <w:szCs w:val="28"/>
        </w:rPr>
      </w:pPr>
    </w:p>
    <w:p w14:paraId="02CFDD11" w14:textId="1F250552" w:rsidR="0057411A" w:rsidRPr="00D303D7" w:rsidRDefault="00422DEC" w:rsidP="00741032">
      <w:pPr>
        <w:pStyle w:val="a3"/>
        <w:numPr>
          <w:ilvl w:val="0"/>
          <w:numId w:val="34"/>
        </w:numPr>
        <w:shd w:val="clear" w:color="auto" w:fill="FFFFFF"/>
        <w:ind w:left="0" w:right="142" w:firstLine="0"/>
        <w:jc w:val="both"/>
        <w:rPr>
          <w:rFonts w:eastAsia="Times New Roman"/>
          <w:bCs/>
          <w:sz w:val="28"/>
          <w:szCs w:val="28"/>
          <w:lang w:val="ru-RU" w:eastAsia="ru-RU"/>
        </w:rPr>
      </w:pPr>
      <w:r w:rsidRPr="00D303D7">
        <w:rPr>
          <w:bCs/>
          <w:sz w:val="28"/>
          <w:szCs w:val="28"/>
          <w:lang w:val="ru-RU"/>
        </w:rPr>
        <w:t>Установите правильную</w:t>
      </w:r>
      <w:r w:rsidR="003B0B90" w:rsidRPr="00D303D7">
        <w:rPr>
          <w:bCs/>
          <w:sz w:val="28"/>
          <w:szCs w:val="28"/>
          <w:lang w:val="ru-RU"/>
        </w:rPr>
        <w:t xml:space="preserve"> </w:t>
      </w:r>
      <w:r w:rsidRPr="00D303D7">
        <w:rPr>
          <w:bCs/>
          <w:sz w:val="28"/>
          <w:szCs w:val="28"/>
          <w:lang w:val="ru-RU"/>
        </w:rPr>
        <w:t>последовательность</w:t>
      </w:r>
      <w:r w:rsidR="0057411A" w:rsidRPr="00D303D7">
        <w:rPr>
          <w:bCs/>
          <w:sz w:val="28"/>
          <w:szCs w:val="28"/>
          <w:lang w:val="ru-RU"/>
        </w:rPr>
        <w:t xml:space="preserve"> этапов</w:t>
      </w:r>
      <w:r w:rsidR="0057411A" w:rsidRPr="00D303D7">
        <w:rPr>
          <w:rFonts w:eastAsia="Times New Roman"/>
          <w:bCs/>
          <w:sz w:val="28"/>
          <w:szCs w:val="28"/>
          <w:lang w:val="ru-RU" w:eastAsia="ru-RU"/>
        </w:rPr>
        <w:t xml:space="preserve"> ремонта обмотки трансформатора:</w:t>
      </w:r>
    </w:p>
    <w:p w14:paraId="4008901F" w14:textId="1D4057AB" w:rsidR="0057411A" w:rsidRPr="00D303D7" w:rsidRDefault="0057411A" w:rsidP="00741032">
      <w:pPr>
        <w:shd w:val="clear" w:color="auto" w:fill="FFFFFF"/>
        <w:ind w:right="142"/>
        <w:rPr>
          <w:rFonts w:eastAsia="Times New Roman"/>
          <w:sz w:val="28"/>
          <w:szCs w:val="28"/>
          <w:lang w:val="ru-RU" w:eastAsia="ru-RU"/>
        </w:rPr>
      </w:pPr>
      <w:r w:rsidRPr="00D303D7">
        <w:rPr>
          <w:rFonts w:eastAsia="Times New Roman"/>
          <w:sz w:val="28"/>
          <w:szCs w:val="28"/>
          <w:lang w:val="ru-RU" w:eastAsia="ru-RU"/>
        </w:rPr>
        <w:t xml:space="preserve">А) </w:t>
      </w:r>
      <w:r w:rsidR="003B0B90" w:rsidRPr="00D303D7">
        <w:rPr>
          <w:rFonts w:eastAsia="Times New Roman"/>
          <w:sz w:val="28"/>
          <w:szCs w:val="28"/>
          <w:lang w:val="ru-RU" w:eastAsia="ru-RU"/>
        </w:rPr>
        <w:t>п</w:t>
      </w:r>
      <w:r w:rsidRPr="00D303D7">
        <w:rPr>
          <w:rFonts w:eastAsia="Times New Roman"/>
          <w:sz w:val="28"/>
          <w:szCs w:val="28"/>
          <w:lang w:val="ru-RU" w:eastAsia="ru-RU"/>
        </w:rPr>
        <w:t>одготовка цилиндра под обмотку</w:t>
      </w:r>
      <w:r w:rsidR="003B0B90" w:rsidRPr="00D303D7">
        <w:rPr>
          <w:rFonts w:eastAsia="Times New Roman"/>
          <w:sz w:val="28"/>
          <w:szCs w:val="28"/>
          <w:lang w:val="ru-RU" w:eastAsia="ru-RU"/>
        </w:rPr>
        <w:t>;</w:t>
      </w:r>
    </w:p>
    <w:p w14:paraId="238DC36A" w14:textId="486FEF92" w:rsidR="0057411A" w:rsidRPr="00D303D7" w:rsidRDefault="0057411A" w:rsidP="00741032">
      <w:pPr>
        <w:shd w:val="clear" w:color="auto" w:fill="FFFFFF"/>
        <w:ind w:right="142"/>
        <w:rPr>
          <w:rFonts w:eastAsia="Times New Roman"/>
          <w:sz w:val="28"/>
          <w:szCs w:val="28"/>
          <w:lang w:val="ru-RU" w:eastAsia="ru-RU"/>
        </w:rPr>
      </w:pPr>
      <w:r w:rsidRPr="00D303D7">
        <w:rPr>
          <w:rFonts w:eastAsia="Times New Roman"/>
          <w:sz w:val="28"/>
          <w:szCs w:val="28"/>
          <w:lang w:val="ru-RU" w:eastAsia="ru-RU"/>
        </w:rPr>
        <w:t xml:space="preserve">Б) </w:t>
      </w:r>
      <w:r w:rsidR="003B0B90" w:rsidRPr="00D303D7">
        <w:rPr>
          <w:rFonts w:eastAsia="Times New Roman"/>
          <w:sz w:val="28"/>
          <w:szCs w:val="28"/>
          <w:lang w:val="ru-RU" w:eastAsia="ru-RU"/>
        </w:rPr>
        <w:t>в</w:t>
      </w:r>
      <w:r w:rsidRPr="00D303D7">
        <w:rPr>
          <w:rFonts w:eastAsia="Times New Roman"/>
          <w:sz w:val="28"/>
          <w:szCs w:val="28"/>
          <w:lang w:val="ru-RU" w:eastAsia="ru-RU"/>
        </w:rPr>
        <w:t>ыполнение выводов обмотки</w:t>
      </w:r>
      <w:r w:rsidR="003B0B90" w:rsidRPr="00D303D7">
        <w:rPr>
          <w:rFonts w:eastAsia="Times New Roman"/>
          <w:sz w:val="28"/>
          <w:szCs w:val="28"/>
          <w:lang w:val="ru-RU" w:eastAsia="ru-RU"/>
        </w:rPr>
        <w:t>;</w:t>
      </w:r>
    </w:p>
    <w:p w14:paraId="108E7E4C" w14:textId="09469394" w:rsidR="0057411A" w:rsidRPr="00D303D7" w:rsidRDefault="0057411A" w:rsidP="00741032">
      <w:pPr>
        <w:shd w:val="clear" w:color="auto" w:fill="FFFFFF"/>
        <w:ind w:right="142"/>
        <w:rPr>
          <w:rFonts w:eastAsia="Times New Roman"/>
          <w:sz w:val="28"/>
          <w:szCs w:val="28"/>
          <w:lang w:val="ru-RU" w:eastAsia="ru-RU"/>
        </w:rPr>
      </w:pPr>
      <w:r w:rsidRPr="00D303D7">
        <w:rPr>
          <w:rFonts w:eastAsia="Times New Roman"/>
          <w:sz w:val="28"/>
          <w:szCs w:val="28"/>
          <w:lang w:val="ru-RU" w:eastAsia="ru-RU"/>
        </w:rPr>
        <w:t xml:space="preserve">В) </w:t>
      </w:r>
      <w:r w:rsidR="003B0B90" w:rsidRPr="00D303D7">
        <w:rPr>
          <w:rFonts w:eastAsia="Times New Roman"/>
          <w:sz w:val="28"/>
          <w:szCs w:val="28"/>
          <w:lang w:val="ru-RU" w:eastAsia="ru-RU"/>
        </w:rPr>
        <w:t>п</w:t>
      </w:r>
      <w:r w:rsidRPr="00D303D7">
        <w:rPr>
          <w:rFonts w:eastAsia="Times New Roman"/>
          <w:sz w:val="28"/>
          <w:szCs w:val="28"/>
          <w:lang w:val="ru-RU" w:eastAsia="ru-RU"/>
        </w:rPr>
        <w:t>одготовка изоляционного материала</w:t>
      </w:r>
      <w:r w:rsidR="003B0B90" w:rsidRPr="00D303D7">
        <w:rPr>
          <w:rFonts w:eastAsia="Times New Roman"/>
          <w:sz w:val="28"/>
          <w:szCs w:val="28"/>
          <w:lang w:val="ru-RU" w:eastAsia="ru-RU"/>
        </w:rPr>
        <w:t>;</w:t>
      </w:r>
    </w:p>
    <w:p w14:paraId="458FD358" w14:textId="73983894" w:rsidR="0057411A" w:rsidRPr="00D303D7" w:rsidRDefault="0057411A" w:rsidP="00741032">
      <w:pPr>
        <w:shd w:val="clear" w:color="auto" w:fill="FFFFFF"/>
        <w:ind w:right="142"/>
        <w:rPr>
          <w:rFonts w:eastAsia="Times New Roman"/>
          <w:sz w:val="28"/>
          <w:szCs w:val="28"/>
          <w:lang w:val="ru-RU" w:eastAsia="ru-RU"/>
        </w:rPr>
      </w:pPr>
      <w:r w:rsidRPr="00D303D7">
        <w:rPr>
          <w:rFonts w:eastAsia="Times New Roman"/>
          <w:sz w:val="28"/>
          <w:szCs w:val="28"/>
          <w:lang w:val="ru-RU" w:eastAsia="ru-RU"/>
        </w:rPr>
        <w:t xml:space="preserve">Г) </w:t>
      </w:r>
      <w:r w:rsidR="003B0B90" w:rsidRPr="00D303D7">
        <w:rPr>
          <w:rFonts w:eastAsia="Times New Roman"/>
          <w:sz w:val="28"/>
          <w:szCs w:val="28"/>
          <w:lang w:val="ru-RU" w:eastAsia="ru-RU"/>
        </w:rPr>
        <w:t>п</w:t>
      </w:r>
      <w:r w:rsidRPr="00D303D7">
        <w:rPr>
          <w:rFonts w:eastAsia="Times New Roman"/>
          <w:sz w:val="28"/>
          <w:szCs w:val="28"/>
          <w:lang w:val="ru-RU" w:eastAsia="ru-RU"/>
        </w:rPr>
        <w:t>ропитка, просушка и запечка обмотки</w:t>
      </w:r>
      <w:r w:rsidR="003B0B90" w:rsidRPr="00D303D7">
        <w:rPr>
          <w:rFonts w:eastAsia="Times New Roman"/>
          <w:sz w:val="28"/>
          <w:szCs w:val="28"/>
          <w:lang w:val="ru-RU" w:eastAsia="ru-RU"/>
        </w:rPr>
        <w:t>;</w:t>
      </w:r>
    </w:p>
    <w:p w14:paraId="39ABB77A" w14:textId="31BF7F3A" w:rsidR="0057411A" w:rsidRPr="00D303D7" w:rsidRDefault="0057411A" w:rsidP="00741032">
      <w:pPr>
        <w:shd w:val="clear" w:color="auto" w:fill="FFFFFF"/>
        <w:ind w:right="142"/>
        <w:rPr>
          <w:rFonts w:eastAsia="Times New Roman"/>
          <w:sz w:val="28"/>
          <w:szCs w:val="28"/>
          <w:lang w:val="ru-RU" w:eastAsia="ru-RU"/>
        </w:rPr>
      </w:pPr>
      <w:r w:rsidRPr="00D303D7">
        <w:rPr>
          <w:rFonts w:eastAsia="Times New Roman"/>
          <w:sz w:val="28"/>
          <w:szCs w:val="28"/>
          <w:lang w:val="ru-RU" w:eastAsia="ru-RU"/>
        </w:rPr>
        <w:t xml:space="preserve">Д) </w:t>
      </w:r>
      <w:r w:rsidR="003B0B90" w:rsidRPr="00D303D7">
        <w:rPr>
          <w:rFonts w:eastAsia="Times New Roman"/>
          <w:sz w:val="28"/>
          <w:szCs w:val="28"/>
          <w:lang w:val="ru-RU" w:eastAsia="ru-RU"/>
        </w:rPr>
        <w:t>н</w:t>
      </w:r>
      <w:r w:rsidRPr="00D303D7">
        <w:rPr>
          <w:rFonts w:eastAsia="Times New Roman"/>
          <w:sz w:val="28"/>
          <w:szCs w:val="28"/>
          <w:lang w:val="ru-RU" w:eastAsia="ru-RU"/>
        </w:rPr>
        <w:t>ачало намотки катушки</w:t>
      </w:r>
      <w:r w:rsidR="003B0B90" w:rsidRPr="00D303D7">
        <w:rPr>
          <w:rFonts w:eastAsia="Times New Roman"/>
          <w:sz w:val="28"/>
          <w:szCs w:val="28"/>
          <w:lang w:val="ru-RU" w:eastAsia="ru-RU"/>
        </w:rPr>
        <w:t>;</w:t>
      </w:r>
    </w:p>
    <w:p w14:paraId="0BAA9B5D" w14:textId="1A80987C" w:rsidR="0057411A" w:rsidRPr="00D303D7" w:rsidRDefault="0057411A" w:rsidP="00741032">
      <w:pPr>
        <w:shd w:val="clear" w:color="auto" w:fill="FFFFFF"/>
        <w:ind w:right="142"/>
        <w:rPr>
          <w:rFonts w:eastAsia="Times New Roman"/>
          <w:sz w:val="28"/>
          <w:szCs w:val="28"/>
          <w:lang w:val="ru-RU" w:eastAsia="ru-RU"/>
        </w:rPr>
      </w:pPr>
      <w:r w:rsidRPr="00D303D7">
        <w:rPr>
          <w:rFonts w:eastAsia="Times New Roman"/>
          <w:sz w:val="28"/>
          <w:szCs w:val="28"/>
          <w:lang w:val="ru-RU" w:eastAsia="ru-RU"/>
        </w:rPr>
        <w:t xml:space="preserve">Е) </w:t>
      </w:r>
      <w:r w:rsidR="003B0B90" w:rsidRPr="00D303D7">
        <w:rPr>
          <w:rFonts w:eastAsia="Times New Roman"/>
          <w:sz w:val="28"/>
          <w:szCs w:val="28"/>
          <w:lang w:val="ru-RU" w:eastAsia="ru-RU"/>
        </w:rPr>
        <w:t>н</w:t>
      </w:r>
      <w:r w:rsidRPr="00D303D7">
        <w:rPr>
          <w:rFonts w:eastAsia="Times New Roman"/>
          <w:sz w:val="28"/>
          <w:szCs w:val="28"/>
          <w:lang w:val="ru-RU" w:eastAsia="ru-RU"/>
        </w:rPr>
        <w:t>амотка обмотки</w:t>
      </w:r>
      <w:r w:rsidR="003B0B90" w:rsidRPr="00D303D7">
        <w:rPr>
          <w:rFonts w:eastAsia="Times New Roman"/>
          <w:sz w:val="28"/>
          <w:szCs w:val="28"/>
          <w:lang w:val="ru-RU" w:eastAsia="ru-RU"/>
        </w:rPr>
        <w:t>;</w:t>
      </w:r>
    </w:p>
    <w:p w14:paraId="2B1702AC" w14:textId="52667A4E" w:rsidR="0057411A" w:rsidRPr="00D303D7" w:rsidRDefault="0057411A" w:rsidP="00741032">
      <w:pPr>
        <w:shd w:val="clear" w:color="auto" w:fill="FFFFFF"/>
        <w:ind w:right="142"/>
        <w:rPr>
          <w:rFonts w:eastAsia="Times New Roman"/>
          <w:sz w:val="28"/>
          <w:szCs w:val="28"/>
          <w:lang w:val="ru-RU" w:eastAsia="ru-RU"/>
        </w:rPr>
      </w:pPr>
      <w:r w:rsidRPr="00D303D7">
        <w:rPr>
          <w:rFonts w:eastAsia="Times New Roman"/>
          <w:sz w:val="28"/>
          <w:szCs w:val="28"/>
          <w:lang w:val="ru-RU" w:eastAsia="ru-RU"/>
        </w:rPr>
        <w:t xml:space="preserve">Ж) </w:t>
      </w:r>
      <w:r w:rsidR="003B0B90" w:rsidRPr="00D303D7">
        <w:rPr>
          <w:rFonts w:eastAsia="Times New Roman"/>
          <w:sz w:val="28"/>
          <w:szCs w:val="28"/>
          <w:lang w:val="ru-RU" w:eastAsia="ru-RU"/>
        </w:rPr>
        <w:t>с</w:t>
      </w:r>
      <w:r w:rsidRPr="00D303D7">
        <w:rPr>
          <w:rFonts w:eastAsia="Times New Roman"/>
          <w:sz w:val="28"/>
          <w:szCs w:val="28"/>
          <w:lang w:val="ru-RU" w:eastAsia="ru-RU"/>
        </w:rPr>
        <w:t>нятие обмотки с шаблона</w:t>
      </w:r>
      <w:r w:rsidR="003B0B90" w:rsidRPr="00D303D7">
        <w:rPr>
          <w:rFonts w:eastAsia="Times New Roman"/>
          <w:sz w:val="28"/>
          <w:szCs w:val="28"/>
          <w:lang w:val="ru-RU" w:eastAsia="ru-RU"/>
        </w:rPr>
        <w:t>;</w:t>
      </w:r>
    </w:p>
    <w:p w14:paraId="2CCE49B1" w14:textId="406ED116" w:rsidR="0057411A" w:rsidRPr="00D303D7" w:rsidRDefault="0057411A" w:rsidP="00741032">
      <w:pPr>
        <w:shd w:val="clear" w:color="auto" w:fill="FFFFFF"/>
        <w:ind w:right="142"/>
        <w:rPr>
          <w:rFonts w:eastAsia="Times New Roman"/>
          <w:sz w:val="28"/>
          <w:szCs w:val="28"/>
          <w:lang w:val="ru-RU" w:eastAsia="ru-RU"/>
        </w:rPr>
      </w:pPr>
      <w:r w:rsidRPr="00D303D7">
        <w:rPr>
          <w:rFonts w:eastAsia="Times New Roman"/>
          <w:sz w:val="28"/>
          <w:szCs w:val="28"/>
          <w:lang w:val="ru-RU" w:eastAsia="ru-RU"/>
        </w:rPr>
        <w:t xml:space="preserve">З) </w:t>
      </w:r>
      <w:r w:rsidR="003B0B90" w:rsidRPr="00D303D7">
        <w:rPr>
          <w:rFonts w:eastAsia="Times New Roman"/>
          <w:sz w:val="28"/>
          <w:szCs w:val="28"/>
          <w:lang w:val="ru-RU" w:eastAsia="ru-RU"/>
        </w:rPr>
        <w:t>у</w:t>
      </w:r>
      <w:r w:rsidRPr="00D303D7">
        <w:rPr>
          <w:rFonts w:eastAsia="Times New Roman"/>
          <w:sz w:val="28"/>
          <w:szCs w:val="28"/>
          <w:lang w:val="ru-RU" w:eastAsia="ru-RU"/>
        </w:rPr>
        <w:t>становка катушки с проводом на вертушку.</w:t>
      </w:r>
    </w:p>
    <w:p w14:paraId="3E65EB51" w14:textId="77777777" w:rsidR="00422DEC" w:rsidRPr="00D303D7" w:rsidRDefault="00422DEC" w:rsidP="00741032">
      <w:pPr>
        <w:pStyle w:val="Default"/>
        <w:ind w:right="142"/>
        <w:rPr>
          <w:color w:val="auto"/>
          <w:sz w:val="28"/>
          <w:szCs w:val="28"/>
        </w:rPr>
      </w:pPr>
      <w:r w:rsidRPr="00D303D7">
        <w:rPr>
          <w:color w:val="auto"/>
          <w:sz w:val="28"/>
          <w:szCs w:val="28"/>
        </w:rPr>
        <w:t xml:space="preserve">Правильный ответ: </w:t>
      </w:r>
      <w:r w:rsidR="0057411A" w:rsidRPr="00D303D7">
        <w:rPr>
          <w:color w:val="auto"/>
          <w:sz w:val="28"/>
          <w:szCs w:val="28"/>
        </w:rPr>
        <w:t xml:space="preserve">А. В, </w:t>
      </w:r>
      <w:proofErr w:type="gramStart"/>
      <w:r w:rsidR="0057411A" w:rsidRPr="00D303D7">
        <w:rPr>
          <w:color w:val="auto"/>
          <w:sz w:val="28"/>
          <w:szCs w:val="28"/>
        </w:rPr>
        <w:t>З</w:t>
      </w:r>
      <w:proofErr w:type="gramEnd"/>
      <w:r w:rsidR="0057411A" w:rsidRPr="00D303D7">
        <w:rPr>
          <w:color w:val="auto"/>
          <w:sz w:val="28"/>
          <w:szCs w:val="28"/>
        </w:rPr>
        <w:t>, Д, Е, Б, Ж, Г</w:t>
      </w:r>
      <w:r w:rsidR="00165B54" w:rsidRPr="00D303D7">
        <w:rPr>
          <w:color w:val="auto"/>
          <w:sz w:val="28"/>
          <w:szCs w:val="28"/>
        </w:rPr>
        <w:t>.</w:t>
      </w:r>
    </w:p>
    <w:p w14:paraId="3788B902" w14:textId="77777777" w:rsidR="00422DEC" w:rsidRPr="00D303D7" w:rsidRDefault="00422DEC" w:rsidP="00741032">
      <w:pPr>
        <w:pStyle w:val="Default"/>
        <w:ind w:right="142"/>
        <w:rPr>
          <w:color w:val="auto"/>
          <w:sz w:val="28"/>
          <w:szCs w:val="22"/>
        </w:rPr>
      </w:pPr>
      <w:r w:rsidRPr="00D303D7">
        <w:rPr>
          <w:color w:val="auto"/>
          <w:sz w:val="28"/>
          <w:szCs w:val="22"/>
        </w:rPr>
        <w:t xml:space="preserve">Компетенции (индикаторы): </w:t>
      </w:r>
      <w:r w:rsidR="00520923" w:rsidRPr="00D303D7">
        <w:rPr>
          <w:color w:val="auto"/>
          <w:sz w:val="28"/>
          <w:szCs w:val="22"/>
        </w:rPr>
        <w:t>ПК-</w:t>
      </w:r>
      <w:r w:rsidR="0057411A" w:rsidRPr="00D303D7">
        <w:rPr>
          <w:color w:val="auto"/>
          <w:sz w:val="28"/>
          <w:szCs w:val="22"/>
        </w:rPr>
        <w:t>3</w:t>
      </w:r>
      <w:r w:rsidR="00520923" w:rsidRPr="00D303D7">
        <w:rPr>
          <w:color w:val="auto"/>
          <w:sz w:val="28"/>
          <w:szCs w:val="22"/>
        </w:rPr>
        <w:t xml:space="preserve"> (ПК-</w:t>
      </w:r>
      <w:r w:rsidR="0057411A" w:rsidRPr="00D303D7">
        <w:rPr>
          <w:color w:val="auto"/>
          <w:sz w:val="28"/>
          <w:szCs w:val="22"/>
        </w:rPr>
        <w:t>3</w:t>
      </w:r>
      <w:r w:rsidR="00520923" w:rsidRPr="00D303D7">
        <w:rPr>
          <w:color w:val="auto"/>
          <w:sz w:val="28"/>
          <w:szCs w:val="22"/>
        </w:rPr>
        <w:t>.1)</w:t>
      </w:r>
    </w:p>
    <w:p w14:paraId="78C2C063" w14:textId="77777777" w:rsidR="00790EB3" w:rsidRDefault="00790EB3" w:rsidP="00790EB3">
      <w:pPr>
        <w:pStyle w:val="Default"/>
        <w:jc w:val="both"/>
        <w:rPr>
          <w:bCs/>
          <w:sz w:val="28"/>
          <w:szCs w:val="28"/>
        </w:rPr>
      </w:pPr>
    </w:p>
    <w:p w14:paraId="625B8109" w14:textId="77777777" w:rsidR="00790EB3" w:rsidRDefault="00790EB3" w:rsidP="00790EB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</w:t>
      </w:r>
    </w:p>
    <w:p w14:paraId="6B7225D6" w14:textId="77777777" w:rsidR="00790EB3" w:rsidRDefault="00790EB3" w:rsidP="00790EB3">
      <w:pPr>
        <w:pStyle w:val="Default"/>
        <w:rPr>
          <w:b/>
          <w:bCs/>
          <w:sz w:val="28"/>
          <w:szCs w:val="28"/>
          <w:highlight w:val="yellow"/>
        </w:rPr>
      </w:pPr>
    </w:p>
    <w:p w14:paraId="15226E58" w14:textId="77777777" w:rsidR="00790EB3" w:rsidRDefault="00790EB3" w:rsidP="00790EB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на дополнение </w:t>
      </w:r>
    </w:p>
    <w:p w14:paraId="64EFD326" w14:textId="77777777" w:rsidR="00790EB3" w:rsidRDefault="00790EB3" w:rsidP="00790EB3">
      <w:pPr>
        <w:pStyle w:val="Default"/>
        <w:rPr>
          <w:bCs/>
          <w:i/>
          <w:sz w:val="28"/>
          <w:szCs w:val="28"/>
        </w:rPr>
      </w:pPr>
    </w:p>
    <w:p w14:paraId="1271320B" w14:textId="77777777" w:rsidR="004624E3" w:rsidRPr="00D303D7" w:rsidRDefault="009C3352" w:rsidP="00741032">
      <w:pPr>
        <w:pStyle w:val="Default"/>
        <w:ind w:right="142"/>
        <w:rPr>
          <w:bCs/>
          <w:i/>
          <w:color w:val="auto"/>
          <w:sz w:val="28"/>
          <w:szCs w:val="28"/>
        </w:rPr>
      </w:pPr>
      <w:bookmarkStart w:id="0" w:name="_GoBack"/>
      <w:bookmarkEnd w:id="0"/>
      <w:r w:rsidRPr="00D303D7">
        <w:rPr>
          <w:bCs/>
          <w:i/>
          <w:color w:val="auto"/>
          <w:sz w:val="28"/>
          <w:szCs w:val="28"/>
        </w:rPr>
        <w:t>Напишите пропущенное слово (словосочетание).</w:t>
      </w:r>
    </w:p>
    <w:p w14:paraId="1B998AD1" w14:textId="77777777" w:rsidR="009C3352" w:rsidRPr="00D303D7" w:rsidRDefault="009C3352" w:rsidP="00741032">
      <w:pPr>
        <w:pStyle w:val="Default"/>
        <w:ind w:right="142"/>
        <w:jc w:val="both"/>
        <w:rPr>
          <w:color w:val="auto"/>
          <w:sz w:val="28"/>
        </w:rPr>
      </w:pPr>
    </w:p>
    <w:p w14:paraId="6C6F3DF4" w14:textId="77777777" w:rsidR="00725AC7" w:rsidRPr="00741032" w:rsidRDefault="009C3352" w:rsidP="00741032">
      <w:pPr>
        <w:ind w:right="142"/>
        <w:jc w:val="both"/>
        <w:rPr>
          <w:snapToGrid w:val="0"/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>1.</w:t>
      </w:r>
      <w:r w:rsidR="00725AC7" w:rsidRPr="00D303D7">
        <w:rPr>
          <w:snapToGrid w:val="0"/>
          <w:sz w:val="28"/>
          <w:szCs w:val="28"/>
          <w:lang w:val="ru-RU"/>
        </w:rPr>
        <w:t xml:space="preserve"> </w:t>
      </w:r>
      <w:proofErr w:type="gramStart"/>
      <w:r w:rsidR="00725AC7" w:rsidRPr="00D303D7">
        <w:rPr>
          <w:snapToGrid w:val="0"/>
          <w:sz w:val="28"/>
          <w:szCs w:val="28"/>
          <w:lang w:val="ru-RU"/>
        </w:rPr>
        <w:t xml:space="preserve">Электрическая часть установки, получающая электроэнергию от источника </w:t>
      </w:r>
      <w:r w:rsidR="00725AC7" w:rsidRPr="00741032">
        <w:rPr>
          <w:snapToGrid w:val="0"/>
          <w:sz w:val="28"/>
          <w:szCs w:val="28"/>
          <w:lang w:val="ru-RU"/>
        </w:rPr>
        <w:t>и преобразующая ее в другие виды энергии: механическую, тепловую, химическую, световую, энергию электромагнитного и электростатического полей</w:t>
      </w:r>
      <w:r w:rsidR="00725AC7" w:rsidRPr="00741032">
        <w:rPr>
          <w:sz w:val="28"/>
          <w:szCs w:val="28"/>
          <w:lang w:val="ru-RU"/>
        </w:rPr>
        <w:t xml:space="preserve"> </w:t>
      </w:r>
      <w:r w:rsidR="00725AC7" w:rsidRPr="00741032">
        <w:rPr>
          <w:snapToGrid w:val="0"/>
          <w:sz w:val="28"/>
          <w:szCs w:val="28"/>
          <w:lang w:val="ru-RU"/>
        </w:rPr>
        <w:t xml:space="preserve">называется </w:t>
      </w:r>
      <w:r w:rsidR="00725AC7" w:rsidRPr="00741032">
        <w:rPr>
          <w:sz w:val="28"/>
          <w:szCs w:val="28"/>
          <w:lang w:val="ru-RU"/>
        </w:rPr>
        <w:t>_________</w:t>
      </w:r>
      <w:proofErr w:type="gramEnd"/>
    </w:p>
    <w:p w14:paraId="1AD508E9" w14:textId="16BF7B93" w:rsidR="00725AC7" w:rsidRPr="00741032" w:rsidRDefault="00725AC7" w:rsidP="00741032">
      <w:pPr>
        <w:pStyle w:val="Default"/>
        <w:ind w:right="142"/>
        <w:rPr>
          <w:bCs/>
          <w:iCs/>
          <w:color w:val="auto"/>
          <w:sz w:val="27"/>
          <w:szCs w:val="27"/>
        </w:rPr>
      </w:pPr>
      <w:r w:rsidRPr="00741032">
        <w:rPr>
          <w:color w:val="auto"/>
          <w:sz w:val="28"/>
          <w:szCs w:val="28"/>
        </w:rPr>
        <w:t xml:space="preserve">Правильный ответ: </w:t>
      </w:r>
      <w:r w:rsidRPr="00741032">
        <w:rPr>
          <w:bCs/>
          <w:color w:val="auto"/>
          <w:sz w:val="27"/>
          <w:szCs w:val="27"/>
        </w:rPr>
        <w:t>электроприемником</w:t>
      </w:r>
      <w:r w:rsidR="00A47B33" w:rsidRPr="00741032">
        <w:rPr>
          <w:bCs/>
          <w:color w:val="auto"/>
          <w:sz w:val="27"/>
          <w:szCs w:val="27"/>
        </w:rPr>
        <w:t>.</w:t>
      </w:r>
    </w:p>
    <w:p w14:paraId="5F3FCB7F" w14:textId="416EC377" w:rsidR="00A47B33" w:rsidRPr="00741032" w:rsidRDefault="00725AC7" w:rsidP="00741032">
      <w:pPr>
        <w:pStyle w:val="Default"/>
        <w:ind w:right="142"/>
        <w:rPr>
          <w:color w:val="auto"/>
          <w:sz w:val="28"/>
          <w:szCs w:val="28"/>
        </w:rPr>
      </w:pPr>
      <w:r w:rsidRPr="00741032">
        <w:rPr>
          <w:color w:val="auto"/>
          <w:sz w:val="28"/>
          <w:szCs w:val="28"/>
        </w:rPr>
        <w:t>Компетенции (индикаторы): ПК-3 (ПК-3.1)</w:t>
      </w:r>
      <w:r w:rsidR="00A62F80" w:rsidRPr="00741032">
        <w:rPr>
          <w:color w:val="auto"/>
          <w:sz w:val="28"/>
          <w:szCs w:val="28"/>
        </w:rPr>
        <w:t>.</w:t>
      </w:r>
    </w:p>
    <w:p w14:paraId="514D7416" w14:textId="77777777" w:rsidR="00A47B33" w:rsidRPr="00741032" w:rsidRDefault="00A47B33" w:rsidP="00741032">
      <w:pPr>
        <w:pStyle w:val="Default"/>
        <w:ind w:right="142"/>
        <w:rPr>
          <w:color w:val="auto"/>
          <w:sz w:val="28"/>
          <w:szCs w:val="28"/>
        </w:rPr>
      </w:pPr>
    </w:p>
    <w:p w14:paraId="3D0FF504" w14:textId="481E12D7" w:rsidR="00A62F80" w:rsidRPr="004563A6" w:rsidRDefault="00A62F80" w:rsidP="00BA3FB1">
      <w:pPr>
        <w:pStyle w:val="Default"/>
        <w:numPr>
          <w:ilvl w:val="0"/>
          <w:numId w:val="37"/>
        </w:numPr>
        <w:ind w:left="0" w:right="142" w:firstLine="0"/>
        <w:jc w:val="both"/>
        <w:rPr>
          <w:color w:val="auto"/>
          <w:sz w:val="28"/>
          <w:szCs w:val="28"/>
        </w:rPr>
      </w:pPr>
      <w:r w:rsidRPr="004563A6">
        <w:rPr>
          <w:color w:val="auto"/>
          <w:sz w:val="28"/>
          <w:szCs w:val="28"/>
        </w:rPr>
        <w:t xml:space="preserve">Совокупность соединенных между собой нейтральных точек и проводников электротехнических устройств, например, общих точек обмоток трехфазных трансформаторов и электрических машин, соединенных в звезду называют Правильный ответ: </w:t>
      </w:r>
      <w:r w:rsidRPr="004563A6">
        <w:rPr>
          <w:bCs/>
          <w:iCs/>
          <w:color w:val="auto"/>
          <w:sz w:val="27"/>
          <w:szCs w:val="27"/>
        </w:rPr>
        <w:t xml:space="preserve">нейтралью </w:t>
      </w:r>
    </w:p>
    <w:p w14:paraId="7124E20C" w14:textId="236B5140" w:rsidR="009C3352" w:rsidRPr="00741032" w:rsidRDefault="009C3352" w:rsidP="00741032">
      <w:pPr>
        <w:pStyle w:val="Default"/>
        <w:ind w:right="142"/>
        <w:rPr>
          <w:color w:val="auto"/>
          <w:sz w:val="28"/>
          <w:szCs w:val="28"/>
        </w:rPr>
      </w:pPr>
      <w:r w:rsidRPr="00741032">
        <w:rPr>
          <w:color w:val="auto"/>
          <w:sz w:val="28"/>
          <w:szCs w:val="28"/>
        </w:rPr>
        <w:t xml:space="preserve">Компетенции (индикаторы): </w:t>
      </w:r>
      <w:r w:rsidR="00520923" w:rsidRPr="00741032">
        <w:rPr>
          <w:color w:val="auto"/>
          <w:sz w:val="28"/>
          <w:szCs w:val="28"/>
        </w:rPr>
        <w:t>ПК-</w:t>
      </w:r>
      <w:r w:rsidR="00A62F80" w:rsidRPr="00741032">
        <w:rPr>
          <w:color w:val="auto"/>
          <w:sz w:val="28"/>
          <w:szCs w:val="28"/>
        </w:rPr>
        <w:t>3</w:t>
      </w:r>
      <w:r w:rsidR="00520923" w:rsidRPr="00741032">
        <w:rPr>
          <w:color w:val="auto"/>
          <w:sz w:val="28"/>
          <w:szCs w:val="28"/>
        </w:rPr>
        <w:t xml:space="preserve"> (ПК-</w:t>
      </w:r>
      <w:r w:rsidR="00A62F80" w:rsidRPr="00741032">
        <w:rPr>
          <w:color w:val="auto"/>
          <w:sz w:val="28"/>
          <w:szCs w:val="28"/>
        </w:rPr>
        <w:t>3</w:t>
      </w:r>
      <w:r w:rsidR="00520923" w:rsidRPr="00741032">
        <w:rPr>
          <w:color w:val="auto"/>
          <w:sz w:val="28"/>
          <w:szCs w:val="28"/>
        </w:rPr>
        <w:t>.1)</w:t>
      </w:r>
      <w:r w:rsidR="00A62F80" w:rsidRPr="00741032">
        <w:rPr>
          <w:color w:val="auto"/>
          <w:sz w:val="28"/>
          <w:szCs w:val="28"/>
        </w:rPr>
        <w:t>.</w:t>
      </w:r>
    </w:p>
    <w:p w14:paraId="6718D53F" w14:textId="77777777" w:rsidR="00A47B33" w:rsidRPr="00741032" w:rsidRDefault="00A47B33" w:rsidP="00741032">
      <w:pPr>
        <w:pStyle w:val="Default"/>
        <w:ind w:right="142"/>
        <w:rPr>
          <w:color w:val="auto"/>
          <w:sz w:val="28"/>
          <w:szCs w:val="28"/>
        </w:rPr>
      </w:pPr>
    </w:p>
    <w:p w14:paraId="4E0D7157" w14:textId="77777777" w:rsidR="00F02609" w:rsidRPr="00741032" w:rsidRDefault="00F02609" w:rsidP="00741032">
      <w:pPr>
        <w:pStyle w:val="aa"/>
        <w:numPr>
          <w:ilvl w:val="0"/>
          <w:numId w:val="36"/>
        </w:numPr>
        <w:ind w:left="0" w:right="142" w:firstLine="0"/>
        <w:rPr>
          <w:bCs/>
          <w:szCs w:val="28"/>
          <w:lang w:val="ru-RU"/>
        </w:rPr>
      </w:pPr>
      <w:r w:rsidRPr="00741032">
        <w:rPr>
          <w:snapToGrid w:val="0"/>
          <w:szCs w:val="28"/>
          <w:lang w:val="ru-RU"/>
        </w:rPr>
        <w:t>Совокупность устрой</w:t>
      </w:r>
      <w:proofErr w:type="gramStart"/>
      <w:r w:rsidRPr="00741032">
        <w:rPr>
          <w:snapToGrid w:val="0"/>
          <w:szCs w:val="28"/>
          <w:lang w:val="ru-RU"/>
        </w:rPr>
        <w:t>ств дл</w:t>
      </w:r>
      <w:proofErr w:type="gramEnd"/>
      <w:r w:rsidRPr="00741032">
        <w:rPr>
          <w:snapToGrid w:val="0"/>
          <w:szCs w:val="28"/>
          <w:lang w:val="ru-RU"/>
        </w:rPr>
        <w:t>я производства, передачи, распределения и потребления электроэнергии, созданных для обеспечения питания промышленных, городских, сельскохозяйственных и прочих потребителей называется</w:t>
      </w:r>
      <w:r w:rsidRPr="00741032">
        <w:rPr>
          <w:lang w:val="ru-RU"/>
        </w:rPr>
        <w:t>_________</w:t>
      </w:r>
    </w:p>
    <w:p w14:paraId="74C1FEC1" w14:textId="77777777" w:rsidR="00F02609" w:rsidRPr="00741032" w:rsidRDefault="00F02609" w:rsidP="00741032">
      <w:pPr>
        <w:pStyle w:val="Default"/>
        <w:ind w:right="142"/>
        <w:rPr>
          <w:color w:val="auto"/>
          <w:sz w:val="28"/>
          <w:szCs w:val="28"/>
        </w:rPr>
      </w:pPr>
      <w:r w:rsidRPr="00741032">
        <w:rPr>
          <w:color w:val="auto"/>
          <w:sz w:val="28"/>
          <w:szCs w:val="28"/>
        </w:rPr>
        <w:t xml:space="preserve">Правильный ответ: </w:t>
      </w:r>
      <w:r w:rsidRPr="00741032">
        <w:rPr>
          <w:iCs/>
          <w:color w:val="auto"/>
          <w:sz w:val="28"/>
          <w:szCs w:val="28"/>
        </w:rPr>
        <w:t>системой электроснабжения</w:t>
      </w:r>
      <w:r w:rsidR="00B62D66" w:rsidRPr="00741032">
        <w:rPr>
          <w:iCs/>
          <w:color w:val="auto"/>
          <w:sz w:val="28"/>
          <w:szCs w:val="28"/>
        </w:rPr>
        <w:t>.</w:t>
      </w:r>
      <w:r w:rsidRPr="00741032">
        <w:rPr>
          <w:bCs/>
          <w:iCs/>
          <w:color w:val="auto"/>
          <w:sz w:val="27"/>
          <w:szCs w:val="27"/>
        </w:rPr>
        <w:t xml:space="preserve"> </w:t>
      </w:r>
    </w:p>
    <w:p w14:paraId="16358193" w14:textId="77777777" w:rsidR="006C4A77" w:rsidRPr="00741032" w:rsidRDefault="006C4A77" w:rsidP="00741032">
      <w:pPr>
        <w:pStyle w:val="Default"/>
        <w:ind w:right="142"/>
        <w:rPr>
          <w:color w:val="auto"/>
          <w:sz w:val="28"/>
          <w:szCs w:val="28"/>
        </w:rPr>
      </w:pPr>
      <w:r w:rsidRPr="00741032">
        <w:rPr>
          <w:color w:val="auto"/>
          <w:sz w:val="28"/>
          <w:szCs w:val="28"/>
        </w:rPr>
        <w:t xml:space="preserve">Компетенции (индикаторы): </w:t>
      </w:r>
      <w:r w:rsidR="00520923" w:rsidRPr="00741032">
        <w:rPr>
          <w:color w:val="auto"/>
          <w:sz w:val="28"/>
          <w:szCs w:val="28"/>
        </w:rPr>
        <w:t>ПК-</w:t>
      </w:r>
      <w:r w:rsidR="00F02609" w:rsidRPr="00741032">
        <w:rPr>
          <w:color w:val="auto"/>
          <w:sz w:val="28"/>
          <w:szCs w:val="28"/>
        </w:rPr>
        <w:t>3</w:t>
      </w:r>
      <w:r w:rsidR="00520923" w:rsidRPr="00741032">
        <w:rPr>
          <w:color w:val="auto"/>
          <w:sz w:val="28"/>
          <w:szCs w:val="28"/>
        </w:rPr>
        <w:t xml:space="preserve"> (ПК-</w:t>
      </w:r>
      <w:r w:rsidR="00F02609" w:rsidRPr="00741032">
        <w:rPr>
          <w:color w:val="auto"/>
          <w:sz w:val="28"/>
          <w:szCs w:val="28"/>
        </w:rPr>
        <w:t>3</w:t>
      </w:r>
      <w:r w:rsidR="00520923" w:rsidRPr="00741032">
        <w:rPr>
          <w:color w:val="auto"/>
          <w:sz w:val="28"/>
          <w:szCs w:val="28"/>
        </w:rPr>
        <w:t>.1)</w:t>
      </w:r>
    </w:p>
    <w:p w14:paraId="1DB8B46E" w14:textId="77777777" w:rsidR="009C3352" w:rsidRPr="00741032" w:rsidRDefault="009C3352" w:rsidP="00741032">
      <w:pPr>
        <w:pStyle w:val="Default"/>
        <w:ind w:right="142"/>
        <w:rPr>
          <w:bCs/>
          <w:color w:val="auto"/>
          <w:sz w:val="28"/>
          <w:szCs w:val="28"/>
          <w:highlight w:val="yellow"/>
        </w:rPr>
      </w:pPr>
    </w:p>
    <w:p w14:paraId="51EE9323" w14:textId="77777777" w:rsidR="00F02609" w:rsidRPr="00741032" w:rsidRDefault="00F02609" w:rsidP="00741032">
      <w:pPr>
        <w:pStyle w:val="aa"/>
        <w:numPr>
          <w:ilvl w:val="0"/>
          <w:numId w:val="36"/>
        </w:numPr>
        <w:ind w:left="0" w:right="142" w:firstLine="0"/>
        <w:rPr>
          <w:bCs/>
          <w:szCs w:val="28"/>
          <w:lang w:val="ru-RU"/>
        </w:rPr>
      </w:pPr>
      <w:r w:rsidRPr="00741032">
        <w:rPr>
          <w:lang w:val="ru-RU"/>
        </w:rPr>
        <w:lastRenderedPageBreak/>
        <w:t>Электроустановка, предназначенн</w:t>
      </w:r>
      <w:r w:rsidR="00B62D66" w:rsidRPr="00741032">
        <w:rPr>
          <w:lang w:val="ru-RU"/>
        </w:rPr>
        <w:t>ая</w:t>
      </w:r>
      <w:r w:rsidRPr="00741032">
        <w:rPr>
          <w:lang w:val="ru-RU"/>
        </w:rPr>
        <w:t xml:space="preserve"> для преобразования и распределения электрической энергии, состоящая из трансформаторов или других</w:t>
      </w:r>
      <w:r w:rsidRPr="00D303D7">
        <w:rPr>
          <w:lang w:val="ru-RU"/>
        </w:rPr>
        <w:t xml:space="preserve"> </w:t>
      </w:r>
      <w:r w:rsidRPr="00741032">
        <w:rPr>
          <w:lang w:val="ru-RU"/>
        </w:rPr>
        <w:t>преобразователей энергии, распределительных устройств, устройств управления и вспомогательных сооружений,</w:t>
      </w:r>
      <w:r w:rsidRPr="00741032">
        <w:rPr>
          <w:snapToGrid w:val="0"/>
          <w:szCs w:val="28"/>
          <w:lang w:val="ru-RU"/>
        </w:rPr>
        <w:t xml:space="preserve"> называется</w:t>
      </w:r>
      <w:r w:rsidRPr="00741032">
        <w:rPr>
          <w:lang w:val="ru-RU"/>
        </w:rPr>
        <w:t>_________</w:t>
      </w:r>
    </w:p>
    <w:p w14:paraId="488F81E0" w14:textId="77777777" w:rsidR="00B62D66" w:rsidRPr="00741032" w:rsidRDefault="00B62D66" w:rsidP="00741032">
      <w:pPr>
        <w:pStyle w:val="Default"/>
        <w:ind w:right="142"/>
        <w:rPr>
          <w:bCs/>
          <w:iCs/>
          <w:color w:val="auto"/>
          <w:sz w:val="27"/>
          <w:szCs w:val="27"/>
        </w:rPr>
      </w:pPr>
      <w:r w:rsidRPr="00741032">
        <w:rPr>
          <w:color w:val="auto"/>
          <w:sz w:val="28"/>
          <w:szCs w:val="28"/>
        </w:rPr>
        <w:t>Правильный ответ:</w:t>
      </w:r>
      <w:r w:rsidRPr="00741032">
        <w:rPr>
          <w:iCs/>
          <w:color w:val="auto"/>
          <w:sz w:val="28"/>
          <w:szCs w:val="28"/>
        </w:rPr>
        <w:t xml:space="preserve"> подстанцией.</w:t>
      </w:r>
      <w:r w:rsidRPr="00741032">
        <w:rPr>
          <w:bCs/>
          <w:iCs/>
          <w:color w:val="auto"/>
          <w:sz w:val="27"/>
          <w:szCs w:val="27"/>
        </w:rPr>
        <w:t xml:space="preserve"> </w:t>
      </w:r>
    </w:p>
    <w:p w14:paraId="0B245BFB" w14:textId="77777777" w:rsidR="00B62D66" w:rsidRPr="00741032" w:rsidRDefault="00B62D66" w:rsidP="00741032">
      <w:pPr>
        <w:pStyle w:val="Default"/>
        <w:ind w:right="142"/>
        <w:rPr>
          <w:color w:val="auto"/>
          <w:sz w:val="28"/>
          <w:szCs w:val="28"/>
        </w:rPr>
      </w:pPr>
      <w:r w:rsidRPr="00741032">
        <w:rPr>
          <w:color w:val="auto"/>
          <w:sz w:val="28"/>
          <w:szCs w:val="28"/>
        </w:rPr>
        <w:t>Компетенции (индикаторы): ПК-3 (ПК-3.1)</w:t>
      </w:r>
    </w:p>
    <w:p w14:paraId="0CE95FAA" w14:textId="77777777" w:rsidR="00B62D66" w:rsidRPr="00741032" w:rsidRDefault="00B62D66" w:rsidP="00741032">
      <w:pPr>
        <w:pStyle w:val="Default"/>
        <w:ind w:right="142"/>
        <w:rPr>
          <w:color w:val="auto"/>
          <w:sz w:val="28"/>
          <w:szCs w:val="28"/>
        </w:rPr>
      </w:pPr>
    </w:p>
    <w:p w14:paraId="7007A810" w14:textId="26D3E853" w:rsidR="00B62D66" w:rsidRPr="00741032" w:rsidRDefault="00B62D66" w:rsidP="00741032">
      <w:pPr>
        <w:pStyle w:val="Default"/>
        <w:numPr>
          <w:ilvl w:val="0"/>
          <w:numId w:val="36"/>
        </w:numPr>
        <w:ind w:left="0" w:right="142" w:firstLine="0"/>
        <w:jc w:val="both"/>
        <w:rPr>
          <w:color w:val="auto"/>
          <w:sz w:val="28"/>
          <w:szCs w:val="28"/>
          <w:u w:val="single"/>
        </w:rPr>
      </w:pPr>
      <w:r w:rsidRPr="00741032">
        <w:rPr>
          <w:color w:val="auto"/>
          <w:sz w:val="28"/>
          <w:szCs w:val="28"/>
        </w:rPr>
        <w:t xml:space="preserve">Устройство, предназначенное для передачи и распределения электроэнергии, состоящее из неизолированных и изолированных проводников и относящихся к ним изоляторов, защитных оболочек, </w:t>
      </w:r>
      <w:r w:rsidR="007D6BD9" w:rsidRPr="007D6BD9">
        <w:rPr>
          <w:rStyle w:val="w"/>
          <w:sz w:val="28"/>
          <w:szCs w:val="28"/>
          <w:shd w:val="clear" w:color="auto" w:fill="F2F2F2"/>
        </w:rPr>
        <w:t>ответвительных</w:t>
      </w:r>
      <w:r w:rsidR="007D6BD9">
        <w:rPr>
          <w:rFonts w:ascii="Helvetica" w:hAnsi="Helvetica" w:cs="Helvetica"/>
          <w:b/>
          <w:bCs/>
          <w:sz w:val="21"/>
          <w:szCs w:val="21"/>
          <w:shd w:val="clear" w:color="auto" w:fill="F2F2F2"/>
        </w:rPr>
        <w:t> </w:t>
      </w:r>
      <w:proofErr w:type="gramStart"/>
      <w:r w:rsidRPr="00741032">
        <w:rPr>
          <w:color w:val="auto"/>
          <w:sz w:val="28"/>
          <w:szCs w:val="28"/>
        </w:rPr>
        <w:t xml:space="preserve">устройств, поддерживающих и опорных конструкций </w:t>
      </w:r>
      <w:r w:rsidRPr="00741032">
        <w:rPr>
          <w:snapToGrid w:val="0"/>
          <w:color w:val="auto"/>
          <w:sz w:val="28"/>
          <w:szCs w:val="28"/>
        </w:rPr>
        <w:t>называется</w:t>
      </w:r>
      <w:proofErr w:type="gramEnd"/>
      <w:r w:rsidRPr="00741032">
        <w:rPr>
          <w:color w:val="auto"/>
          <w:sz w:val="28"/>
          <w:szCs w:val="28"/>
        </w:rPr>
        <w:t>_________</w:t>
      </w:r>
    </w:p>
    <w:p w14:paraId="70C76D90" w14:textId="77777777" w:rsidR="00B62D66" w:rsidRPr="00741032" w:rsidRDefault="00B62D66" w:rsidP="00741032">
      <w:pPr>
        <w:pStyle w:val="Default"/>
        <w:ind w:right="142"/>
        <w:rPr>
          <w:bCs/>
          <w:iCs/>
          <w:color w:val="auto"/>
          <w:sz w:val="28"/>
          <w:szCs w:val="28"/>
        </w:rPr>
      </w:pPr>
      <w:r w:rsidRPr="00741032">
        <w:rPr>
          <w:color w:val="auto"/>
          <w:sz w:val="28"/>
          <w:szCs w:val="28"/>
        </w:rPr>
        <w:t>Правильный ответ:</w:t>
      </w:r>
      <w:r w:rsidRPr="00741032">
        <w:rPr>
          <w:iCs/>
          <w:color w:val="auto"/>
          <w:sz w:val="28"/>
          <w:szCs w:val="28"/>
        </w:rPr>
        <w:t xml:space="preserve"> токопроводом.</w:t>
      </w:r>
      <w:r w:rsidRPr="00741032">
        <w:rPr>
          <w:bCs/>
          <w:iCs/>
          <w:color w:val="auto"/>
          <w:sz w:val="28"/>
          <w:szCs w:val="28"/>
        </w:rPr>
        <w:t xml:space="preserve"> </w:t>
      </w:r>
    </w:p>
    <w:p w14:paraId="31FB469E" w14:textId="38D75C18" w:rsidR="00890B47" w:rsidRPr="00741032" w:rsidRDefault="00890B47" w:rsidP="00741032">
      <w:pPr>
        <w:pStyle w:val="Default"/>
        <w:ind w:right="142"/>
        <w:rPr>
          <w:color w:val="auto"/>
          <w:sz w:val="28"/>
          <w:szCs w:val="28"/>
        </w:rPr>
      </w:pPr>
      <w:r w:rsidRPr="00741032">
        <w:rPr>
          <w:color w:val="auto"/>
          <w:sz w:val="28"/>
          <w:szCs w:val="28"/>
        </w:rPr>
        <w:t>Компетенции (индикаторы): ПК-3 (ПК-3.1)</w:t>
      </w:r>
    </w:p>
    <w:p w14:paraId="2108B3CB" w14:textId="77777777" w:rsidR="00A47B33" w:rsidRPr="00D303D7" w:rsidRDefault="00A47B33" w:rsidP="00741032">
      <w:pPr>
        <w:pStyle w:val="Default"/>
        <w:ind w:right="142"/>
        <w:rPr>
          <w:b/>
          <w:bCs/>
          <w:color w:val="auto"/>
          <w:sz w:val="28"/>
          <w:szCs w:val="28"/>
        </w:rPr>
      </w:pPr>
    </w:p>
    <w:p w14:paraId="4C5C6541" w14:textId="38F4C3CF" w:rsidR="004624E3" w:rsidRPr="00D303D7" w:rsidRDefault="004624E3" w:rsidP="00741032">
      <w:pPr>
        <w:pStyle w:val="Default"/>
        <w:ind w:right="142"/>
        <w:rPr>
          <w:color w:val="auto"/>
          <w:sz w:val="28"/>
          <w:szCs w:val="28"/>
        </w:rPr>
      </w:pPr>
      <w:r w:rsidRPr="00D303D7">
        <w:rPr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0FA55F3C" w14:textId="77777777" w:rsidR="004624E3" w:rsidRPr="00D303D7" w:rsidRDefault="004624E3" w:rsidP="00741032">
      <w:pPr>
        <w:ind w:right="142"/>
        <w:rPr>
          <w:b/>
          <w:bCs/>
          <w:sz w:val="28"/>
          <w:szCs w:val="28"/>
          <w:lang w:val="ru-RU"/>
        </w:rPr>
      </w:pPr>
    </w:p>
    <w:p w14:paraId="5643347F" w14:textId="05AB3E98" w:rsidR="009A38BE" w:rsidRPr="00D303D7" w:rsidRDefault="006C4A77" w:rsidP="00741032">
      <w:pPr>
        <w:shd w:val="clear" w:color="auto" w:fill="FFFFFF"/>
        <w:ind w:right="142"/>
        <w:jc w:val="both"/>
        <w:rPr>
          <w:sz w:val="28"/>
          <w:lang w:val="ru-RU"/>
        </w:rPr>
      </w:pPr>
      <w:r w:rsidRPr="00D303D7">
        <w:rPr>
          <w:sz w:val="28"/>
          <w:szCs w:val="28"/>
          <w:lang w:val="ru-RU"/>
        </w:rPr>
        <w:t>1.</w:t>
      </w:r>
      <w:r w:rsidR="009A38BE" w:rsidRPr="00D303D7">
        <w:rPr>
          <w:b/>
          <w:sz w:val="28"/>
          <w:lang w:val="ru-RU"/>
        </w:rPr>
        <w:t xml:space="preserve"> </w:t>
      </w:r>
      <w:r w:rsidR="009A38BE" w:rsidRPr="00D303D7">
        <w:rPr>
          <w:sz w:val="28"/>
          <w:lang w:val="ru-RU"/>
        </w:rPr>
        <w:t>Определить годовую экономию электроэнергии в линии электропередачи от замены двигателя и питающей сети напряжением 380</w:t>
      </w:r>
      <w:proofErr w:type="gramStart"/>
      <w:r w:rsidR="009A38BE" w:rsidRPr="00D303D7">
        <w:rPr>
          <w:sz w:val="28"/>
          <w:lang w:val="ru-RU"/>
        </w:rPr>
        <w:t xml:space="preserve"> В</w:t>
      </w:r>
      <w:proofErr w:type="gramEnd"/>
      <w:r w:rsidR="009A38BE" w:rsidRPr="00D303D7">
        <w:rPr>
          <w:sz w:val="28"/>
          <w:lang w:val="ru-RU"/>
        </w:rPr>
        <w:t xml:space="preserve"> на 6 кВ при следующих исходных данных: L=800 м; S</w:t>
      </w:r>
      <w:r w:rsidR="009A38BE" w:rsidRPr="00D303D7">
        <w:rPr>
          <w:sz w:val="28"/>
          <w:vertAlign w:val="subscript"/>
          <w:lang w:val="ru-RU"/>
        </w:rPr>
        <w:t>1</w:t>
      </w:r>
      <w:r w:rsidR="009A38BE" w:rsidRPr="00D303D7">
        <w:rPr>
          <w:sz w:val="28"/>
          <w:lang w:val="ru-RU"/>
        </w:rPr>
        <w:t xml:space="preserve"> =120 мм</w:t>
      </w:r>
      <w:r w:rsidR="009A38BE" w:rsidRPr="00D303D7">
        <w:rPr>
          <w:sz w:val="28"/>
          <w:vertAlign w:val="superscript"/>
          <w:lang w:val="ru-RU"/>
        </w:rPr>
        <w:t>2</w:t>
      </w:r>
      <w:r w:rsidR="009A38BE" w:rsidRPr="00D303D7">
        <w:rPr>
          <w:sz w:val="28"/>
          <w:lang w:val="ru-RU"/>
        </w:rPr>
        <w:t>; S</w:t>
      </w:r>
      <w:r w:rsidR="009A38BE" w:rsidRPr="00D303D7">
        <w:rPr>
          <w:sz w:val="28"/>
          <w:vertAlign w:val="subscript"/>
          <w:lang w:val="ru-RU"/>
        </w:rPr>
        <w:t>2</w:t>
      </w:r>
      <w:r w:rsidR="009A38BE" w:rsidRPr="00D303D7">
        <w:rPr>
          <w:sz w:val="28"/>
          <w:lang w:val="ru-RU"/>
        </w:rPr>
        <w:t xml:space="preserve"> =25 мм</w:t>
      </w:r>
      <w:r w:rsidR="009A38BE" w:rsidRPr="00D303D7">
        <w:rPr>
          <w:sz w:val="28"/>
          <w:vertAlign w:val="superscript"/>
          <w:lang w:val="ru-RU"/>
        </w:rPr>
        <w:t>2</w:t>
      </w:r>
      <w:r w:rsidR="009A38BE" w:rsidRPr="00D303D7">
        <w:rPr>
          <w:sz w:val="28"/>
          <w:lang w:val="ru-RU"/>
        </w:rPr>
        <w:t>; I</w:t>
      </w:r>
      <w:r w:rsidR="009A38BE" w:rsidRPr="00D303D7">
        <w:rPr>
          <w:sz w:val="28"/>
          <w:vertAlign w:val="subscript"/>
          <w:lang w:val="ru-RU"/>
        </w:rPr>
        <w:t>1</w:t>
      </w:r>
      <w:r w:rsidR="009A38BE" w:rsidRPr="00D303D7">
        <w:rPr>
          <w:sz w:val="28"/>
          <w:lang w:val="ru-RU"/>
        </w:rPr>
        <w:t>=210</w:t>
      </w:r>
      <w:proofErr w:type="gramStart"/>
      <w:r w:rsidR="009A38BE" w:rsidRPr="00D303D7">
        <w:rPr>
          <w:sz w:val="28"/>
          <w:lang w:val="ru-RU"/>
        </w:rPr>
        <w:t xml:space="preserve"> А</w:t>
      </w:r>
      <w:proofErr w:type="gramEnd"/>
      <w:r w:rsidR="009A38BE" w:rsidRPr="00D303D7">
        <w:rPr>
          <w:sz w:val="28"/>
          <w:lang w:val="ru-RU"/>
        </w:rPr>
        <w:t>; I</w:t>
      </w:r>
      <w:r w:rsidR="009A38BE" w:rsidRPr="00D303D7">
        <w:rPr>
          <w:sz w:val="28"/>
          <w:vertAlign w:val="subscript"/>
          <w:lang w:val="ru-RU"/>
        </w:rPr>
        <w:t>2</w:t>
      </w:r>
      <w:r w:rsidR="009A38BE" w:rsidRPr="00D303D7">
        <w:rPr>
          <w:sz w:val="28"/>
          <w:lang w:val="ru-RU"/>
        </w:rPr>
        <w:t>=15 А; провода алюминиевые ρ =0,028 Ом∙мм</w:t>
      </w:r>
      <w:r w:rsidR="009A38BE" w:rsidRPr="00D303D7">
        <w:rPr>
          <w:sz w:val="28"/>
          <w:vertAlign w:val="superscript"/>
          <w:lang w:val="ru-RU"/>
        </w:rPr>
        <w:t>2</w:t>
      </w:r>
      <w:r w:rsidR="009A38BE" w:rsidRPr="00D303D7">
        <w:rPr>
          <w:sz w:val="28"/>
          <w:lang w:val="ru-RU"/>
        </w:rPr>
        <w:t xml:space="preserve">/м; годовая продолжительность работы равна </w:t>
      </w:r>
      <w:r w:rsidR="00940C92">
        <w:rPr>
          <w:sz w:val="28"/>
          <w:lang w:val="en-US"/>
        </w:rPr>
        <w:t>T</w:t>
      </w:r>
      <w:r w:rsidR="009A38BE" w:rsidRPr="00940C92">
        <w:rPr>
          <w:sz w:val="32"/>
          <w:szCs w:val="32"/>
          <w:vertAlign w:val="subscript"/>
          <w:lang w:val="ru-RU"/>
        </w:rPr>
        <w:t>р</w:t>
      </w:r>
      <w:r w:rsidR="009A38BE" w:rsidRPr="00D303D7">
        <w:rPr>
          <w:sz w:val="28"/>
          <w:lang w:val="ru-RU"/>
        </w:rPr>
        <w:t>=8760 ч.</w:t>
      </w:r>
    </w:p>
    <w:p w14:paraId="39F15BF2" w14:textId="6790379D" w:rsidR="006A7AE5" w:rsidRPr="00940C92" w:rsidRDefault="00AB1D96" w:rsidP="006A7AE5">
      <w:pPr>
        <w:pStyle w:val="22"/>
        <w:spacing w:after="0" w:line="240" w:lineRule="auto"/>
        <w:ind w:left="0" w:right="142"/>
        <w:rPr>
          <w:sz w:val="27"/>
          <w:szCs w:val="27"/>
          <w:lang w:val="ru-RU"/>
        </w:rPr>
      </w:pPr>
      <w:r w:rsidRPr="00940C92">
        <w:rPr>
          <w:sz w:val="27"/>
          <w:szCs w:val="27"/>
          <w:lang w:val="ru-RU"/>
        </w:rPr>
        <w:t>Правильный ответ:</w:t>
      </w:r>
      <w:r w:rsidR="00940C92">
        <w:rPr>
          <w:sz w:val="27"/>
          <w:szCs w:val="27"/>
          <w:lang w:val="ru-RU"/>
        </w:rPr>
        <w:t xml:space="preserve"> </w:t>
      </w:r>
      <w:r w:rsidR="00282397" w:rsidRPr="00940C92">
        <w:rPr>
          <w:sz w:val="27"/>
          <w:szCs w:val="27"/>
          <w:lang w:val="ru-RU"/>
        </w:rPr>
        <w:t>Δ</w:t>
      </w:r>
      <w:r w:rsidR="00282397" w:rsidRPr="00940C92">
        <w:rPr>
          <w:sz w:val="27"/>
          <w:szCs w:val="27"/>
          <w:lang w:val="en-US"/>
        </w:rPr>
        <w:t>W</w:t>
      </w:r>
      <w:r w:rsidR="00282397" w:rsidRPr="00940C92">
        <w:rPr>
          <w:sz w:val="27"/>
          <w:szCs w:val="27"/>
          <w:lang w:val="ru-RU"/>
        </w:rPr>
        <w:t>=0.003⸱0.028</w:t>
      </w:r>
      <w:r w:rsidR="00282397" w:rsidRPr="00940C92">
        <w:rPr>
          <w:sz w:val="27"/>
          <w:szCs w:val="27"/>
          <w:lang w:val="en-US"/>
        </w:rPr>
        <w:t>⸱</w:t>
      </w:r>
      <w:r w:rsidR="00282397" w:rsidRPr="00940C92">
        <w:rPr>
          <w:sz w:val="27"/>
          <w:szCs w:val="27"/>
          <w:lang w:val="ru-RU"/>
        </w:rPr>
        <w:t>800</w:t>
      </w:r>
      <w:r w:rsidR="00282397" w:rsidRPr="00940C92">
        <w:rPr>
          <w:sz w:val="27"/>
          <w:szCs w:val="27"/>
          <w:lang w:val="en-US"/>
        </w:rPr>
        <w:t>⸱</w:t>
      </w:r>
      <w:proofErr w:type="gramStart"/>
      <w:r w:rsidR="00282397" w:rsidRPr="00940C92">
        <w:rPr>
          <w:sz w:val="27"/>
          <w:szCs w:val="27"/>
          <w:lang w:val="ru-RU"/>
        </w:rPr>
        <w:t>8760</w:t>
      </w:r>
      <w:r w:rsidR="006E3AE8" w:rsidRPr="00940C92">
        <w:rPr>
          <w:sz w:val="27"/>
          <w:szCs w:val="27"/>
          <w:lang w:val="ru-RU"/>
        </w:rPr>
        <w:t>(</w:t>
      </w:r>
      <w:proofErr w:type="gramEnd"/>
      <w:r w:rsidR="006E3AE8" w:rsidRPr="00940C92">
        <w:rPr>
          <w:sz w:val="27"/>
          <w:szCs w:val="27"/>
          <w:lang w:val="ru-RU"/>
        </w:rPr>
        <w:t>210</w:t>
      </w:r>
      <w:r w:rsidR="006E3AE8" w:rsidRPr="00940C92">
        <w:rPr>
          <w:sz w:val="27"/>
          <w:szCs w:val="27"/>
          <w:vertAlign w:val="superscript"/>
          <w:lang w:val="ru-RU"/>
        </w:rPr>
        <w:t xml:space="preserve">2 </w:t>
      </w:r>
      <w:r w:rsidR="006E3AE8" w:rsidRPr="00940C92">
        <w:rPr>
          <w:sz w:val="27"/>
          <w:szCs w:val="27"/>
          <w:lang w:val="ru-RU"/>
        </w:rPr>
        <w:t>/120 -15</w:t>
      </w:r>
      <w:r w:rsidR="006E3AE8" w:rsidRPr="00940C92">
        <w:rPr>
          <w:sz w:val="27"/>
          <w:szCs w:val="27"/>
          <w:vertAlign w:val="superscript"/>
          <w:lang w:val="ru-RU"/>
        </w:rPr>
        <w:t xml:space="preserve">2 </w:t>
      </w:r>
      <w:r w:rsidR="006E3AE8" w:rsidRPr="00940C92">
        <w:rPr>
          <w:sz w:val="27"/>
          <w:szCs w:val="27"/>
          <w:lang w:val="ru-RU"/>
        </w:rPr>
        <w:t>/25)</w:t>
      </w:r>
      <w:r w:rsidR="001B4B2E" w:rsidRPr="001B4B2E">
        <w:rPr>
          <w:sz w:val="27"/>
          <w:szCs w:val="27"/>
          <w:lang w:val="ru-RU"/>
        </w:rPr>
        <w:t xml:space="preserve"> </w:t>
      </w:r>
      <w:r w:rsidR="00497073" w:rsidRPr="00940C92">
        <w:rPr>
          <w:sz w:val="27"/>
          <w:szCs w:val="27"/>
          <w:lang w:val="ru-RU"/>
        </w:rPr>
        <w:t>=</w:t>
      </w:r>
      <w:r w:rsidR="00940C92" w:rsidRPr="00940C92">
        <w:rPr>
          <w:sz w:val="27"/>
          <w:szCs w:val="27"/>
          <w:lang w:val="ru-RU"/>
        </w:rPr>
        <w:t xml:space="preserve"> 211040кВт⸱ч в год </w:t>
      </w:r>
      <w:r w:rsidR="00497073" w:rsidRPr="00940C92">
        <w:rPr>
          <w:sz w:val="27"/>
          <w:szCs w:val="27"/>
          <w:lang w:val="ru-RU"/>
        </w:rPr>
        <w:t>/</w:t>
      </w:r>
      <w:r w:rsidR="006A7AE5" w:rsidRPr="00940C92">
        <w:rPr>
          <w:sz w:val="27"/>
          <w:szCs w:val="27"/>
          <w:lang w:val="ru-RU"/>
        </w:rPr>
        <w:t>211040 / 211040кВт</w:t>
      </w:r>
      <w:r w:rsidR="00497073" w:rsidRPr="00940C92">
        <w:rPr>
          <w:sz w:val="27"/>
          <w:szCs w:val="27"/>
          <w:lang w:val="ru-RU"/>
        </w:rPr>
        <w:t>⸱</w:t>
      </w:r>
      <w:r w:rsidR="006A7AE5" w:rsidRPr="00940C92">
        <w:rPr>
          <w:sz w:val="27"/>
          <w:szCs w:val="27"/>
          <w:lang w:val="ru-RU"/>
        </w:rPr>
        <w:t>ч в год</w:t>
      </w:r>
    </w:p>
    <w:p w14:paraId="25FAD60F" w14:textId="77777777" w:rsidR="006E61B0" w:rsidRPr="00D303D7" w:rsidRDefault="006E61B0" w:rsidP="00741032">
      <w:pPr>
        <w:pStyle w:val="Default"/>
        <w:ind w:right="142"/>
        <w:rPr>
          <w:color w:val="auto"/>
          <w:sz w:val="28"/>
          <w:szCs w:val="28"/>
        </w:rPr>
      </w:pPr>
      <w:r w:rsidRPr="00D303D7">
        <w:rPr>
          <w:color w:val="auto"/>
          <w:sz w:val="28"/>
          <w:szCs w:val="28"/>
        </w:rPr>
        <w:t>Компетенции (индикаторы): ПК-3 (ПК-3.2)</w:t>
      </w:r>
    </w:p>
    <w:p w14:paraId="0A3C67BB" w14:textId="77777777" w:rsidR="006C4A77" w:rsidRPr="00D303D7" w:rsidRDefault="006C4A77" w:rsidP="00741032">
      <w:pPr>
        <w:ind w:right="142"/>
        <w:rPr>
          <w:b/>
          <w:bCs/>
          <w:sz w:val="28"/>
          <w:szCs w:val="28"/>
          <w:lang w:val="ru-RU"/>
        </w:rPr>
      </w:pPr>
    </w:p>
    <w:p w14:paraId="4A643844" w14:textId="5EADEF55" w:rsidR="009A38BE" w:rsidRPr="00D303D7" w:rsidRDefault="00B96CA6" w:rsidP="00741032">
      <w:pPr>
        <w:shd w:val="clear" w:color="auto" w:fill="FFFFFF"/>
        <w:ind w:right="142"/>
        <w:jc w:val="both"/>
        <w:rPr>
          <w:sz w:val="28"/>
          <w:lang w:val="ru-RU"/>
        </w:rPr>
      </w:pPr>
      <w:r w:rsidRPr="00D303D7">
        <w:rPr>
          <w:sz w:val="28"/>
          <w:szCs w:val="28"/>
          <w:lang w:val="ru-RU"/>
        </w:rPr>
        <w:t xml:space="preserve">2. </w:t>
      </w:r>
      <w:r w:rsidR="009A38BE" w:rsidRPr="00D303D7">
        <w:rPr>
          <w:sz w:val="28"/>
          <w:lang w:val="ru-RU"/>
        </w:rPr>
        <w:t>Определить ожидаемую годовую экономию электроэнергии от реконструкции линии электропередачи к главной вентиляторной установке, состоящей в замене стального провода сечением S</w:t>
      </w:r>
      <w:r w:rsidR="009A38BE" w:rsidRPr="00D303D7">
        <w:rPr>
          <w:sz w:val="28"/>
          <w:vertAlign w:val="subscript"/>
          <w:lang w:val="ru-RU"/>
        </w:rPr>
        <w:t>1</w:t>
      </w:r>
      <w:r w:rsidR="009A38BE" w:rsidRPr="00D303D7">
        <w:rPr>
          <w:sz w:val="28"/>
          <w:lang w:val="ru-RU"/>
        </w:rPr>
        <w:t>=50 мм</w:t>
      </w:r>
      <w:proofErr w:type="gramStart"/>
      <w:r w:rsidR="009A38BE" w:rsidRPr="00D303D7">
        <w:rPr>
          <w:sz w:val="28"/>
          <w:vertAlign w:val="superscript"/>
          <w:lang w:val="ru-RU"/>
        </w:rPr>
        <w:t>2</w:t>
      </w:r>
      <w:proofErr w:type="gramEnd"/>
      <w:r w:rsidR="009A38BE" w:rsidRPr="00D303D7">
        <w:rPr>
          <w:sz w:val="28"/>
          <w:lang w:val="ru-RU"/>
        </w:rPr>
        <w:t xml:space="preserve"> (ρ</w:t>
      </w:r>
      <w:r w:rsidR="009A38BE" w:rsidRPr="00D303D7">
        <w:rPr>
          <w:sz w:val="28"/>
          <w:vertAlign w:val="subscript"/>
          <w:lang w:val="ru-RU"/>
        </w:rPr>
        <w:t>1</w:t>
      </w:r>
      <w:r w:rsidR="009A38BE" w:rsidRPr="00D303D7">
        <w:rPr>
          <w:sz w:val="28"/>
          <w:lang w:val="ru-RU"/>
        </w:rPr>
        <w:t>=0,14 Ом∙мм</w:t>
      </w:r>
      <w:r w:rsidR="009A38BE" w:rsidRPr="00D303D7">
        <w:rPr>
          <w:sz w:val="28"/>
          <w:vertAlign w:val="superscript"/>
          <w:lang w:val="ru-RU"/>
        </w:rPr>
        <w:t>2</w:t>
      </w:r>
      <w:r w:rsidR="009A38BE" w:rsidRPr="00D303D7">
        <w:rPr>
          <w:sz w:val="28"/>
          <w:lang w:val="ru-RU"/>
        </w:rPr>
        <w:t>/м) на алюминиевый сечением S</w:t>
      </w:r>
      <w:r w:rsidR="009A38BE" w:rsidRPr="00D303D7">
        <w:rPr>
          <w:sz w:val="28"/>
          <w:vertAlign w:val="subscript"/>
          <w:lang w:val="ru-RU"/>
        </w:rPr>
        <w:t>2</w:t>
      </w:r>
      <w:r w:rsidR="009A38BE" w:rsidRPr="00D303D7">
        <w:rPr>
          <w:sz w:val="28"/>
          <w:lang w:val="ru-RU"/>
        </w:rPr>
        <w:t>=70 мм</w:t>
      </w:r>
      <w:r w:rsidR="009A38BE" w:rsidRPr="00D303D7">
        <w:rPr>
          <w:sz w:val="28"/>
          <w:vertAlign w:val="superscript"/>
          <w:lang w:val="ru-RU"/>
        </w:rPr>
        <w:t>2</w:t>
      </w:r>
      <w:r w:rsidR="009A38BE" w:rsidRPr="00D303D7">
        <w:rPr>
          <w:sz w:val="28"/>
          <w:lang w:val="ru-RU"/>
        </w:rPr>
        <w:t xml:space="preserve"> (ρ</w:t>
      </w:r>
      <w:r w:rsidR="009A38BE" w:rsidRPr="00D303D7">
        <w:rPr>
          <w:sz w:val="28"/>
          <w:vertAlign w:val="subscript"/>
          <w:lang w:val="ru-RU"/>
        </w:rPr>
        <w:t>2</w:t>
      </w:r>
      <w:r w:rsidR="009A38BE" w:rsidRPr="00D303D7">
        <w:rPr>
          <w:sz w:val="28"/>
          <w:lang w:val="ru-RU"/>
        </w:rPr>
        <w:t>=0,028 Ом∙мм</w:t>
      </w:r>
      <w:r w:rsidR="009A38BE" w:rsidRPr="00D303D7">
        <w:rPr>
          <w:sz w:val="28"/>
          <w:vertAlign w:val="superscript"/>
          <w:lang w:val="ru-RU"/>
        </w:rPr>
        <w:t>2</w:t>
      </w:r>
      <w:r w:rsidR="009A38BE" w:rsidRPr="00D303D7">
        <w:rPr>
          <w:sz w:val="28"/>
          <w:lang w:val="ru-RU"/>
        </w:rPr>
        <w:t xml:space="preserve">/м), L=1500 м; </w:t>
      </w:r>
      <w:r w:rsidR="00940C92">
        <w:rPr>
          <w:sz w:val="28"/>
          <w:lang w:val="en-US"/>
        </w:rPr>
        <w:t>T</w:t>
      </w:r>
      <w:r w:rsidR="009A38BE" w:rsidRPr="00D303D7">
        <w:rPr>
          <w:sz w:val="28"/>
          <w:vertAlign w:val="subscript"/>
          <w:lang w:val="ru-RU"/>
        </w:rPr>
        <w:t>р</w:t>
      </w:r>
      <w:r w:rsidR="009A38BE" w:rsidRPr="00D303D7">
        <w:rPr>
          <w:sz w:val="28"/>
          <w:lang w:val="ru-RU"/>
        </w:rPr>
        <w:t>=8760ч, I=50А.</w:t>
      </w:r>
    </w:p>
    <w:p w14:paraId="422D642B" w14:textId="0FCBCE90" w:rsidR="001B4B2E" w:rsidRPr="00940C92" w:rsidRDefault="00AB1D96" w:rsidP="001B4B2E">
      <w:pPr>
        <w:pStyle w:val="22"/>
        <w:spacing w:after="0" w:line="240" w:lineRule="auto"/>
        <w:ind w:left="0" w:right="142"/>
        <w:rPr>
          <w:sz w:val="27"/>
          <w:szCs w:val="27"/>
          <w:lang w:val="ru-RU"/>
        </w:rPr>
      </w:pPr>
      <w:r w:rsidRPr="00CD1EA2">
        <w:rPr>
          <w:sz w:val="28"/>
          <w:szCs w:val="28"/>
          <w:lang w:val="ru-RU"/>
        </w:rPr>
        <w:t>Правильный ответ:</w:t>
      </w:r>
      <w:r w:rsidR="00282397">
        <w:rPr>
          <w:sz w:val="28"/>
          <w:szCs w:val="28"/>
          <w:lang w:val="ru-RU"/>
        </w:rPr>
        <w:t xml:space="preserve"> </w:t>
      </w:r>
      <w:r w:rsidR="001B4B2E" w:rsidRPr="00940C92">
        <w:rPr>
          <w:sz w:val="27"/>
          <w:szCs w:val="27"/>
          <w:lang w:val="ru-RU"/>
        </w:rPr>
        <w:t>Δ</w:t>
      </w:r>
      <w:r w:rsidR="001B4B2E" w:rsidRPr="00940C92">
        <w:rPr>
          <w:sz w:val="27"/>
          <w:szCs w:val="27"/>
          <w:lang w:val="en-US"/>
        </w:rPr>
        <w:t>W</w:t>
      </w:r>
      <w:r w:rsidR="001B4B2E" w:rsidRPr="00940C92">
        <w:rPr>
          <w:sz w:val="27"/>
          <w:szCs w:val="27"/>
          <w:lang w:val="ru-RU"/>
        </w:rPr>
        <w:t>=0.003⸱</w:t>
      </w:r>
      <w:r w:rsidR="00C15543" w:rsidRPr="00C15543">
        <w:rPr>
          <w:sz w:val="27"/>
          <w:szCs w:val="27"/>
          <w:lang w:val="ru-RU"/>
        </w:rPr>
        <w:t>1500</w:t>
      </w:r>
      <w:r w:rsidR="001B4B2E" w:rsidRPr="00940C92">
        <w:rPr>
          <w:sz w:val="27"/>
          <w:szCs w:val="27"/>
          <w:lang w:val="en-US"/>
        </w:rPr>
        <w:t>⸱</w:t>
      </w:r>
      <w:r w:rsidR="00C15543" w:rsidRPr="00C15543">
        <w:rPr>
          <w:sz w:val="27"/>
          <w:szCs w:val="27"/>
          <w:lang w:val="ru-RU"/>
        </w:rPr>
        <w:t>5</w:t>
      </w:r>
      <w:r w:rsidR="001B4B2E" w:rsidRPr="00940C92">
        <w:rPr>
          <w:sz w:val="27"/>
          <w:szCs w:val="27"/>
          <w:lang w:val="ru-RU"/>
        </w:rPr>
        <w:t>0</w:t>
      </w:r>
      <w:r w:rsidR="00C15543" w:rsidRPr="00C15543">
        <w:rPr>
          <w:sz w:val="27"/>
          <w:szCs w:val="27"/>
          <w:vertAlign w:val="superscript"/>
          <w:lang w:val="ru-RU"/>
        </w:rPr>
        <w:t>2</w:t>
      </w:r>
      <w:r w:rsidR="001B4B2E" w:rsidRPr="00940C92">
        <w:rPr>
          <w:sz w:val="27"/>
          <w:szCs w:val="27"/>
          <w:lang w:val="en-US"/>
        </w:rPr>
        <w:t>⸱</w:t>
      </w:r>
      <w:proofErr w:type="gramStart"/>
      <w:r w:rsidR="001B4B2E" w:rsidRPr="00940C92">
        <w:rPr>
          <w:sz w:val="27"/>
          <w:szCs w:val="27"/>
          <w:lang w:val="ru-RU"/>
        </w:rPr>
        <w:t>8760(</w:t>
      </w:r>
      <w:proofErr w:type="gramEnd"/>
      <w:r w:rsidR="00C15543" w:rsidRPr="00C15543">
        <w:rPr>
          <w:sz w:val="27"/>
          <w:szCs w:val="27"/>
          <w:lang w:val="ru-RU"/>
        </w:rPr>
        <w:t>0.14</w:t>
      </w:r>
      <w:r w:rsidR="001B4B2E" w:rsidRPr="00940C92">
        <w:rPr>
          <w:sz w:val="27"/>
          <w:szCs w:val="27"/>
          <w:vertAlign w:val="superscript"/>
          <w:lang w:val="ru-RU"/>
        </w:rPr>
        <w:t xml:space="preserve"> </w:t>
      </w:r>
      <w:r w:rsidR="001B4B2E" w:rsidRPr="00940C92">
        <w:rPr>
          <w:sz w:val="27"/>
          <w:szCs w:val="27"/>
          <w:lang w:val="ru-RU"/>
        </w:rPr>
        <w:t>/</w:t>
      </w:r>
      <w:r w:rsidR="00C15543" w:rsidRPr="00C15543">
        <w:rPr>
          <w:sz w:val="27"/>
          <w:szCs w:val="27"/>
          <w:lang w:val="ru-RU"/>
        </w:rPr>
        <w:t>50</w:t>
      </w:r>
      <w:r w:rsidR="001B4B2E" w:rsidRPr="00940C92">
        <w:rPr>
          <w:sz w:val="27"/>
          <w:szCs w:val="27"/>
          <w:lang w:val="ru-RU"/>
        </w:rPr>
        <w:t xml:space="preserve"> -</w:t>
      </w:r>
      <w:r w:rsidR="00C15543" w:rsidRPr="00C15543">
        <w:rPr>
          <w:sz w:val="27"/>
          <w:szCs w:val="27"/>
          <w:lang w:val="ru-RU"/>
        </w:rPr>
        <w:t>0.028</w:t>
      </w:r>
      <w:r w:rsidR="001B4B2E" w:rsidRPr="00940C92">
        <w:rPr>
          <w:sz w:val="27"/>
          <w:szCs w:val="27"/>
          <w:vertAlign w:val="superscript"/>
          <w:lang w:val="ru-RU"/>
        </w:rPr>
        <w:t xml:space="preserve"> </w:t>
      </w:r>
      <w:r w:rsidR="001B4B2E" w:rsidRPr="00940C92">
        <w:rPr>
          <w:sz w:val="27"/>
          <w:szCs w:val="27"/>
          <w:lang w:val="ru-RU"/>
        </w:rPr>
        <w:t>/</w:t>
      </w:r>
      <w:r w:rsidR="00C15543" w:rsidRPr="00C15543">
        <w:rPr>
          <w:sz w:val="27"/>
          <w:szCs w:val="27"/>
          <w:lang w:val="ru-RU"/>
        </w:rPr>
        <w:t>70</w:t>
      </w:r>
      <w:r w:rsidR="001B4B2E" w:rsidRPr="00940C92">
        <w:rPr>
          <w:sz w:val="27"/>
          <w:szCs w:val="27"/>
          <w:lang w:val="ru-RU"/>
        </w:rPr>
        <w:t>)</w:t>
      </w:r>
      <w:r w:rsidR="001B4B2E" w:rsidRPr="001B4B2E">
        <w:rPr>
          <w:sz w:val="27"/>
          <w:szCs w:val="27"/>
          <w:lang w:val="ru-RU"/>
        </w:rPr>
        <w:t xml:space="preserve"> </w:t>
      </w:r>
      <w:r w:rsidR="001B4B2E" w:rsidRPr="00940C92">
        <w:rPr>
          <w:sz w:val="27"/>
          <w:szCs w:val="27"/>
          <w:lang w:val="ru-RU"/>
        </w:rPr>
        <w:t xml:space="preserve">= </w:t>
      </w:r>
      <w:r w:rsidR="00C15543" w:rsidRPr="00C15543">
        <w:rPr>
          <w:sz w:val="27"/>
          <w:szCs w:val="27"/>
          <w:lang w:val="ru-RU"/>
        </w:rPr>
        <w:t>23652</w:t>
      </w:r>
      <w:r w:rsidR="001B4B2E" w:rsidRPr="00940C92">
        <w:rPr>
          <w:sz w:val="27"/>
          <w:szCs w:val="27"/>
          <w:lang w:val="ru-RU"/>
        </w:rPr>
        <w:t>0кВт⸱ч в год /</w:t>
      </w:r>
      <w:r w:rsidR="00C15543" w:rsidRPr="00C15543">
        <w:rPr>
          <w:sz w:val="27"/>
          <w:szCs w:val="27"/>
          <w:lang w:val="ru-RU"/>
        </w:rPr>
        <w:t>23652</w:t>
      </w:r>
      <w:r w:rsidR="00C15543" w:rsidRPr="00940C92">
        <w:rPr>
          <w:sz w:val="27"/>
          <w:szCs w:val="27"/>
          <w:lang w:val="ru-RU"/>
        </w:rPr>
        <w:t>0</w:t>
      </w:r>
      <w:r w:rsidR="001B4B2E" w:rsidRPr="00940C92">
        <w:rPr>
          <w:sz w:val="27"/>
          <w:szCs w:val="27"/>
          <w:lang w:val="ru-RU"/>
        </w:rPr>
        <w:t xml:space="preserve"> / </w:t>
      </w:r>
      <w:r w:rsidR="00C15543" w:rsidRPr="00C15543">
        <w:rPr>
          <w:sz w:val="27"/>
          <w:szCs w:val="27"/>
          <w:lang w:val="ru-RU"/>
        </w:rPr>
        <w:t>23652</w:t>
      </w:r>
      <w:r w:rsidR="00C15543" w:rsidRPr="00940C92">
        <w:rPr>
          <w:sz w:val="27"/>
          <w:szCs w:val="27"/>
          <w:lang w:val="ru-RU"/>
        </w:rPr>
        <w:t>0</w:t>
      </w:r>
      <w:r w:rsidR="001B4B2E" w:rsidRPr="00940C92">
        <w:rPr>
          <w:sz w:val="27"/>
          <w:szCs w:val="27"/>
          <w:lang w:val="ru-RU"/>
        </w:rPr>
        <w:t>кВт⸱ч в год</w:t>
      </w:r>
    </w:p>
    <w:p w14:paraId="33D2AC11" w14:textId="6DB8B971" w:rsidR="00875009" w:rsidRPr="00D303D7" w:rsidRDefault="00875009" w:rsidP="00741032">
      <w:pPr>
        <w:pStyle w:val="Default"/>
        <w:rPr>
          <w:color w:val="auto"/>
          <w:sz w:val="28"/>
          <w:szCs w:val="28"/>
        </w:rPr>
      </w:pPr>
      <w:r w:rsidRPr="00D303D7">
        <w:rPr>
          <w:color w:val="auto"/>
          <w:sz w:val="28"/>
          <w:szCs w:val="28"/>
        </w:rPr>
        <w:t>Компетенции (индикаторы): ПК-3 (ПК-3.2)</w:t>
      </w:r>
    </w:p>
    <w:p w14:paraId="09FF4A90" w14:textId="341FD32E" w:rsidR="0077007A" w:rsidRPr="00D303D7" w:rsidRDefault="0077007A" w:rsidP="00741032">
      <w:pPr>
        <w:rPr>
          <w:sz w:val="28"/>
          <w:szCs w:val="28"/>
          <w:lang w:val="ru-RU"/>
        </w:rPr>
      </w:pPr>
    </w:p>
    <w:p w14:paraId="6E3AB02B" w14:textId="172F1114" w:rsidR="00A64960" w:rsidRPr="00741032" w:rsidRDefault="00741032" w:rsidP="00741032">
      <w:pPr>
        <w:shd w:val="clear" w:color="auto" w:fill="FFFFFF"/>
        <w:jc w:val="both"/>
        <w:rPr>
          <w:sz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="00A64960" w:rsidRPr="00741032">
        <w:rPr>
          <w:sz w:val="28"/>
          <w:szCs w:val="28"/>
          <w:lang w:val="ru-RU"/>
        </w:rPr>
        <w:t>Определить фактический коэффициент загрузки трансформатора ТМ- 6300/35, если известны годовые значения расхода электроэнергии, учтенные счетчиками</w:t>
      </w:r>
      <w:r w:rsidR="00A64960" w:rsidRPr="00741032">
        <w:rPr>
          <w:sz w:val="28"/>
          <w:lang w:val="ru-RU"/>
        </w:rPr>
        <w:t xml:space="preserve">: </w:t>
      </w:r>
      <w:proofErr w:type="spellStart"/>
      <w:r w:rsidR="00A64960" w:rsidRPr="00741032">
        <w:rPr>
          <w:sz w:val="28"/>
          <w:lang w:val="ru-RU"/>
        </w:rPr>
        <w:t>W</w:t>
      </w:r>
      <w:r w:rsidR="00A64960" w:rsidRPr="00741032">
        <w:rPr>
          <w:sz w:val="28"/>
          <w:vertAlign w:val="subscript"/>
          <w:lang w:val="ru-RU"/>
        </w:rPr>
        <w:t>a</w:t>
      </w:r>
      <w:proofErr w:type="spellEnd"/>
      <w:r w:rsidR="00A64960" w:rsidRPr="00741032">
        <w:rPr>
          <w:sz w:val="28"/>
          <w:lang w:val="ru-RU"/>
        </w:rPr>
        <w:t>=36790000 кВт</w:t>
      </w:r>
      <w:r w:rsidR="00A64960" w:rsidRPr="00D303D7">
        <w:rPr>
          <w:lang w:val="ru-RU"/>
        </w:rPr>
        <w:object w:dxaOrig="120" w:dyaOrig="120" w14:anchorId="171949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.6pt;height:5.6pt" o:ole="" fillcolor="window">
            <v:imagedata r:id="rId9" o:title=""/>
          </v:shape>
          <o:OLEObject Type="Embed" ProgID="Equation.3" ShapeID="_x0000_i1025" DrawAspect="Content" ObjectID="_1805186739" r:id="rId10"/>
        </w:object>
      </w:r>
      <w:proofErr w:type="gramStart"/>
      <w:r w:rsidR="00A64960" w:rsidRPr="00741032">
        <w:rPr>
          <w:sz w:val="28"/>
          <w:lang w:val="ru-RU"/>
        </w:rPr>
        <w:t>ч</w:t>
      </w:r>
      <w:proofErr w:type="gramEnd"/>
      <w:r w:rsidR="00A64960" w:rsidRPr="00741032">
        <w:rPr>
          <w:sz w:val="28"/>
          <w:lang w:val="ru-RU"/>
        </w:rPr>
        <w:t>;</w:t>
      </w:r>
      <w:r w:rsidR="00A64960" w:rsidRPr="00741032">
        <w:rPr>
          <w:sz w:val="28"/>
          <w:lang w:val="ru-RU"/>
        </w:rPr>
        <w:tab/>
      </w:r>
      <w:proofErr w:type="spellStart"/>
      <w:r w:rsidR="00A64960" w:rsidRPr="00741032">
        <w:rPr>
          <w:sz w:val="28"/>
          <w:lang w:val="ru-RU"/>
        </w:rPr>
        <w:t>W</w:t>
      </w:r>
      <w:r w:rsidR="00A64960" w:rsidRPr="00741032">
        <w:rPr>
          <w:sz w:val="28"/>
          <w:vertAlign w:val="subscript"/>
          <w:lang w:val="ru-RU"/>
        </w:rPr>
        <w:t>p</w:t>
      </w:r>
      <w:proofErr w:type="spellEnd"/>
      <w:r w:rsidR="00A64960" w:rsidRPr="00741032">
        <w:rPr>
          <w:sz w:val="28"/>
          <w:lang w:val="ru-RU"/>
        </w:rPr>
        <w:t>=</w:t>
      </w:r>
      <w:r w:rsidR="00C15543">
        <w:rPr>
          <w:sz w:val="28"/>
          <w:lang w:val="ru-RU"/>
        </w:rPr>
        <w:t>1</w:t>
      </w:r>
      <w:r w:rsidR="00A64960" w:rsidRPr="00741032">
        <w:rPr>
          <w:sz w:val="28"/>
          <w:lang w:val="ru-RU"/>
        </w:rPr>
        <w:t xml:space="preserve">3140000 </w:t>
      </w:r>
      <w:proofErr w:type="spellStart"/>
      <w:r w:rsidR="00A64960" w:rsidRPr="00741032">
        <w:rPr>
          <w:sz w:val="28"/>
          <w:lang w:val="ru-RU"/>
        </w:rPr>
        <w:t>кВАр∙ч</w:t>
      </w:r>
      <w:proofErr w:type="spellEnd"/>
    </w:p>
    <w:p w14:paraId="6F7F0BD0" w14:textId="5BE0E739" w:rsidR="00AB1D96" w:rsidRPr="00C15543" w:rsidRDefault="00AB1D96" w:rsidP="00AB1D96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CD1EA2">
        <w:rPr>
          <w:sz w:val="28"/>
          <w:szCs w:val="28"/>
          <w:lang w:val="ru-RU"/>
        </w:rPr>
        <w:t>Правильный ответ:</w:t>
      </w:r>
      <w:r w:rsidR="00C15543" w:rsidRPr="00C15543">
        <w:rPr>
          <w:sz w:val="28"/>
          <w:szCs w:val="28"/>
          <w:lang w:val="ru-RU"/>
        </w:rPr>
        <w:t xml:space="preserve"> </w:t>
      </w:r>
      <w:r w:rsidR="00C15543">
        <w:rPr>
          <w:sz w:val="28"/>
          <w:szCs w:val="28"/>
          <w:lang w:val="en-US"/>
        </w:rPr>
        <w:t>β</w:t>
      </w:r>
      <w:r w:rsidR="00C15543" w:rsidRPr="00C15543">
        <w:rPr>
          <w:sz w:val="28"/>
          <w:szCs w:val="28"/>
          <w:lang w:val="ru-RU"/>
        </w:rPr>
        <w:t>=</w:t>
      </w:r>
      <w:r w:rsidR="00C15543">
        <w:rPr>
          <w:sz w:val="28"/>
          <w:szCs w:val="28"/>
          <w:lang w:val="en-US"/>
        </w:rPr>
        <w:t>S</w:t>
      </w:r>
      <w:r w:rsidR="00C15543">
        <w:rPr>
          <w:sz w:val="28"/>
          <w:szCs w:val="28"/>
          <w:vertAlign w:val="subscript"/>
          <w:lang w:val="en-US"/>
        </w:rPr>
        <w:t>c</w:t>
      </w:r>
      <w:r w:rsidR="00C15543">
        <w:rPr>
          <w:sz w:val="28"/>
          <w:szCs w:val="28"/>
          <w:vertAlign w:val="subscript"/>
          <w:lang w:val="ru-RU"/>
        </w:rPr>
        <w:t xml:space="preserve">р </w:t>
      </w:r>
      <w:r w:rsidR="00C15543">
        <w:rPr>
          <w:sz w:val="28"/>
          <w:szCs w:val="28"/>
          <w:lang w:val="ru-RU"/>
        </w:rPr>
        <w:t>/</w:t>
      </w:r>
      <w:r w:rsidR="00C15543" w:rsidRPr="00C15543">
        <w:rPr>
          <w:sz w:val="28"/>
          <w:szCs w:val="28"/>
          <w:lang w:val="ru-RU"/>
        </w:rPr>
        <w:t xml:space="preserve"> </w:t>
      </w:r>
      <w:r w:rsidR="00C15543">
        <w:rPr>
          <w:sz w:val="28"/>
          <w:szCs w:val="28"/>
          <w:lang w:val="en-US"/>
        </w:rPr>
        <w:t>S</w:t>
      </w:r>
      <w:r w:rsidR="00C15543">
        <w:rPr>
          <w:sz w:val="28"/>
          <w:szCs w:val="28"/>
          <w:vertAlign w:val="subscript"/>
          <w:lang w:val="ru-RU"/>
        </w:rPr>
        <w:t xml:space="preserve">н </w:t>
      </w:r>
      <w:r w:rsidR="00C15543">
        <w:rPr>
          <w:sz w:val="28"/>
          <w:szCs w:val="28"/>
          <w:lang w:val="ru-RU"/>
        </w:rPr>
        <w:t>=4468/6300=0</w:t>
      </w:r>
      <w:proofErr w:type="gramStart"/>
      <w:r w:rsidR="00C15543">
        <w:rPr>
          <w:sz w:val="28"/>
          <w:szCs w:val="28"/>
          <w:lang w:val="ru-RU"/>
        </w:rPr>
        <w:t>,7</w:t>
      </w:r>
      <w:proofErr w:type="gramEnd"/>
      <w:r w:rsidR="00C15543">
        <w:rPr>
          <w:sz w:val="28"/>
          <w:szCs w:val="28"/>
          <w:lang w:val="ru-RU"/>
        </w:rPr>
        <w:t>/</w:t>
      </w:r>
      <w:r w:rsidR="00C15543" w:rsidRPr="00C15543">
        <w:rPr>
          <w:sz w:val="28"/>
          <w:szCs w:val="28"/>
          <w:lang w:val="ru-RU"/>
        </w:rPr>
        <w:t xml:space="preserve"> </w:t>
      </w:r>
      <w:r w:rsidR="00C15543">
        <w:rPr>
          <w:sz w:val="28"/>
          <w:szCs w:val="28"/>
          <w:lang w:val="en-US"/>
        </w:rPr>
        <w:t>β</w:t>
      </w:r>
      <w:r w:rsidR="00C15543">
        <w:rPr>
          <w:sz w:val="28"/>
          <w:szCs w:val="28"/>
          <w:lang w:val="ru-RU"/>
        </w:rPr>
        <w:t>=0,7/0,7</w:t>
      </w:r>
    </w:p>
    <w:p w14:paraId="3F28D4F2" w14:textId="07316FB4" w:rsidR="00875009" w:rsidRPr="00D303D7" w:rsidRDefault="00875009" w:rsidP="00741032">
      <w:pPr>
        <w:pStyle w:val="Default"/>
        <w:rPr>
          <w:color w:val="auto"/>
          <w:sz w:val="28"/>
          <w:szCs w:val="28"/>
        </w:rPr>
      </w:pPr>
      <w:r w:rsidRPr="00D303D7">
        <w:rPr>
          <w:color w:val="auto"/>
          <w:sz w:val="28"/>
          <w:szCs w:val="28"/>
        </w:rPr>
        <w:t>Компетенции (индикаторы): ПК-3 (ПК-3.2)</w:t>
      </w:r>
    </w:p>
    <w:p w14:paraId="1FA53049" w14:textId="1C7E11CC" w:rsidR="008F473E" w:rsidRPr="00D303D7" w:rsidRDefault="008F473E" w:rsidP="00741032">
      <w:pPr>
        <w:rPr>
          <w:sz w:val="28"/>
          <w:szCs w:val="28"/>
          <w:lang w:val="ru-RU"/>
        </w:rPr>
      </w:pPr>
    </w:p>
    <w:p w14:paraId="186628F2" w14:textId="3E0D7427" w:rsidR="00A64960" w:rsidRPr="00D303D7" w:rsidRDefault="00741032" w:rsidP="00741032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</w:rPr>
        <w:t xml:space="preserve">4. </w:t>
      </w:r>
      <w:r w:rsidR="00A64960" w:rsidRPr="00D303D7">
        <w:rPr>
          <w:color w:val="auto"/>
          <w:sz w:val="28"/>
        </w:rPr>
        <w:t>Для питания электроприемников мех</w:t>
      </w:r>
      <w:r w:rsidR="00C15543">
        <w:rPr>
          <w:color w:val="auto"/>
          <w:sz w:val="28"/>
        </w:rPr>
        <w:t xml:space="preserve">анического </w:t>
      </w:r>
      <w:r w:rsidR="00A64960" w:rsidRPr="00D303D7">
        <w:rPr>
          <w:color w:val="auto"/>
          <w:sz w:val="28"/>
        </w:rPr>
        <w:t>цеха на шахтной подстанции установлены два трансформатора типа ТМ-1000/6 со следующими данными: ΔР</w:t>
      </w:r>
      <w:r w:rsidR="00A64960" w:rsidRPr="00D303D7">
        <w:rPr>
          <w:color w:val="auto"/>
          <w:sz w:val="28"/>
          <w:vertAlign w:val="subscript"/>
        </w:rPr>
        <w:t>Х</w:t>
      </w:r>
      <w:r w:rsidR="00A64960" w:rsidRPr="00D303D7">
        <w:rPr>
          <w:color w:val="auto"/>
          <w:sz w:val="28"/>
        </w:rPr>
        <w:t>=2,45 кВт; ΔР</w:t>
      </w:r>
      <w:r w:rsidR="00A64960" w:rsidRPr="00D303D7">
        <w:rPr>
          <w:color w:val="auto"/>
          <w:sz w:val="28"/>
          <w:vertAlign w:val="subscript"/>
        </w:rPr>
        <w:t>К</w:t>
      </w:r>
      <w:r w:rsidR="00A64960" w:rsidRPr="00D303D7">
        <w:rPr>
          <w:color w:val="auto"/>
          <w:sz w:val="28"/>
        </w:rPr>
        <w:t>=12,2 кВт; U</w:t>
      </w:r>
      <w:r w:rsidR="00A64960" w:rsidRPr="00D303D7">
        <w:rPr>
          <w:color w:val="auto"/>
          <w:sz w:val="28"/>
          <w:vertAlign w:val="subscript"/>
        </w:rPr>
        <w:t>K</w:t>
      </w:r>
      <w:r w:rsidR="00A64960" w:rsidRPr="00D303D7">
        <w:rPr>
          <w:color w:val="auto"/>
          <w:sz w:val="28"/>
        </w:rPr>
        <w:t>=5,5%; I</w:t>
      </w:r>
      <w:r w:rsidR="00A64960" w:rsidRPr="00D303D7">
        <w:rPr>
          <w:color w:val="auto"/>
          <w:sz w:val="28"/>
          <w:vertAlign w:val="subscript"/>
        </w:rPr>
        <w:t>x</w:t>
      </w:r>
      <w:r w:rsidR="00A64960" w:rsidRPr="00D303D7">
        <w:rPr>
          <w:color w:val="auto"/>
          <w:sz w:val="28"/>
        </w:rPr>
        <w:t xml:space="preserve">=2,8%; </w:t>
      </w:r>
      <w:proofErr w:type="gramStart"/>
      <w:r w:rsidR="00A64960" w:rsidRPr="00D303D7">
        <w:rPr>
          <w:color w:val="auto"/>
          <w:sz w:val="28"/>
        </w:rPr>
        <w:t>S</w:t>
      </w:r>
      <w:proofErr w:type="gramEnd"/>
      <w:r w:rsidR="00A64960" w:rsidRPr="00D303D7">
        <w:rPr>
          <w:color w:val="auto"/>
          <w:sz w:val="28"/>
          <w:vertAlign w:val="subscript"/>
        </w:rPr>
        <w:t>Н</w:t>
      </w:r>
      <w:r w:rsidR="00A64960" w:rsidRPr="00D303D7">
        <w:rPr>
          <w:color w:val="auto"/>
          <w:sz w:val="28"/>
        </w:rPr>
        <w:t xml:space="preserve">=1000 кВ∙А. </w:t>
      </w:r>
      <w:r w:rsidR="00A64960" w:rsidRPr="00D303D7">
        <w:rPr>
          <w:color w:val="auto"/>
          <w:sz w:val="28"/>
        </w:rPr>
        <w:lastRenderedPageBreak/>
        <w:t xml:space="preserve">Трансформаторы подключены к шинам ГПП напряжением 6 кВ. Определить </w:t>
      </w:r>
      <w:r w:rsidR="00C15543">
        <w:rPr>
          <w:color w:val="auto"/>
          <w:sz w:val="28"/>
        </w:rPr>
        <w:t xml:space="preserve">значения </w:t>
      </w:r>
      <w:r w:rsidR="00C15543" w:rsidRPr="00B41F23">
        <w:rPr>
          <w:color w:val="auto"/>
          <w:sz w:val="28"/>
        </w:rPr>
        <w:t>реактивных потерь холостого хода ΔQ</w:t>
      </w:r>
      <w:r w:rsidR="00C15543" w:rsidRPr="00B41F23">
        <w:rPr>
          <w:color w:val="auto"/>
          <w:sz w:val="28"/>
          <w:vertAlign w:val="subscript"/>
        </w:rPr>
        <w:t>x</w:t>
      </w:r>
      <w:r w:rsidR="00C15543" w:rsidRPr="00B41F23">
        <w:rPr>
          <w:color w:val="auto"/>
          <w:sz w:val="28"/>
        </w:rPr>
        <w:t xml:space="preserve"> и короткого замыкания ΔQ</w:t>
      </w:r>
      <w:r w:rsidR="00C15543" w:rsidRPr="00B41F23">
        <w:rPr>
          <w:color w:val="auto"/>
          <w:sz w:val="28"/>
          <w:vertAlign w:val="subscript"/>
        </w:rPr>
        <w:t>K</w:t>
      </w:r>
      <w:r w:rsidR="00C15543" w:rsidRPr="00B41F23">
        <w:rPr>
          <w:color w:val="auto"/>
          <w:sz w:val="28"/>
        </w:rPr>
        <w:t>:</w:t>
      </w:r>
    </w:p>
    <w:p w14:paraId="12054804" w14:textId="53FD8A96" w:rsidR="00B41F23" w:rsidRDefault="00AB1D96" w:rsidP="00B41F23">
      <w:pPr>
        <w:pStyle w:val="a3"/>
        <w:shd w:val="clear" w:color="auto" w:fill="FFFFFF"/>
        <w:ind w:left="0"/>
        <w:contextualSpacing w:val="0"/>
        <w:rPr>
          <w:color w:val="FF0000"/>
          <w:lang w:val="ru-RU"/>
        </w:rPr>
      </w:pPr>
      <w:r w:rsidRPr="00CD1EA2">
        <w:rPr>
          <w:sz w:val="28"/>
          <w:szCs w:val="28"/>
          <w:lang w:val="ru-RU"/>
        </w:rPr>
        <w:t>Правильный ответ:</w:t>
      </w:r>
      <w:r w:rsidR="00B41F23" w:rsidRPr="00B41F23">
        <w:rPr>
          <w:color w:val="FF0000"/>
          <w:lang w:val="ru-RU"/>
        </w:rPr>
        <w:t xml:space="preserve"> </w:t>
      </w:r>
      <w:r w:rsidR="00B41F23" w:rsidRPr="00940C92">
        <w:rPr>
          <w:sz w:val="27"/>
          <w:szCs w:val="27"/>
          <w:lang w:val="ru-RU"/>
        </w:rPr>
        <w:t>Δ</w:t>
      </w:r>
      <w:r w:rsidR="00B41F23">
        <w:rPr>
          <w:sz w:val="27"/>
          <w:szCs w:val="27"/>
          <w:lang w:val="en-US"/>
        </w:rPr>
        <w:t>Q</w:t>
      </w:r>
      <w:r w:rsidR="00B41F23">
        <w:rPr>
          <w:sz w:val="27"/>
          <w:szCs w:val="27"/>
          <w:vertAlign w:val="subscript"/>
          <w:lang w:val="ru-RU"/>
        </w:rPr>
        <w:t>х</w:t>
      </w:r>
      <w:r w:rsidR="00B41F23" w:rsidRPr="00940C92">
        <w:rPr>
          <w:sz w:val="27"/>
          <w:szCs w:val="27"/>
          <w:lang w:val="ru-RU"/>
        </w:rPr>
        <w:t>=</w:t>
      </w:r>
      <w:r w:rsidR="00B41F23">
        <w:rPr>
          <w:sz w:val="27"/>
          <w:szCs w:val="27"/>
          <w:lang w:val="en-US"/>
        </w:rPr>
        <w:t>S</w:t>
      </w:r>
      <w:r w:rsidR="00B41F23">
        <w:rPr>
          <w:sz w:val="27"/>
          <w:szCs w:val="27"/>
          <w:vertAlign w:val="subscript"/>
          <w:lang w:val="ru-RU"/>
        </w:rPr>
        <w:t xml:space="preserve">н ⸱ </w:t>
      </w:r>
      <w:r w:rsidR="00B41F23">
        <w:rPr>
          <w:sz w:val="27"/>
          <w:szCs w:val="27"/>
          <w:lang w:val="ru-RU"/>
        </w:rPr>
        <w:t>(</w:t>
      </w:r>
      <w:r w:rsidR="00B41F23">
        <w:rPr>
          <w:sz w:val="27"/>
          <w:szCs w:val="27"/>
          <w:lang w:val="en-US"/>
        </w:rPr>
        <w:t>I</w:t>
      </w:r>
      <w:r w:rsidR="00B41F23" w:rsidRPr="00940C92">
        <w:rPr>
          <w:sz w:val="27"/>
          <w:szCs w:val="27"/>
          <w:vertAlign w:val="superscript"/>
          <w:lang w:val="ru-RU"/>
        </w:rPr>
        <w:t xml:space="preserve"> </w:t>
      </w:r>
      <w:r w:rsidR="00B41F23">
        <w:rPr>
          <w:sz w:val="27"/>
          <w:szCs w:val="27"/>
          <w:vertAlign w:val="subscript"/>
          <w:lang w:val="ru-RU"/>
        </w:rPr>
        <w:t>х</w:t>
      </w:r>
      <w:r w:rsidR="00B41F23" w:rsidRPr="00940C92">
        <w:rPr>
          <w:sz w:val="27"/>
          <w:szCs w:val="27"/>
          <w:lang w:val="ru-RU"/>
        </w:rPr>
        <w:t>/</w:t>
      </w:r>
      <w:r w:rsidR="00B41F23">
        <w:rPr>
          <w:sz w:val="27"/>
          <w:szCs w:val="27"/>
          <w:lang w:val="ru-RU"/>
        </w:rPr>
        <w:t>100) =</w:t>
      </w:r>
      <w:r w:rsidR="00B41F23" w:rsidRPr="00B41F23">
        <w:rPr>
          <w:sz w:val="27"/>
          <w:szCs w:val="27"/>
          <w:lang w:val="ru-RU"/>
        </w:rPr>
        <w:t xml:space="preserve"> </w:t>
      </w:r>
      <w:r w:rsidR="00B41F23">
        <w:rPr>
          <w:sz w:val="27"/>
          <w:szCs w:val="27"/>
          <w:lang w:val="ru-RU"/>
        </w:rPr>
        <w:t>1000</w:t>
      </w:r>
      <w:r w:rsidR="00B41F23">
        <w:rPr>
          <w:sz w:val="27"/>
          <w:szCs w:val="27"/>
          <w:vertAlign w:val="subscript"/>
          <w:lang w:val="ru-RU"/>
        </w:rPr>
        <w:t>⸱</w:t>
      </w:r>
      <w:r w:rsidR="00B41F23">
        <w:rPr>
          <w:sz w:val="27"/>
          <w:szCs w:val="27"/>
          <w:lang w:val="ru-RU"/>
        </w:rPr>
        <w:t xml:space="preserve"> (2</w:t>
      </w:r>
      <w:proofErr w:type="gramStart"/>
      <w:r w:rsidR="00B41F23">
        <w:rPr>
          <w:sz w:val="27"/>
          <w:szCs w:val="27"/>
          <w:lang w:val="ru-RU"/>
        </w:rPr>
        <w:t>,8</w:t>
      </w:r>
      <w:proofErr w:type="gramEnd"/>
      <w:r w:rsidR="00B41F23" w:rsidRPr="00940C92">
        <w:rPr>
          <w:sz w:val="27"/>
          <w:szCs w:val="27"/>
          <w:lang w:val="ru-RU"/>
        </w:rPr>
        <w:t>/</w:t>
      </w:r>
      <w:r w:rsidR="00B41F23">
        <w:rPr>
          <w:sz w:val="27"/>
          <w:szCs w:val="27"/>
          <w:lang w:val="ru-RU"/>
        </w:rPr>
        <w:t>100) =28кВАр;</w:t>
      </w:r>
      <w:r w:rsidR="00B41F23" w:rsidRPr="00B41F23">
        <w:rPr>
          <w:sz w:val="27"/>
          <w:szCs w:val="27"/>
          <w:lang w:val="ru-RU"/>
        </w:rPr>
        <w:t xml:space="preserve"> </w:t>
      </w:r>
      <w:r w:rsidR="00B41F23" w:rsidRPr="00940C92">
        <w:rPr>
          <w:sz w:val="27"/>
          <w:szCs w:val="27"/>
          <w:lang w:val="ru-RU"/>
        </w:rPr>
        <w:t>Δ</w:t>
      </w:r>
      <w:r w:rsidR="00B41F23">
        <w:rPr>
          <w:sz w:val="27"/>
          <w:szCs w:val="27"/>
          <w:lang w:val="en-US"/>
        </w:rPr>
        <w:t>Q</w:t>
      </w:r>
      <w:r w:rsidR="00B41F23" w:rsidRPr="00B41F23">
        <w:rPr>
          <w:sz w:val="27"/>
          <w:szCs w:val="27"/>
          <w:vertAlign w:val="subscript"/>
          <w:lang w:val="ru-RU"/>
        </w:rPr>
        <w:t>к</w:t>
      </w:r>
      <w:r w:rsidR="00B41F23" w:rsidRPr="00940C92">
        <w:rPr>
          <w:sz w:val="27"/>
          <w:szCs w:val="27"/>
          <w:lang w:val="ru-RU"/>
        </w:rPr>
        <w:t>=</w:t>
      </w:r>
      <w:r w:rsidR="00B41F23">
        <w:rPr>
          <w:sz w:val="27"/>
          <w:szCs w:val="27"/>
          <w:lang w:val="en-US"/>
        </w:rPr>
        <w:t>S</w:t>
      </w:r>
      <w:r w:rsidR="00B41F23">
        <w:rPr>
          <w:sz w:val="27"/>
          <w:szCs w:val="27"/>
          <w:vertAlign w:val="subscript"/>
          <w:lang w:val="ru-RU"/>
        </w:rPr>
        <w:t>н ⸱</w:t>
      </w:r>
      <w:r w:rsidR="00B41F23">
        <w:rPr>
          <w:sz w:val="27"/>
          <w:szCs w:val="27"/>
          <w:lang w:val="ru-RU"/>
        </w:rPr>
        <w:t>(</w:t>
      </w:r>
      <w:r w:rsidR="00B41F23">
        <w:rPr>
          <w:sz w:val="27"/>
          <w:szCs w:val="27"/>
          <w:lang w:val="en-US"/>
        </w:rPr>
        <w:t>U</w:t>
      </w:r>
      <w:r w:rsidR="00B41F23" w:rsidRPr="00B41F23">
        <w:rPr>
          <w:sz w:val="27"/>
          <w:szCs w:val="27"/>
          <w:vertAlign w:val="subscript"/>
          <w:lang w:val="ru-RU"/>
        </w:rPr>
        <w:t>к</w:t>
      </w:r>
      <w:r w:rsidR="00B41F23" w:rsidRPr="00940C92">
        <w:rPr>
          <w:sz w:val="27"/>
          <w:szCs w:val="27"/>
          <w:lang w:val="ru-RU"/>
        </w:rPr>
        <w:t>/</w:t>
      </w:r>
      <w:r w:rsidR="00B41F23">
        <w:rPr>
          <w:sz w:val="27"/>
          <w:szCs w:val="27"/>
          <w:lang w:val="ru-RU"/>
        </w:rPr>
        <w:t>100) =</w:t>
      </w:r>
      <w:r w:rsidR="00B41F23" w:rsidRPr="00B41F23">
        <w:rPr>
          <w:sz w:val="27"/>
          <w:szCs w:val="27"/>
          <w:lang w:val="ru-RU"/>
        </w:rPr>
        <w:t xml:space="preserve"> </w:t>
      </w:r>
      <w:r w:rsidR="00B41F23">
        <w:rPr>
          <w:sz w:val="27"/>
          <w:szCs w:val="27"/>
          <w:lang w:val="ru-RU"/>
        </w:rPr>
        <w:t>1000</w:t>
      </w:r>
      <w:r w:rsidR="00B41F23">
        <w:rPr>
          <w:sz w:val="27"/>
          <w:szCs w:val="27"/>
          <w:vertAlign w:val="subscript"/>
          <w:lang w:val="ru-RU"/>
        </w:rPr>
        <w:t>⸱</w:t>
      </w:r>
      <w:r w:rsidR="00B41F23">
        <w:rPr>
          <w:sz w:val="27"/>
          <w:szCs w:val="27"/>
          <w:lang w:val="ru-RU"/>
        </w:rPr>
        <w:t xml:space="preserve"> (5,5</w:t>
      </w:r>
      <w:r w:rsidR="00B41F23" w:rsidRPr="00940C92">
        <w:rPr>
          <w:sz w:val="27"/>
          <w:szCs w:val="27"/>
          <w:lang w:val="ru-RU"/>
        </w:rPr>
        <w:t>/</w:t>
      </w:r>
      <w:r w:rsidR="00B41F23">
        <w:rPr>
          <w:sz w:val="27"/>
          <w:szCs w:val="27"/>
          <w:lang w:val="ru-RU"/>
        </w:rPr>
        <w:t>100) =55к</w:t>
      </w:r>
      <w:r w:rsidR="00671132">
        <w:rPr>
          <w:sz w:val="27"/>
          <w:szCs w:val="27"/>
          <w:lang w:val="ru-RU"/>
        </w:rPr>
        <w:t>ВА</w:t>
      </w:r>
      <w:r w:rsidR="00B41F23">
        <w:rPr>
          <w:sz w:val="27"/>
          <w:szCs w:val="27"/>
          <w:lang w:val="ru-RU"/>
        </w:rPr>
        <w:t>р/28к</w:t>
      </w:r>
      <w:r w:rsidR="00671132">
        <w:rPr>
          <w:sz w:val="27"/>
          <w:szCs w:val="27"/>
          <w:lang w:val="ru-RU"/>
        </w:rPr>
        <w:t>ВА</w:t>
      </w:r>
      <w:r w:rsidR="00B41F23">
        <w:rPr>
          <w:sz w:val="27"/>
          <w:szCs w:val="27"/>
          <w:lang w:val="ru-RU"/>
        </w:rPr>
        <w:t>р;</w:t>
      </w:r>
      <w:r w:rsidR="00B41F23" w:rsidRPr="00B41F23">
        <w:rPr>
          <w:sz w:val="27"/>
          <w:szCs w:val="27"/>
          <w:lang w:val="ru-RU"/>
        </w:rPr>
        <w:t xml:space="preserve"> </w:t>
      </w:r>
      <w:r w:rsidR="00B41F23">
        <w:rPr>
          <w:sz w:val="27"/>
          <w:szCs w:val="27"/>
          <w:lang w:val="ru-RU"/>
        </w:rPr>
        <w:t>55к</w:t>
      </w:r>
      <w:r w:rsidR="00671132">
        <w:rPr>
          <w:sz w:val="27"/>
          <w:szCs w:val="27"/>
          <w:lang w:val="ru-RU"/>
        </w:rPr>
        <w:t>ВА</w:t>
      </w:r>
      <w:r w:rsidR="00B41F23">
        <w:rPr>
          <w:sz w:val="27"/>
          <w:szCs w:val="27"/>
          <w:lang w:val="ru-RU"/>
        </w:rPr>
        <w:t>р/ 28;55</w:t>
      </w:r>
    </w:p>
    <w:p w14:paraId="395B85F2" w14:textId="77777777" w:rsidR="00875009" w:rsidRPr="00D303D7" w:rsidRDefault="00875009" w:rsidP="00741032">
      <w:pPr>
        <w:pStyle w:val="Default"/>
        <w:rPr>
          <w:color w:val="auto"/>
          <w:sz w:val="28"/>
          <w:szCs w:val="28"/>
        </w:rPr>
      </w:pPr>
      <w:r w:rsidRPr="00D303D7">
        <w:rPr>
          <w:color w:val="auto"/>
          <w:sz w:val="28"/>
          <w:szCs w:val="28"/>
        </w:rPr>
        <w:t>Компетенции (индикаторы): ПК-3 (ПК-3.2)</w:t>
      </w:r>
    </w:p>
    <w:p w14:paraId="5B937DE4" w14:textId="77777777" w:rsidR="00875009" w:rsidRPr="00D303D7" w:rsidRDefault="00875009" w:rsidP="00741032">
      <w:pPr>
        <w:shd w:val="clear" w:color="auto" w:fill="FFFFFF"/>
        <w:jc w:val="both"/>
        <w:rPr>
          <w:sz w:val="28"/>
          <w:lang w:val="ru-RU"/>
        </w:rPr>
      </w:pPr>
    </w:p>
    <w:p w14:paraId="5AAFB679" w14:textId="788579DE" w:rsidR="001A182B" w:rsidRPr="00741032" w:rsidRDefault="00741032" w:rsidP="00741032">
      <w:pPr>
        <w:shd w:val="clear" w:color="auto" w:fill="FFFFFF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5. </w:t>
      </w:r>
      <w:r w:rsidR="001A182B" w:rsidRPr="00741032">
        <w:rPr>
          <w:sz w:val="28"/>
          <w:lang w:val="ru-RU"/>
        </w:rPr>
        <w:t xml:space="preserve">Определить возможную годовую экономию электроэнергии в результате отключения на 100 суток в году трансформатора типа ТМ-1000/6. Исходные данные для расчета </w:t>
      </w:r>
      <w:r w:rsidR="00E32C6B" w:rsidRPr="00741032">
        <w:rPr>
          <w:sz w:val="28"/>
          <w:lang w:val="ru-RU"/>
        </w:rPr>
        <w:t>ΔР</w:t>
      </w:r>
      <w:r w:rsidR="00E32C6B" w:rsidRPr="00741032">
        <w:rPr>
          <w:sz w:val="28"/>
          <w:vertAlign w:val="subscript"/>
          <w:lang w:val="ru-RU"/>
        </w:rPr>
        <w:t>Х</w:t>
      </w:r>
      <w:r w:rsidR="00E32C6B" w:rsidRPr="00741032">
        <w:rPr>
          <w:sz w:val="28"/>
          <w:lang w:val="ru-RU"/>
        </w:rPr>
        <w:t>=2,45 кВт; К</w:t>
      </w:r>
      <w:r w:rsidR="00E32C6B" w:rsidRPr="00671132">
        <w:rPr>
          <w:sz w:val="28"/>
          <w:szCs w:val="28"/>
          <w:vertAlign w:val="subscript"/>
          <w:lang w:val="ru-RU"/>
        </w:rPr>
        <w:t>э</w:t>
      </w:r>
      <w:r w:rsidR="00E32C6B" w:rsidRPr="00741032">
        <w:rPr>
          <w:sz w:val="28"/>
          <w:lang w:val="ru-RU"/>
        </w:rPr>
        <w:t xml:space="preserve">=0,125, </w:t>
      </w:r>
      <w:r w:rsidR="00671132" w:rsidRPr="00940C92">
        <w:rPr>
          <w:sz w:val="27"/>
          <w:szCs w:val="27"/>
          <w:lang w:val="ru-RU"/>
        </w:rPr>
        <w:t>Δ</w:t>
      </w:r>
      <w:proofErr w:type="gramStart"/>
      <w:r w:rsidR="00671132">
        <w:rPr>
          <w:sz w:val="27"/>
          <w:szCs w:val="27"/>
          <w:lang w:val="en-US"/>
        </w:rPr>
        <w:t>Q</w:t>
      </w:r>
      <w:proofErr w:type="gramEnd"/>
      <w:r w:rsidR="00671132">
        <w:rPr>
          <w:sz w:val="27"/>
          <w:szCs w:val="27"/>
          <w:vertAlign w:val="subscript"/>
          <w:lang w:val="ru-RU"/>
        </w:rPr>
        <w:t>х</w:t>
      </w:r>
      <w:r w:rsidR="00671132" w:rsidRPr="00741032">
        <w:rPr>
          <w:sz w:val="28"/>
          <w:lang w:val="ru-RU"/>
        </w:rPr>
        <w:t xml:space="preserve"> </w:t>
      </w:r>
      <w:r w:rsidR="00E32C6B" w:rsidRPr="00741032">
        <w:rPr>
          <w:sz w:val="28"/>
          <w:lang w:val="ru-RU"/>
        </w:rPr>
        <w:t xml:space="preserve">=28 </w:t>
      </w:r>
      <w:r w:rsidR="00671132">
        <w:rPr>
          <w:sz w:val="27"/>
          <w:szCs w:val="27"/>
          <w:lang w:val="ru-RU"/>
        </w:rPr>
        <w:t>кВАр</w:t>
      </w:r>
      <w:r w:rsidR="00E32C6B" w:rsidRPr="00741032">
        <w:rPr>
          <w:sz w:val="28"/>
          <w:lang w:val="ru-RU"/>
        </w:rPr>
        <w:t xml:space="preserve"> </w:t>
      </w:r>
    </w:p>
    <w:p w14:paraId="4105417D" w14:textId="77C8C1A1" w:rsidR="00671132" w:rsidRPr="00940C92" w:rsidRDefault="00AB1D96" w:rsidP="00671132">
      <w:pPr>
        <w:pStyle w:val="22"/>
        <w:spacing w:after="0" w:line="240" w:lineRule="auto"/>
        <w:ind w:left="0" w:right="142"/>
        <w:rPr>
          <w:sz w:val="27"/>
          <w:szCs w:val="27"/>
          <w:lang w:val="ru-RU"/>
        </w:rPr>
      </w:pPr>
      <w:r w:rsidRPr="00CD1EA2">
        <w:rPr>
          <w:sz w:val="28"/>
          <w:szCs w:val="28"/>
          <w:lang w:val="ru-RU"/>
        </w:rPr>
        <w:t>Правильный ответ:</w:t>
      </w:r>
      <w:r w:rsidR="00671132" w:rsidRPr="00671132">
        <w:rPr>
          <w:sz w:val="27"/>
          <w:szCs w:val="27"/>
          <w:lang w:val="ru-RU"/>
        </w:rPr>
        <w:t xml:space="preserve"> </w:t>
      </w:r>
      <w:r w:rsidR="00671132" w:rsidRPr="00940C92">
        <w:rPr>
          <w:sz w:val="27"/>
          <w:szCs w:val="27"/>
          <w:lang w:val="ru-RU"/>
        </w:rPr>
        <w:t>Δ</w:t>
      </w:r>
      <w:r w:rsidR="00671132" w:rsidRPr="00940C92">
        <w:rPr>
          <w:sz w:val="27"/>
          <w:szCs w:val="27"/>
          <w:lang w:val="en-US"/>
        </w:rPr>
        <w:t>W</w:t>
      </w:r>
      <w:r w:rsidR="00671132" w:rsidRPr="00940C92">
        <w:rPr>
          <w:sz w:val="27"/>
          <w:szCs w:val="27"/>
          <w:lang w:val="ru-RU"/>
        </w:rPr>
        <w:t>=</w:t>
      </w:r>
      <w:r w:rsidR="00671132" w:rsidRPr="00671132">
        <w:rPr>
          <w:sz w:val="28"/>
          <w:lang w:val="ru-RU"/>
        </w:rPr>
        <w:t xml:space="preserve"> </w:t>
      </w:r>
      <w:r w:rsidR="00671132" w:rsidRPr="00741032">
        <w:rPr>
          <w:sz w:val="28"/>
          <w:lang w:val="ru-RU"/>
        </w:rPr>
        <w:t>ΔР</w:t>
      </w:r>
      <w:r w:rsidR="00671132" w:rsidRPr="00741032">
        <w:rPr>
          <w:sz w:val="28"/>
          <w:vertAlign w:val="subscript"/>
          <w:lang w:val="ru-RU"/>
        </w:rPr>
        <w:t>Х</w:t>
      </w:r>
      <w:r w:rsidR="00671132" w:rsidRPr="00940C92">
        <w:rPr>
          <w:sz w:val="27"/>
          <w:szCs w:val="27"/>
          <w:lang w:val="ru-RU"/>
        </w:rPr>
        <w:t xml:space="preserve"> ⸱</w:t>
      </w:r>
      <w:r w:rsidR="00671132">
        <w:rPr>
          <w:sz w:val="27"/>
          <w:szCs w:val="27"/>
          <w:lang w:val="ru-RU"/>
        </w:rPr>
        <w:t>Т</w:t>
      </w:r>
      <w:r w:rsidR="00671132">
        <w:rPr>
          <w:sz w:val="28"/>
          <w:vertAlign w:val="subscript"/>
          <w:lang w:val="ru-RU"/>
        </w:rPr>
        <w:t xml:space="preserve">отк. </w:t>
      </w:r>
      <w:r w:rsidR="00671132">
        <w:rPr>
          <w:sz w:val="27"/>
          <w:szCs w:val="27"/>
          <w:lang w:val="ru-RU"/>
        </w:rPr>
        <w:t>=5</w:t>
      </w:r>
      <w:proofErr w:type="gramStart"/>
      <w:r w:rsidR="00671132">
        <w:rPr>
          <w:sz w:val="27"/>
          <w:szCs w:val="27"/>
          <w:lang w:val="ru-RU"/>
        </w:rPr>
        <w:t>,95</w:t>
      </w:r>
      <w:proofErr w:type="gramEnd"/>
      <w:r w:rsidR="00671132" w:rsidRPr="00940C92">
        <w:rPr>
          <w:sz w:val="27"/>
          <w:szCs w:val="27"/>
          <w:lang w:val="en-US"/>
        </w:rPr>
        <w:t>⸱</w:t>
      </w:r>
      <w:r w:rsidR="00671132">
        <w:rPr>
          <w:sz w:val="27"/>
          <w:szCs w:val="27"/>
          <w:lang w:val="ru-RU"/>
        </w:rPr>
        <w:t>2400</w:t>
      </w:r>
      <w:r w:rsidR="00671132" w:rsidRPr="001B4B2E">
        <w:rPr>
          <w:sz w:val="27"/>
          <w:szCs w:val="27"/>
          <w:lang w:val="ru-RU"/>
        </w:rPr>
        <w:t xml:space="preserve"> </w:t>
      </w:r>
      <w:r w:rsidR="00671132" w:rsidRPr="00940C92">
        <w:rPr>
          <w:sz w:val="27"/>
          <w:szCs w:val="27"/>
          <w:lang w:val="ru-RU"/>
        </w:rPr>
        <w:t xml:space="preserve">= </w:t>
      </w:r>
      <w:r w:rsidR="00671132">
        <w:rPr>
          <w:sz w:val="27"/>
          <w:szCs w:val="27"/>
          <w:lang w:val="ru-RU"/>
        </w:rPr>
        <w:t>14280</w:t>
      </w:r>
      <w:r w:rsidR="00671132" w:rsidRPr="00940C92">
        <w:rPr>
          <w:sz w:val="27"/>
          <w:szCs w:val="27"/>
          <w:lang w:val="ru-RU"/>
        </w:rPr>
        <w:t>кВт⸱ч в год /</w:t>
      </w:r>
      <w:r w:rsidR="00671132">
        <w:rPr>
          <w:sz w:val="27"/>
          <w:szCs w:val="27"/>
          <w:lang w:val="ru-RU"/>
        </w:rPr>
        <w:t>14280</w:t>
      </w:r>
      <w:r w:rsidR="00671132" w:rsidRPr="00940C92">
        <w:rPr>
          <w:sz w:val="27"/>
          <w:szCs w:val="27"/>
          <w:lang w:val="ru-RU"/>
        </w:rPr>
        <w:t xml:space="preserve"> / </w:t>
      </w:r>
      <w:r w:rsidR="00671132">
        <w:rPr>
          <w:sz w:val="27"/>
          <w:szCs w:val="27"/>
          <w:lang w:val="ru-RU"/>
        </w:rPr>
        <w:t>1428</w:t>
      </w:r>
      <w:r w:rsidR="00671132" w:rsidRPr="00940C92">
        <w:rPr>
          <w:sz w:val="27"/>
          <w:szCs w:val="27"/>
          <w:lang w:val="ru-RU"/>
        </w:rPr>
        <w:t>0кВт⸱ч в год</w:t>
      </w:r>
    </w:p>
    <w:p w14:paraId="258F9074" w14:textId="77777777" w:rsidR="00875009" w:rsidRPr="00D303D7" w:rsidRDefault="00875009" w:rsidP="00741032">
      <w:pPr>
        <w:pStyle w:val="Default"/>
        <w:rPr>
          <w:color w:val="auto"/>
          <w:sz w:val="28"/>
          <w:szCs w:val="28"/>
        </w:rPr>
      </w:pPr>
      <w:r w:rsidRPr="00D303D7">
        <w:rPr>
          <w:color w:val="auto"/>
          <w:sz w:val="28"/>
          <w:szCs w:val="28"/>
        </w:rPr>
        <w:t>Компетенции (индикаторы): ПК-3 (ПК-3.2)</w:t>
      </w:r>
    </w:p>
    <w:p w14:paraId="618EA1CC" w14:textId="77777777" w:rsidR="00875009" w:rsidRPr="00D303D7" w:rsidRDefault="00875009" w:rsidP="00741032">
      <w:pPr>
        <w:rPr>
          <w:sz w:val="28"/>
          <w:szCs w:val="28"/>
          <w:lang w:val="ru-RU"/>
        </w:rPr>
      </w:pPr>
    </w:p>
    <w:p w14:paraId="66D1903B" w14:textId="77777777" w:rsidR="004C5249" w:rsidRPr="00D303D7" w:rsidRDefault="004624E3" w:rsidP="00741032">
      <w:pPr>
        <w:rPr>
          <w:b/>
          <w:bCs/>
          <w:sz w:val="28"/>
          <w:szCs w:val="28"/>
          <w:lang w:val="ru-RU"/>
        </w:rPr>
      </w:pPr>
      <w:r w:rsidRPr="00D303D7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14:paraId="10971F19" w14:textId="77777777" w:rsidR="009C5D69" w:rsidRPr="00D303D7" w:rsidRDefault="009C5D69" w:rsidP="00741032">
      <w:pPr>
        <w:rPr>
          <w:bCs/>
          <w:sz w:val="28"/>
          <w:szCs w:val="28"/>
          <w:lang w:val="ru-RU"/>
        </w:rPr>
      </w:pPr>
    </w:p>
    <w:p w14:paraId="1090B8A2" w14:textId="324A88D4" w:rsidR="008D0343" w:rsidRPr="00D303D7" w:rsidRDefault="006E61B0" w:rsidP="00741032">
      <w:pPr>
        <w:jc w:val="both"/>
        <w:rPr>
          <w:rFonts w:eastAsiaTheme="minorHAnsi"/>
          <w:i/>
          <w:iCs/>
          <w:sz w:val="28"/>
          <w:szCs w:val="28"/>
          <w:lang w:val="ru-RU" w:eastAsia="en-US"/>
        </w:rPr>
      </w:pPr>
      <w:r w:rsidRPr="00D303D7">
        <w:rPr>
          <w:i/>
          <w:iCs/>
          <w:sz w:val="28"/>
          <w:szCs w:val="28"/>
          <w:lang w:val="ru-RU"/>
        </w:rPr>
        <w:t>Прочитайте текст задания. Продумайте логику и полноту ответа. Запишите ответ, используя четкие компактные формулировки</w:t>
      </w:r>
      <w:r w:rsidR="00D303D7">
        <w:rPr>
          <w:i/>
          <w:iCs/>
          <w:sz w:val="28"/>
          <w:szCs w:val="28"/>
          <w:lang w:val="ru-RU"/>
        </w:rPr>
        <w:t>.</w:t>
      </w:r>
    </w:p>
    <w:p w14:paraId="1B07DB52" w14:textId="77777777" w:rsidR="008D0343" w:rsidRPr="00D303D7" w:rsidRDefault="008D0343" w:rsidP="00741032">
      <w:pPr>
        <w:shd w:val="clear" w:color="auto" w:fill="FFFFFF"/>
        <w:rPr>
          <w:rFonts w:eastAsia="Times New Roman"/>
          <w:sz w:val="23"/>
          <w:szCs w:val="23"/>
          <w:lang w:val="ru-RU" w:eastAsia="ru-RU"/>
        </w:rPr>
      </w:pPr>
    </w:p>
    <w:p w14:paraId="1775A2AC" w14:textId="3AAF8E22" w:rsidR="008D0343" w:rsidRPr="00741032" w:rsidRDefault="00741032" w:rsidP="00741032">
      <w:pPr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1. </w:t>
      </w:r>
      <w:r w:rsidR="008D0343" w:rsidRPr="00741032">
        <w:rPr>
          <w:bCs/>
          <w:sz w:val="28"/>
          <w:szCs w:val="28"/>
          <w:lang w:val="ru-RU"/>
        </w:rPr>
        <w:t>Перечислите основные методы расчета электрических нагрузок и дайте им характеристику.</w:t>
      </w:r>
    </w:p>
    <w:p w14:paraId="3224E062" w14:textId="77777777" w:rsidR="006E61B0" w:rsidRPr="00741032" w:rsidRDefault="006E61B0" w:rsidP="00741032">
      <w:pPr>
        <w:shd w:val="clear" w:color="auto" w:fill="FFFFFF"/>
        <w:jc w:val="both"/>
        <w:rPr>
          <w:sz w:val="28"/>
          <w:lang w:val="ru-RU"/>
        </w:rPr>
      </w:pPr>
      <w:r w:rsidRPr="00741032">
        <w:rPr>
          <w:sz w:val="28"/>
          <w:lang w:val="ru-RU"/>
        </w:rPr>
        <w:t>Время выполнения – 30 мин.</w:t>
      </w:r>
    </w:p>
    <w:p w14:paraId="112747D1" w14:textId="77777777" w:rsidR="00681669" w:rsidRPr="00741032" w:rsidRDefault="006E61B0" w:rsidP="00741032">
      <w:pPr>
        <w:shd w:val="clear" w:color="auto" w:fill="FFFFFF"/>
        <w:jc w:val="both"/>
        <w:rPr>
          <w:sz w:val="28"/>
          <w:lang w:val="ru-RU"/>
        </w:rPr>
      </w:pPr>
      <w:r w:rsidRPr="00741032">
        <w:rPr>
          <w:sz w:val="28"/>
          <w:lang w:val="ru-RU"/>
        </w:rPr>
        <w:t>Ожидаемый результат:</w:t>
      </w:r>
    </w:p>
    <w:p w14:paraId="5C8C4965" w14:textId="6C5843A0" w:rsidR="00F14842" w:rsidRPr="00D303D7" w:rsidRDefault="008D0343" w:rsidP="00741032">
      <w:pPr>
        <w:pStyle w:val="a3"/>
        <w:shd w:val="clear" w:color="auto" w:fill="FFFFFF"/>
        <w:ind w:left="0" w:firstLine="567"/>
        <w:contextualSpacing w:val="0"/>
        <w:jc w:val="both"/>
        <w:rPr>
          <w:bCs/>
          <w:sz w:val="28"/>
          <w:szCs w:val="28"/>
          <w:lang w:val="ru-RU"/>
        </w:rPr>
      </w:pPr>
      <w:r w:rsidRPr="00D303D7">
        <w:rPr>
          <w:bCs/>
          <w:sz w:val="28"/>
          <w:szCs w:val="28"/>
          <w:lang w:val="ru-RU"/>
        </w:rPr>
        <w:t>Основными методами расчета электрических нагрузок являются:</w:t>
      </w:r>
    </w:p>
    <w:p w14:paraId="7DEA3721" w14:textId="706FE92E" w:rsidR="00F14842" w:rsidRPr="00741032" w:rsidRDefault="00F14842" w:rsidP="00741032">
      <w:pPr>
        <w:ind w:firstLine="567"/>
        <w:rPr>
          <w:sz w:val="28"/>
          <w:szCs w:val="28"/>
        </w:rPr>
      </w:pPr>
      <w:r w:rsidRPr="00741032">
        <w:rPr>
          <w:sz w:val="28"/>
          <w:szCs w:val="28"/>
        </w:rPr>
        <w:t xml:space="preserve">1. Метод </w:t>
      </w:r>
      <w:r w:rsidRPr="00741032">
        <w:rPr>
          <w:sz w:val="28"/>
          <w:szCs w:val="28"/>
          <w:lang w:val="ru-RU"/>
        </w:rPr>
        <w:t>упорядоченных</w:t>
      </w:r>
      <w:r w:rsidRPr="00741032">
        <w:rPr>
          <w:sz w:val="28"/>
          <w:szCs w:val="28"/>
        </w:rPr>
        <w:t xml:space="preserve"> </w:t>
      </w:r>
      <w:r w:rsidRPr="00741032">
        <w:rPr>
          <w:sz w:val="28"/>
          <w:szCs w:val="28"/>
          <w:lang w:val="ru-RU"/>
        </w:rPr>
        <w:t>диаграмм</w:t>
      </w:r>
      <w:r w:rsidR="00D303D7" w:rsidRPr="00741032">
        <w:rPr>
          <w:sz w:val="28"/>
          <w:szCs w:val="28"/>
        </w:rPr>
        <w:t>.</w:t>
      </w:r>
    </w:p>
    <w:p w14:paraId="1D51F56F" w14:textId="77777777" w:rsidR="00F14842" w:rsidRPr="00D303D7" w:rsidRDefault="00F14842" w:rsidP="00741032">
      <w:pPr>
        <w:widowControl w:val="0"/>
        <w:suppressAutoHyphens/>
        <w:ind w:firstLine="567"/>
        <w:jc w:val="both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>При этом необходимо знать Р</w:t>
      </w:r>
      <w:r w:rsidRPr="00D303D7">
        <w:rPr>
          <w:sz w:val="28"/>
          <w:szCs w:val="28"/>
          <w:vertAlign w:val="subscript"/>
          <w:lang w:val="ru-RU"/>
        </w:rPr>
        <w:t>ном</w:t>
      </w:r>
      <w:proofErr w:type="gramStart"/>
      <w:r w:rsidRPr="00D303D7">
        <w:rPr>
          <w:sz w:val="28"/>
          <w:szCs w:val="28"/>
          <w:vertAlign w:val="subscript"/>
          <w:lang w:val="ru-RU"/>
        </w:rPr>
        <w:t>.в</w:t>
      </w:r>
      <w:proofErr w:type="gramEnd"/>
      <w:r w:rsidRPr="00D303D7">
        <w:rPr>
          <w:sz w:val="28"/>
          <w:szCs w:val="28"/>
          <w:vertAlign w:val="subscript"/>
          <w:lang w:val="ru-RU"/>
        </w:rPr>
        <w:t xml:space="preserve">сех </w:t>
      </w:r>
      <w:r w:rsidRPr="00D303D7">
        <w:rPr>
          <w:sz w:val="28"/>
          <w:szCs w:val="28"/>
          <w:lang w:val="ru-RU"/>
        </w:rPr>
        <w:t>ЭП, их размещение. Метод позволяет по Р</w:t>
      </w:r>
      <w:r w:rsidRPr="00D303D7">
        <w:rPr>
          <w:sz w:val="28"/>
          <w:szCs w:val="28"/>
          <w:vertAlign w:val="subscript"/>
          <w:lang w:val="ru-RU"/>
        </w:rPr>
        <w:t>ном</w:t>
      </w:r>
      <w:r w:rsidRPr="00D303D7">
        <w:rPr>
          <w:sz w:val="28"/>
          <w:szCs w:val="28"/>
          <w:lang w:val="ru-RU"/>
        </w:rPr>
        <w:t xml:space="preserve"> ЭП с учетом их числа и характеристик определить расчетную нагрузку любого узла схемы.</w:t>
      </w:r>
    </w:p>
    <w:p w14:paraId="6C417452" w14:textId="77777777" w:rsidR="00F14842" w:rsidRPr="00741032" w:rsidRDefault="00F14842" w:rsidP="00741032">
      <w:pPr>
        <w:widowControl w:val="0"/>
        <w:suppressAutoHyphens/>
        <w:ind w:firstLine="567"/>
        <w:jc w:val="both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 xml:space="preserve">Определяют среднюю нагрузку группы ЭП за максимально загруженную </w:t>
      </w:r>
      <w:r w:rsidRPr="00741032">
        <w:rPr>
          <w:sz w:val="28"/>
          <w:szCs w:val="28"/>
          <w:lang w:val="ru-RU"/>
        </w:rPr>
        <w:t>смену Р</w:t>
      </w:r>
      <w:r w:rsidRPr="00741032">
        <w:rPr>
          <w:sz w:val="28"/>
          <w:szCs w:val="28"/>
          <w:vertAlign w:val="subscript"/>
          <w:lang w:val="ru-RU"/>
        </w:rPr>
        <w:t>см</w:t>
      </w:r>
      <w:r w:rsidRPr="00741032">
        <w:rPr>
          <w:sz w:val="28"/>
          <w:szCs w:val="28"/>
          <w:lang w:val="ru-RU"/>
        </w:rPr>
        <w:t xml:space="preserve"> и расчетный получасовой максимум Р</w:t>
      </w:r>
      <w:r w:rsidRPr="00741032">
        <w:rPr>
          <w:sz w:val="28"/>
          <w:szCs w:val="28"/>
          <w:vertAlign w:val="subscript"/>
          <w:lang w:val="ru-RU"/>
        </w:rPr>
        <w:t>р</w:t>
      </w:r>
      <w:r w:rsidRPr="00741032">
        <w:rPr>
          <w:sz w:val="28"/>
          <w:szCs w:val="28"/>
          <w:lang w:val="ru-RU"/>
        </w:rPr>
        <w:t>.</w:t>
      </w:r>
    </w:p>
    <w:p w14:paraId="26185531" w14:textId="33A14252" w:rsidR="00F14842" w:rsidRPr="00741032" w:rsidRDefault="00F14842" w:rsidP="00741032">
      <w:pPr>
        <w:widowControl w:val="0"/>
        <w:suppressAutoHyphens/>
        <w:ind w:firstLine="567"/>
        <w:jc w:val="center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Р</w:t>
      </w:r>
      <w:r w:rsidRPr="00741032">
        <w:rPr>
          <w:sz w:val="28"/>
          <w:szCs w:val="28"/>
          <w:vertAlign w:val="subscript"/>
          <w:lang w:val="ru-RU"/>
        </w:rPr>
        <w:t>см</w:t>
      </w:r>
      <w:r w:rsidRPr="00741032">
        <w:rPr>
          <w:sz w:val="28"/>
          <w:szCs w:val="28"/>
          <w:lang w:val="ru-RU"/>
        </w:rPr>
        <w:t xml:space="preserve"> = к</w:t>
      </w:r>
      <w:r w:rsidRPr="00741032">
        <w:rPr>
          <w:sz w:val="28"/>
          <w:szCs w:val="28"/>
          <w:vertAlign w:val="subscript"/>
          <w:lang w:val="ru-RU"/>
        </w:rPr>
        <w:t>и</w:t>
      </w:r>
      <w:r w:rsidRPr="00741032">
        <w:rPr>
          <w:sz w:val="28"/>
          <w:szCs w:val="28"/>
          <w:lang w:val="ru-RU"/>
        </w:rPr>
        <w:t>∙Р</w:t>
      </w:r>
      <w:r w:rsidRPr="00741032">
        <w:rPr>
          <w:sz w:val="28"/>
          <w:szCs w:val="28"/>
          <w:vertAlign w:val="subscript"/>
          <w:lang w:val="ru-RU"/>
        </w:rPr>
        <w:t>ном</w:t>
      </w:r>
      <w:r w:rsidRPr="00741032">
        <w:rPr>
          <w:sz w:val="28"/>
          <w:szCs w:val="28"/>
          <w:lang w:val="ru-RU"/>
        </w:rPr>
        <w:t>;</w:t>
      </w:r>
    </w:p>
    <w:p w14:paraId="0E8905C1" w14:textId="4C7A0341" w:rsidR="00F14842" w:rsidRPr="00741032" w:rsidRDefault="00F14842" w:rsidP="00741032">
      <w:pPr>
        <w:widowControl w:val="0"/>
        <w:suppressAutoHyphens/>
        <w:ind w:firstLine="567"/>
        <w:jc w:val="center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Р</w:t>
      </w:r>
      <w:r w:rsidRPr="00741032">
        <w:rPr>
          <w:sz w:val="28"/>
          <w:szCs w:val="28"/>
          <w:vertAlign w:val="subscript"/>
          <w:lang w:val="ru-RU"/>
        </w:rPr>
        <w:t>р</w:t>
      </w:r>
      <w:r w:rsidRPr="00741032">
        <w:rPr>
          <w:sz w:val="28"/>
          <w:szCs w:val="28"/>
          <w:lang w:val="ru-RU"/>
        </w:rPr>
        <w:t xml:space="preserve"> = к</w:t>
      </w:r>
      <w:r w:rsidRPr="00741032">
        <w:rPr>
          <w:sz w:val="28"/>
          <w:szCs w:val="28"/>
          <w:vertAlign w:val="subscript"/>
          <w:lang w:val="ru-RU"/>
        </w:rPr>
        <w:t>м</w:t>
      </w:r>
      <w:r w:rsidRPr="00741032">
        <w:rPr>
          <w:sz w:val="28"/>
          <w:szCs w:val="28"/>
          <w:lang w:val="ru-RU"/>
        </w:rPr>
        <w:t>∙Р</w:t>
      </w:r>
      <w:r w:rsidRPr="00741032">
        <w:rPr>
          <w:sz w:val="28"/>
          <w:szCs w:val="28"/>
          <w:vertAlign w:val="subscript"/>
          <w:lang w:val="ru-RU"/>
        </w:rPr>
        <w:t>см</w:t>
      </w:r>
      <w:r w:rsidRPr="00741032">
        <w:rPr>
          <w:sz w:val="28"/>
          <w:szCs w:val="28"/>
          <w:lang w:val="ru-RU"/>
        </w:rPr>
        <w:t>.</w:t>
      </w:r>
    </w:p>
    <w:p w14:paraId="39AE857F" w14:textId="77777777" w:rsidR="00F14842" w:rsidRPr="00741032" w:rsidRDefault="00F14842" w:rsidP="00741032">
      <w:pPr>
        <w:widowControl w:val="0"/>
        <w:suppressAutoHyphens/>
        <w:ind w:firstLine="567"/>
        <w:jc w:val="both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Т.е. метод расчета по коэффициенту максимума.</w:t>
      </w:r>
    </w:p>
    <w:p w14:paraId="0B50D5EE" w14:textId="14EB2D1F" w:rsidR="00F14842" w:rsidRPr="00741032" w:rsidRDefault="00741032" w:rsidP="00741032">
      <w:pPr>
        <w:widowControl w:val="0"/>
        <w:suppressAutoHyphens/>
        <w:ind w:firstLine="567"/>
        <w:jc w:val="both"/>
        <w:rPr>
          <w:bCs/>
          <w:iCs/>
          <w:sz w:val="28"/>
          <w:szCs w:val="28"/>
          <w:lang w:val="ru-RU"/>
        </w:rPr>
      </w:pPr>
      <w:r w:rsidRPr="00741032">
        <w:rPr>
          <w:bCs/>
          <w:iCs/>
          <w:sz w:val="28"/>
          <w:szCs w:val="28"/>
          <w:lang w:val="ru-RU"/>
        </w:rPr>
        <w:t xml:space="preserve">2. </w:t>
      </w:r>
      <w:r w:rsidR="00F14842" w:rsidRPr="00741032">
        <w:rPr>
          <w:bCs/>
          <w:iCs/>
          <w:sz w:val="28"/>
          <w:szCs w:val="28"/>
          <w:lang w:val="ru-RU"/>
        </w:rPr>
        <w:t>Метод расчета нагрузок по удельному потреблению электрической энергии на единицу продукции</w:t>
      </w:r>
    </w:p>
    <w:p w14:paraId="372BCF1F" w14:textId="77777777" w:rsidR="00F14842" w:rsidRPr="00741032" w:rsidRDefault="00F14842" w:rsidP="00741032">
      <w:pPr>
        <w:widowControl w:val="0"/>
        <w:suppressAutoHyphens/>
        <w:ind w:firstLine="567"/>
        <w:jc w:val="both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 xml:space="preserve">Определяют годовой расход электрической энергии, </w:t>
      </w:r>
      <w:r w:rsidRPr="00741032">
        <w:rPr>
          <w:iCs/>
          <w:sz w:val="28"/>
          <w:szCs w:val="28"/>
          <w:lang w:val="ru-RU"/>
        </w:rPr>
        <w:t>кВт∙</w:t>
      </w:r>
      <w:proofErr w:type="gramStart"/>
      <w:r w:rsidRPr="00741032">
        <w:rPr>
          <w:iCs/>
          <w:sz w:val="28"/>
          <w:szCs w:val="28"/>
          <w:lang w:val="ru-RU"/>
        </w:rPr>
        <w:t>ч</w:t>
      </w:r>
      <w:proofErr w:type="gramEnd"/>
      <w:r w:rsidRPr="00741032">
        <w:rPr>
          <w:sz w:val="28"/>
          <w:szCs w:val="28"/>
          <w:lang w:val="ru-RU"/>
        </w:rPr>
        <w:t>.</w:t>
      </w:r>
    </w:p>
    <w:p w14:paraId="26B5B2ED" w14:textId="77777777" w:rsidR="00F14842" w:rsidRPr="00741032" w:rsidRDefault="00F14842" w:rsidP="00741032">
      <w:pPr>
        <w:widowControl w:val="0"/>
        <w:suppressAutoHyphens/>
        <w:ind w:firstLine="567"/>
        <w:jc w:val="center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W</w:t>
      </w:r>
      <w:r w:rsidRPr="00741032">
        <w:rPr>
          <w:sz w:val="28"/>
          <w:szCs w:val="28"/>
          <w:vertAlign w:val="subscript"/>
          <w:lang w:val="ru-RU"/>
        </w:rPr>
        <w:t>a</w:t>
      </w:r>
      <w:r w:rsidRPr="00741032">
        <w:rPr>
          <w:sz w:val="28"/>
          <w:szCs w:val="28"/>
          <w:lang w:val="ru-RU"/>
        </w:rPr>
        <w:t xml:space="preserve"> = ω</w:t>
      </w:r>
      <w:r w:rsidRPr="00741032">
        <w:rPr>
          <w:sz w:val="28"/>
          <w:szCs w:val="28"/>
          <w:vertAlign w:val="subscript"/>
          <w:lang w:val="ru-RU"/>
        </w:rPr>
        <w:t>о</w:t>
      </w:r>
      <w:r w:rsidRPr="00741032">
        <w:rPr>
          <w:sz w:val="28"/>
          <w:szCs w:val="28"/>
          <w:lang w:val="ru-RU"/>
        </w:rPr>
        <w:t>∙М,</w:t>
      </w:r>
    </w:p>
    <w:p w14:paraId="239DFFB2" w14:textId="77777777" w:rsidR="00F14842" w:rsidRPr="00741032" w:rsidRDefault="00F14842" w:rsidP="00741032">
      <w:pPr>
        <w:widowControl w:val="0"/>
        <w:suppressAutoHyphens/>
        <w:ind w:firstLine="567"/>
        <w:jc w:val="both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а по нему расчетную нагрузку, кВт,</w:t>
      </w:r>
    </w:p>
    <w:p w14:paraId="7F672215" w14:textId="77777777" w:rsidR="00F14842" w:rsidRPr="00741032" w:rsidRDefault="00F14842" w:rsidP="00741032">
      <w:pPr>
        <w:widowControl w:val="0"/>
        <w:suppressAutoHyphens/>
        <w:ind w:firstLine="567"/>
        <w:jc w:val="center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Р</w:t>
      </w:r>
      <w:r w:rsidRPr="00741032">
        <w:rPr>
          <w:sz w:val="28"/>
          <w:szCs w:val="28"/>
          <w:vertAlign w:val="subscript"/>
          <w:lang w:val="ru-RU"/>
        </w:rPr>
        <w:t>р</w:t>
      </w:r>
      <w:r w:rsidRPr="00741032">
        <w:rPr>
          <w:sz w:val="28"/>
          <w:szCs w:val="28"/>
          <w:lang w:val="ru-RU"/>
        </w:rPr>
        <w:t xml:space="preserve"> = </w:t>
      </w:r>
      <w:proofErr w:type="gramStart"/>
      <w:r w:rsidRPr="00741032">
        <w:rPr>
          <w:sz w:val="28"/>
          <w:szCs w:val="28"/>
          <w:lang w:val="ru-RU"/>
        </w:rPr>
        <w:t>W</w:t>
      </w:r>
      <w:proofErr w:type="gramEnd"/>
      <w:r w:rsidRPr="00741032">
        <w:rPr>
          <w:sz w:val="28"/>
          <w:szCs w:val="28"/>
          <w:vertAlign w:val="subscript"/>
          <w:lang w:val="ru-RU"/>
        </w:rPr>
        <w:t>а</w:t>
      </w:r>
      <w:r w:rsidRPr="00741032">
        <w:rPr>
          <w:sz w:val="28"/>
          <w:szCs w:val="28"/>
          <w:lang w:val="ru-RU"/>
        </w:rPr>
        <w:t>/Т</w:t>
      </w:r>
      <w:r w:rsidRPr="00741032">
        <w:rPr>
          <w:sz w:val="28"/>
          <w:szCs w:val="28"/>
          <w:vertAlign w:val="subscript"/>
          <w:lang w:val="ru-RU"/>
        </w:rPr>
        <w:t>Г</w:t>
      </w:r>
      <w:r w:rsidRPr="00741032">
        <w:rPr>
          <w:sz w:val="28"/>
          <w:szCs w:val="28"/>
          <w:lang w:val="ru-RU"/>
        </w:rPr>
        <w:t>,</w:t>
      </w:r>
    </w:p>
    <w:p w14:paraId="32937857" w14:textId="77777777" w:rsidR="00F14842" w:rsidRPr="00741032" w:rsidRDefault="00F14842" w:rsidP="00741032">
      <w:pPr>
        <w:widowControl w:val="0"/>
        <w:suppressAutoHyphens/>
        <w:jc w:val="both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где Т</w:t>
      </w:r>
      <w:r w:rsidRPr="00741032">
        <w:rPr>
          <w:sz w:val="28"/>
          <w:szCs w:val="28"/>
          <w:vertAlign w:val="subscript"/>
          <w:lang w:val="ru-RU"/>
        </w:rPr>
        <w:t>Г</w:t>
      </w:r>
      <w:r w:rsidRPr="00741032">
        <w:rPr>
          <w:sz w:val="28"/>
          <w:szCs w:val="28"/>
          <w:lang w:val="ru-RU"/>
        </w:rPr>
        <w:t xml:space="preserve"> – годовое число часов работы предприятия;</w:t>
      </w:r>
    </w:p>
    <w:p w14:paraId="5E7C6D0F" w14:textId="77777777" w:rsidR="00F14842" w:rsidRPr="00741032" w:rsidRDefault="00F14842" w:rsidP="00741032">
      <w:pPr>
        <w:widowControl w:val="0"/>
        <w:suppressAutoHyphens/>
        <w:ind w:firstLine="567"/>
        <w:jc w:val="both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М – годовое число единиц продукции, шт., м., кг и т</w:t>
      </w:r>
      <w:proofErr w:type="gramStart"/>
      <w:r w:rsidRPr="00741032">
        <w:rPr>
          <w:sz w:val="28"/>
          <w:szCs w:val="28"/>
          <w:lang w:val="ru-RU"/>
        </w:rPr>
        <w:t>.д</w:t>
      </w:r>
      <w:proofErr w:type="gramEnd"/>
      <w:r w:rsidRPr="00741032">
        <w:rPr>
          <w:sz w:val="28"/>
          <w:szCs w:val="28"/>
          <w:lang w:val="ru-RU"/>
        </w:rPr>
        <w:t>;</w:t>
      </w:r>
    </w:p>
    <w:p w14:paraId="6670AEEA" w14:textId="77777777" w:rsidR="00F14842" w:rsidRPr="00741032" w:rsidRDefault="00F14842" w:rsidP="00741032">
      <w:pPr>
        <w:widowControl w:val="0"/>
        <w:suppressAutoHyphens/>
        <w:ind w:firstLine="567"/>
        <w:jc w:val="both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ω</w:t>
      </w:r>
      <w:r w:rsidRPr="00741032">
        <w:rPr>
          <w:sz w:val="28"/>
          <w:szCs w:val="28"/>
          <w:vertAlign w:val="subscript"/>
          <w:lang w:val="ru-RU"/>
        </w:rPr>
        <w:t>о</w:t>
      </w:r>
      <w:r w:rsidRPr="00741032">
        <w:rPr>
          <w:sz w:val="28"/>
          <w:szCs w:val="28"/>
          <w:lang w:val="ru-RU"/>
        </w:rPr>
        <w:t xml:space="preserve"> – удельный расход электрической энергии на единицу продукции </w:t>
      </w:r>
      <w:r w:rsidRPr="00741032">
        <w:rPr>
          <w:iCs/>
          <w:sz w:val="28"/>
          <w:szCs w:val="28"/>
          <w:lang w:val="ru-RU"/>
        </w:rPr>
        <w:t>кВт∙ч/ед</w:t>
      </w:r>
      <w:r w:rsidRPr="00741032">
        <w:rPr>
          <w:sz w:val="28"/>
          <w:szCs w:val="28"/>
          <w:lang w:val="ru-RU"/>
        </w:rPr>
        <w:t>. продукции (берется из таблицы: чугун – 9.7 кВт∙ч</w:t>
      </w:r>
      <w:proofErr w:type="gramStart"/>
      <w:r w:rsidRPr="00741032">
        <w:rPr>
          <w:sz w:val="28"/>
          <w:szCs w:val="28"/>
          <w:lang w:val="ru-RU"/>
        </w:rPr>
        <w:t>/Т</w:t>
      </w:r>
      <w:proofErr w:type="gramEnd"/>
      <w:r w:rsidRPr="00741032">
        <w:rPr>
          <w:sz w:val="28"/>
          <w:szCs w:val="28"/>
          <w:lang w:val="ru-RU"/>
        </w:rPr>
        <w:t xml:space="preserve">; трубы стальные – 133.3 </w:t>
      </w:r>
      <w:r w:rsidR="00741032" w:rsidRPr="00741032">
        <w:rPr>
          <w:position w:val="-26"/>
          <w:sz w:val="28"/>
          <w:szCs w:val="28"/>
          <w:lang w:val="ru-RU"/>
        </w:rPr>
        <w:object w:dxaOrig="859" w:dyaOrig="700" w14:anchorId="57A3D373">
          <v:shape id="_x0000_i1026" type="#_x0000_t75" style="width:43pt;height:34.6pt" o:ole="" fillcolor="window">
            <v:imagedata r:id="rId11" o:title=""/>
          </v:shape>
          <o:OLEObject Type="Embed" ProgID="Equation.3" ShapeID="_x0000_i1026" DrawAspect="Content" ObjectID="_1805186740" r:id="rId12"/>
        </w:object>
      </w:r>
      <w:r w:rsidRPr="00741032">
        <w:rPr>
          <w:sz w:val="28"/>
          <w:szCs w:val="28"/>
          <w:lang w:val="ru-RU"/>
        </w:rPr>
        <w:t xml:space="preserve">; х/б ткани – 1100 </w:t>
      </w:r>
      <w:r w:rsidR="00741032" w:rsidRPr="00741032">
        <w:rPr>
          <w:position w:val="-30"/>
          <w:sz w:val="28"/>
          <w:szCs w:val="28"/>
          <w:lang w:val="ru-RU"/>
        </w:rPr>
        <w:object w:dxaOrig="1040" w:dyaOrig="740" w14:anchorId="42F3C096">
          <v:shape id="_x0000_i1027" type="#_x0000_t75" style="width:51.45pt;height:37.4pt" o:ole="" fillcolor="window">
            <v:imagedata r:id="rId13" o:title=""/>
          </v:shape>
          <o:OLEObject Type="Embed" ProgID="Equation.3" ShapeID="_x0000_i1027" DrawAspect="Content" ObjectID="_1805186741" r:id="rId14"/>
        </w:object>
      </w:r>
      <w:r w:rsidRPr="00741032">
        <w:rPr>
          <w:sz w:val="28"/>
          <w:szCs w:val="28"/>
          <w:lang w:val="ru-RU"/>
        </w:rPr>
        <w:t xml:space="preserve">; </w:t>
      </w:r>
      <w:proofErr w:type="spellStart"/>
      <w:r w:rsidRPr="00741032">
        <w:rPr>
          <w:sz w:val="28"/>
          <w:szCs w:val="28"/>
          <w:lang w:val="ru-RU"/>
        </w:rPr>
        <w:t>шерст</w:t>
      </w:r>
      <w:proofErr w:type="spellEnd"/>
      <w:r w:rsidRPr="00741032">
        <w:rPr>
          <w:sz w:val="28"/>
          <w:szCs w:val="28"/>
          <w:lang w:val="ru-RU"/>
        </w:rPr>
        <w:t xml:space="preserve">. тк. – 2390 </w:t>
      </w:r>
      <w:r w:rsidR="00741032" w:rsidRPr="00741032">
        <w:rPr>
          <w:position w:val="-30"/>
          <w:sz w:val="28"/>
          <w:szCs w:val="28"/>
          <w:lang w:val="ru-RU"/>
        </w:rPr>
        <w:object w:dxaOrig="1040" w:dyaOrig="740" w14:anchorId="1C302438">
          <v:shape id="_x0000_i1028" type="#_x0000_t75" style="width:51.45pt;height:37.4pt" o:ole="" fillcolor="window">
            <v:imagedata r:id="rId15" o:title=""/>
          </v:shape>
          <o:OLEObject Type="Embed" ProgID="Equation.3" ShapeID="_x0000_i1028" DrawAspect="Content" ObjectID="_1805186742" r:id="rId16"/>
        </w:object>
      </w:r>
      <w:r w:rsidRPr="00741032">
        <w:rPr>
          <w:sz w:val="28"/>
          <w:szCs w:val="28"/>
          <w:lang w:val="ru-RU"/>
        </w:rPr>
        <w:t>; и т.д.)</w:t>
      </w:r>
    </w:p>
    <w:p w14:paraId="0BF33861" w14:textId="77777777" w:rsidR="00F14842" w:rsidRPr="00741032" w:rsidRDefault="00F14842" w:rsidP="00741032">
      <w:pPr>
        <w:widowControl w:val="0"/>
        <w:suppressAutoHyphens/>
        <w:ind w:firstLine="567"/>
        <w:jc w:val="both"/>
        <w:rPr>
          <w:iCs/>
          <w:sz w:val="28"/>
          <w:szCs w:val="28"/>
          <w:lang w:val="ru-RU"/>
        </w:rPr>
      </w:pPr>
      <w:r w:rsidRPr="00741032">
        <w:rPr>
          <w:iCs/>
          <w:sz w:val="28"/>
          <w:szCs w:val="28"/>
          <w:lang w:val="ru-RU"/>
        </w:rPr>
        <w:t>Область применения:</w:t>
      </w:r>
    </w:p>
    <w:p w14:paraId="0CC68DE6" w14:textId="77777777" w:rsidR="00F14842" w:rsidRPr="00741032" w:rsidRDefault="00F14842" w:rsidP="00741032">
      <w:pPr>
        <w:widowControl w:val="0"/>
        <w:suppressAutoHyphens/>
        <w:ind w:firstLine="567"/>
        <w:jc w:val="both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lastRenderedPageBreak/>
        <w:t>Для предварительных расчетов, где непрерывный технологический процесс, не зависит от номинальных мощностей механизмов.</w:t>
      </w:r>
    </w:p>
    <w:p w14:paraId="4E0BC782" w14:textId="21F9CFF2" w:rsidR="00F14842" w:rsidRPr="00741032" w:rsidRDefault="00741032" w:rsidP="00741032">
      <w:pPr>
        <w:widowControl w:val="0"/>
        <w:suppressAutoHyphens/>
        <w:ind w:firstLine="567"/>
        <w:jc w:val="both"/>
        <w:rPr>
          <w:bCs/>
          <w:iCs/>
          <w:sz w:val="28"/>
          <w:szCs w:val="28"/>
          <w:lang w:val="ru-RU"/>
        </w:rPr>
      </w:pPr>
      <w:r w:rsidRPr="00741032">
        <w:rPr>
          <w:bCs/>
          <w:iCs/>
          <w:sz w:val="28"/>
          <w:szCs w:val="28"/>
          <w:lang w:val="ru-RU"/>
        </w:rPr>
        <w:t xml:space="preserve">3. </w:t>
      </w:r>
      <w:r w:rsidR="00F14842" w:rsidRPr="00741032">
        <w:rPr>
          <w:bCs/>
          <w:iCs/>
          <w:sz w:val="28"/>
          <w:szCs w:val="28"/>
          <w:lang w:val="ru-RU"/>
        </w:rPr>
        <w:t>Метод коэффициента спроса</w:t>
      </w:r>
    </w:p>
    <w:p w14:paraId="34F198B9" w14:textId="77777777" w:rsidR="00F14842" w:rsidRPr="00741032" w:rsidRDefault="00F14842" w:rsidP="00741032">
      <w:pPr>
        <w:widowControl w:val="0"/>
        <w:suppressAutoHyphens/>
        <w:ind w:firstLine="567"/>
        <w:jc w:val="both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К</w:t>
      </w:r>
      <w:r w:rsidRPr="00741032">
        <w:rPr>
          <w:sz w:val="28"/>
          <w:szCs w:val="28"/>
          <w:vertAlign w:val="subscript"/>
          <w:lang w:val="ru-RU"/>
        </w:rPr>
        <w:t>с</w:t>
      </w:r>
      <w:r w:rsidRPr="00741032">
        <w:rPr>
          <w:sz w:val="28"/>
          <w:szCs w:val="28"/>
          <w:lang w:val="ru-RU"/>
        </w:rPr>
        <w:t xml:space="preserve"> = Р</w:t>
      </w:r>
      <w:r w:rsidRPr="00741032">
        <w:rPr>
          <w:sz w:val="28"/>
          <w:szCs w:val="28"/>
          <w:vertAlign w:val="subscript"/>
          <w:lang w:val="ru-RU"/>
        </w:rPr>
        <w:t>р</w:t>
      </w:r>
      <w:r w:rsidRPr="00741032">
        <w:rPr>
          <w:sz w:val="28"/>
          <w:szCs w:val="28"/>
          <w:lang w:val="ru-RU"/>
        </w:rPr>
        <w:t>/Р</w:t>
      </w:r>
      <w:r w:rsidRPr="00741032">
        <w:rPr>
          <w:sz w:val="28"/>
          <w:szCs w:val="28"/>
          <w:vertAlign w:val="subscript"/>
          <w:lang w:val="ru-RU"/>
        </w:rPr>
        <w:t>ном</w:t>
      </w:r>
      <w:r w:rsidRPr="00741032">
        <w:rPr>
          <w:sz w:val="28"/>
          <w:szCs w:val="28"/>
          <w:lang w:val="ru-RU"/>
        </w:rPr>
        <w:tab/>
        <w:t>(Р</w:t>
      </w:r>
      <w:r w:rsidRPr="00741032">
        <w:rPr>
          <w:sz w:val="28"/>
          <w:szCs w:val="28"/>
          <w:vertAlign w:val="subscript"/>
          <w:lang w:val="ru-RU"/>
        </w:rPr>
        <w:t>р</w:t>
      </w:r>
      <w:r w:rsidRPr="00741032">
        <w:rPr>
          <w:sz w:val="28"/>
          <w:szCs w:val="28"/>
          <w:lang w:val="ru-RU"/>
        </w:rPr>
        <w:t xml:space="preserve"> = К</w:t>
      </w:r>
      <w:r w:rsidRPr="00741032">
        <w:rPr>
          <w:sz w:val="28"/>
          <w:szCs w:val="28"/>
          <w:vertAlign w:val="subscript"/>
          <w:lang w:val="ru-RU"/>
        </w:rPr>
        <w:t>с</w:t>
      </w:r>
      <w:r w:rsidRPr="00741032">
        <w:rPr>
          <w:sz w:val="28"/>
          <w:szCs w:val="28"/>
          <w:lang w:val="ru-RU"/>
        </w:rPr>
        <w:t>∙Р</w:t>
      </w:r>
      <w:r w:rsidRPr="00741032">
        <w:rPr>
          <w:sz w:val="28"/>
          <w:szCs w:val="28"/>
          <w:vertAlign w:val="subscript"/>
          <w:lang w:val="ru-RU"/>
        </w:rPr>
        <w:t>ном</w:t>
      </w:r>
      <w:r w:rsidRPr="00741032">
        <w:rPr>
          <w:sz w:val="28"/>
          <w:szCs w:val="28"/>
          <w:lang w:val="ru-RU"/>
        </w:rPr>
        <w:t>)</w:t>
      </w:r>
    </w:p>
    <w:p w14:paraId="337CCA86" w14:textId="77777777" w:rsidR="00F14842" w:rsidRPr="00741032" w:rsidRDefault="00F14842" w:rsidP="00741032">
      <w:pPr>
        <w:widowControl w:val="0"/>
        <w:suppressAutoHyphens/>
        <w:ind w:firstLine="567"/>
        <w:jc w:val="both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Используется для оценочных расчетов максимальных нагрузок промышленных предприятий на высшем напряжении.</w:t>
      </w:r>
    </w:p>
    <w:p w14:paraId="55723DEF" w14:textId="77777777" w:rsidR="00F14842" w:rsidRPr="00741032" w:rsidRDefault="00F14842" w:rsidP="00741032">
      <w:pPr>
        <w:widowControl w:val="0"/>
        <w:suppressAutoHyphens/>
        <w:jc w:val="both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(Мет</w:t>
      </w:r>
      <w:proofErr w:type="gramStart"/>
      <w:r w:rsidRPr="00741032">
        <w:rPr>
          <w:sz w:val="28"/>
          <w:szCs w:val="28"/>
          <w:lang w:val="ru-RU"/>
        </w:rPr>
        <w:t>.</w:t>
      </w:r>
      <w:proofErr w:type="gramEnd"/>
      <w:r w:rsidRPr="00741032">
        <w:rPr>
          <w:sz w:val="28"/>
          <w:szCs w:val="28"/>
          <w:lang w:val="ru-RU"/>
        </w:rPr>
        <w:t xml:space="preserve"> </w:t>
      </w:r>
      <w:proofErr w:type="gramStart"/>
      <w:r w:rsidRPr="00741032">
        <w:rPr>
          <w:sz w:val="28"/>
          <w:szCs w:val="28"/>
          <w:lang w:val="ru-RU"/>
        </w:rPr>
        <w:t>з</w:t>
      </w:r>
      <w:proofErr w:type="gramEnd"/>
      <w:r w:rsidRPr="00741032">
        <w:rPr>
          <w:sz w:val="28"/>
          <w:szCs w:val="28"/>
          <w:lang w:val="ru-RU"/>
        </w:rPr>
        <w:t>аводы – 0.37; Al заводы – 0.85; Автопроизв. – 0.48; ЖБИ – 0.45÷0.5);</w:t>
      </w:r>
    </w:p>
    <w:p w14:paraId="1ABEF010" w14:textId="77777777" w:rsidR="00F14842" w:rsidRPr="00D303D7" w:rsidRDefault="00F14842" w:rsidP="00741032">
      <w:pPr>
        <w:widowControl w:val="0"/>
        <w:suppressAutoHyphens/>
        <w:ind w:firstLine="567"/>
        <w:jc w:val="both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 xml:space="preserve">Широко </w:t>
      </w:r>
      <w:proofErr w:type="gramStart"/>
      <w:r w:rsidRPr="00D303D7">
        <w:rPr>
          <w:sz w:val="28"/>
          <w:szCs w:val="28"/>
          <w:lang w:val="ru-RU"/>
        </w:rPr>
        <w:t>распространен</w:t>
      </w:r>
      <w:proofErr w:type="gramEnd"/>
      <w:r w:rsidRPr="00D303D7">
        <w:rPr>
          <w:sz w:val="28"/>
          <w:szCs w:val="28"/>
          <w:lang w:val="ru-RU"/>
        </w:rPr>
        <w:t xml:space="preserve"> для расчета осветительных сетей цехов предприятий, где много электрических приемников сети освещения.</w:t>
      </w:r>
    </w:p>
    <w:p w14:paraId="2A0C616B" w14:textId="77777777" w:rsidR="00F14842" w:rsidRPr="00D303D7" w:rsidRDefault="00F14842" w:rsidP="00741032">
      <w:pPr>
        <w:widowControl w:val="0"/>
        <w:suppressAutoHyphens/>
        <w:ind w:firstLine="567"/>
        <w:jc w:val="both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>Расчетная максимальная нагрузка осветительной сети, кВт:</w:t>
      </w:r>
    </w:p>
    <w:p w14:paraId="380203EA" w14:textId="77777777" w:rsidR="00F14842" w:rsidRPr="00D303D7" w:rsidRDefault="00F14842" w:rsidP="00741032">
      <w:pPr>
        <w:widowControl w:val="0"/>
        <w:suppressAutoHyphens/>
        <w:ind w:firstLine="567"/>
        <w:jc w:val="both"/>
        <w:rPr>
          <w:sz w:val="28"/>
          <w:szCs w:val="28"/>
          <w:vertAlign w:val="subscript"/>
          <w:lang w:val="ru-RU"/>
        </w:rPr>
      </w:pPr>
      <w:r w:rsidRPr="00D303D7">
        <w:rPr>
          <w:sz w:val="28"/>
          <w:szCs w:val="28"/>
          <w:lang w:val="ru-RU"/>
        </w:rPr>
        <w:t>Р</w:t>
      </w:r>
      <w:r w:rsidRPr="00D303D7">
        <w:rPr>
          <w:sz w:val="28"/>
          <w:szCs w:val="28"/>
          <w:vertAlign w:val="subscript"/>
          <w:lang w:val="ru-RU"/>
        </w:rPr>
        <w:t>осв.р.</w:t>
      </w:r>
      <w:r w:rsidRPr="00D303D7">
        <w:rPr>
          <w:sz w:val="28"/>
          <w:szCs w:val="28"/>
          <w:lang w:val="ru-RU"/>
        </w:rPr>
        <w:t xml:space="preserve"> = Кс</w:t>
      </w:r>
      <w:r w:rsidRPr="00D303D7">
        <w:rPr>
          <w:sz w:val="28"/>
          <w:szCs w:val="28"/>
          <w:vertAlign w:val="subscript"/>
          <w:lang w:val="ru-RU"/>
        </w:rPr>
        <w:t>осв.</w:t>
      </w:r>
      <w:r w:rsidRPr="00D303D7">
        <w:rPr>
          <w:sz w:val="28"/>
          <w:szCs w:val="28"/>
          <w:lang w:val="ru-RU"/>
        </w:rPr>
        <w:t>∙Р</w:t>
      </w:r>
      <w:r w:rsidRPr="00D303D7">
        <w:rPr>
          <w:sz w:val="28"/>
          <w:szCs w:val="28"/>
          <w:vertAlign w:val="subscript"/>
          <w:lang w:val="ru-RU"/>
        </w:rPr>
        <w:t>ном осв</w:t>
      </w:r>
    </w:p>
    <w:p w14:paraId="405CEAC5" w14:textId="77777777" w:rsidR="00F14842" w:rsidRPr="00D303D7" w:rsidRDefault="00F14842" w:rsidP="00741032">
      <w:pPr>
        <w:widowControl w:val="0"/>
        <w:suppressAutoHyphens/>
        <w:ind w:firstLine="567"/>
        <w:jc w:val="both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 xml:space="preserve">(цеха с большими пролетами – 0.95; цеха с отдельными помещениями – 0.85; склады, РУ подстанций – 0.6; наруж. освещ. – 1, </w:t>
      </w:r>
      <w:proofErr w:type="gramStart"/>
      <w:r w:rsidRPr="00D303D7">
        <w:rPr>
          <w:sz w:val="28"/>
          <w:szCs w:val="28"/>
          <w:lang w:val="ru-RU"/>
        </w:rPr>
        <w:t>аварийное</w:t>
      </w:r>
      <w:proofErr w:type="gramEnd"/>
      <w:r w:rsidRPr="00D303D7">
        <w:rPr>
          <w:sz w:val="28"/>
          <w:szCs w:val="28"/>
          <w:lang w:val="ru-RU"/>
        </w:rPr>
        <w:t xml:space="preserve"> – 1, линии групповой освет. сети – 1).</w:t>
      </w:r>
    </w:p>
    <w:p w14:paraId="73854F59" w14:textId="77777777" w:rsidR="00681669" w:rsidRPr="00D303D7" w:rsidRDefault="00681669" w:rsidP="00741032">
      <w:pPr>
        <w:jc w:val="both"/>
        <w:rPr>
          <w:color w:val="000000" w:themeColor="text1"/>
          <w:sz w:val="28"/>
          <w:szCs w:val="28"/>
          <w:lang w:val="ru-RU"/>
        </w:rPr>
      </w:pPr>
      <w:r w:rsidRPr="00D303D7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5C41EC3C" w14:textId="1A5B6114" w:rsidR="00681669" w:rsidRPr="00D303D7" w:rsidRDefault="00681669" w:rsidP="00741032">
      <w:pPr>
        <w:jc w:val="both"/>
        <w:rPr>
          <w:color w:val="000000" w:themeColor="text1"/>
          <w:sz w:val="28"/>
          <w:szCs w:val="28"/>
          <w:lang w:val="ru-RU"/>
        </w:rPr>
      </w:pPr>
      <w:r w:rsidRPr="00D303D7">
        <w:rPr>
          <w:color w:val="000000" w:themeColor="text1"/>
          <w:sz w:val="28"/>
          <w:szCs w:val="28"/>
          <w:lang w:val="ru-RU"/>
        </w:rPr>
        <w:t xml:space="preserve">- если описаны два </w:t>
      </w:r>
      <w:r w:rsidRPr="00D303D7">
        <w:rPr>
          <w:bCs/>
          <w:sz w:val="28"/>
          <w:szCs w:val="28"/>
          <w:lang w:val="ru-RU"/>
        </w:rPr>
        <w:t>метода расчета электрических нагрузок</w:t>
      </w:r>
      <w:r w:rsidR="00D303D7">
        <w:rPr>
          <w:bCs/>
          <w:sz w:val="28"/>
          <w:szCs w:val="28"/>
          <w:lang w:val="ru-RU"/>
        </w:rPr>
        <w:t xml:space="preserve"> без характеристики</w:t>
      </w:r>
      <w:r w:rsidRPr="00D303D7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, </w:t>
      </w:r>
      <w:r w:rsidRPr="00D303D7">
        <w:rPr>
          <w:color w:val="000000" w:themeColor="text1"/>
          <w:sz w:val="28"/>
          <w:szCs w:val="28"/>
          <w:lang w:val="ru-RU"/>
        </w:rPr>
        <w:t>то задание считается выполненным.</w:t>
      </w:r>
    </w:p>
    <w:p w14:paraId="6810B101" w14:textId="311029C2" w:rsidR="00681669" w:rsidRPr="00D303D7" w:rsidRDefault="00681669" w:rsidP="00741032">
      <w:pPr>
        <w:rPr>
          <w:color w:val="000000" w:themeColor="text1"/>
          <w:sz w:val="28"/>
          <w:szCs w:val="28"/>
          <w:lang w:val="ru-RU"/>
        </w:rPr>
      </w:pPr>
      <w:r w:rsidRPr="00D303D7">
        <w:rPr>
          <w:color w:val="000000" w:themeColor="text1"/>
          <w:sz w:val="28"/>
          <w:szCs w:val="28"/>
          <w:lang w:val="ru-RU"/>
        </w:rPr>
        <w:t>Компетенции (индикаторы): ПК-3 (ПК-3.3)</w:t>
      </w:r>
    </w:p>
    <w:p w14:paraId="25FF0BE0" w14:textId="77777777" w:rsidR="008D0343" w:rsidRPr="00D303D7" w:rsidRDefault="008D0343" w:rsidP="00741032">
      <w:pPr>
        <w:widowControl w:val="0"/>
        <w:suppressAutoHyphens/>
        <w:ind w:firstLine="567"/>
        <w:jc w:val="both"/>
        <w:rPr>
          <w:sz w:val="28"/>
          <w:szCs w:val="28"/>
          <w:lang w:val="ru-RU"/>
        </w:rPr>
      </w:pPr>
    </w:p>
    <w:p w14:paraId="4CB0E48E" w14:textId="4CC724B2" w:rsidR="00A62F80" w:rsidRPr="00D303D7" w:rsidRDefault="00681669" w:rsidP="00741032">
      <w:pPr>
        <w:pStyle w:val="aa"/>
        <w:rPr>
          <w:bCs/>
          <w:szCs w:val="28"/>
          <w:lang w:val="ru-RU"/>
        </w:rPr>
      </w:pPr>
      <w:r w:rsidRPr="00D303D7">
        <w:rPr>
          <w:bCs/>
          <w:szCs w:val="28"/>
          <w:lang w:val="ru-RU"/>
        </w:rPr>
        <w:t xml:space="preserve">2. </w:t>
      </w:r>
      <w:r w:rsidR="00A62F80" w:rsidRPr="00D303D7">
        <w:rPr>
          <w:bCs/>
          <w:szCs w:val="28"/>
          <w:lang w:val="ru-RU"/>
        </w:rPr>
        <w:t xml:space="preserve">Каким образом </w:t>
      </w:r>
      <w:r w:rsidR="009837C2" w:rsidRPr="00D303D7">
        <w:rPr>
          <w:bCs/>
          <w:szCs w:val="28"/>
          <w:lang w:val="ru-RU"/>
        </w:rPr>
        <w:t xml:space="preserve">электрические сети </w:t>
      </w:r>
      <w:r w:rsidR="00A62F80" w:rsidRPr="00D303D7">
        <w:rPr>
          <w:bCs/>
          <w:szCs w:val="28"/>
          <w:lang w:val="ru-RU"/>
        </w:rPr>
        <w:t xml:space="preserve">разделяются </w:t>
      </w:r>
      <w:r w:rsidR="009837C2" w:rsidRPr="00D303D7">
        <w:rPr>
          <w:bCs/>
          <w:szCs w:val="28"/>
          <w:lang w:val="ru-RU"/>
        </w:rPr>
        <w:t xml:space="preserve">в зависимости от режима </w:t>
      </w:r>
      <w:r w:rsidR="00A62F80" w:rsidRPr="00D303D7">
        <w:rPr>
          <w:bCs/>
          <w:szCs w:val="28"/>
          <w:lang w:val="ru-RU"/>
        </w:rPr>
        <w:t>нейтрали?</w:t>
      </w:r>
    </w:p>
    <w:p w14:paraId="720AAEFE" w14:textId="77777777" w:rsidR="00A62F80" w:rsidRPr="00D303D7" w:rsidRDefault="00A62F80" w:rsidP="00741032">
      <w:pPr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 xml:space="preserve">Время выполнения – </w:t>
      </w:r>
      <w:r w:rsidR="009837C2" w:rsidRPr="00D303D7">
        <w:rPr>
          <w:sz w:val="28"/>
          <w:szCs w:val="28"/>
          <w:lang w:val="ru-RU"/>
        </w:rPr>
        <w:t>4</w:t>
      </w:r>
      <w:r w:rsidRPr="00D303D7">
        <w:rPr>
          <w:sz w:val="28"/>
          <w:szCs w:val="28"/>
          <w:lang w:val="ru-RU"/>
        </w:rPr>
        <w:t>0 мин.</w:t>
      </w:r>
    </w:p>
    <w:p w14:paraId="1EE83625" w14:textId="77777777" w:rsidR="00A62F80" w:rsidRPr="00D303D7" w:rsidRDefault="00A62F80" w:rsidP="00741032">
      <w:pPr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>Ожидаемый результат:</w:t>
      </w:r>
    </w:p>
    <w:p w14:paraId="254EA85F" w14:textId="77777777" w:rsidR="00A62F80" w:rsidRPr="00741032" w:rsidRDefault="00A62F80" w:rsidP="00741032">
      <w:pPr>
        <w:pStyle w:val="aa"/>
        <w:rPr>
          <w:lang w:val="ru-RU"/>
        </w:rPr>
      </w:pPr>
      <w:r w:rsidRPr="00741032">
        <w:rPr>
          <w:lang w:val="ru-RU"/>
        </w:rPr>
        <w:t>В зависимости от режима нейтрали электрические сети разделяются на следующие четыре группы:</w:t>
      </w:r>
    </w:p>
    <w:p w14:paraId="2AE5D810" w14:textId="48CFB0FF" w:rsidR="00A62F80" w:rsidRPr="00741032" w:rsidRDefault="005B2083" w:rsidP="00741032">
      <w:pPr>
        <w:tabs>
          <w:tab w:val="num" w:pos="720"/>
        </w:tabs>
        <w:ind w:firstLine="567"/>
        <w:jc w:val="both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- с</w:t>
      </w:r>
      <w:r w:rsidR="00A62F80" w:rsidRPr="00741032">
        <w:rPr>
          <w:sz w:val="28"/>
          <w:szCs w:val="28"/>
          <w:lang w:val="ru-RU"/>
        </w:rPr>
        <w:t xml:space="preserve">ети </w:t>
      </w:r>
      <w:proofErr w:type="gramStart"/>
      <w:r w:rsidR="00A62F80" w:rsidRPr="00741032">
        <w:rPr>
          <w:sz w:val="28"/>
          <w:szCs w:val="28"/>
          <w:lang w:val="ru-RU"/>
        </w:rPr>
        <w:t>с</w:t>
      </w:r>
      <w:proofErr w:type="gramEnd"/>
      <w:r w:rsidR="00A62F80" w:rsidRPr="00741032">
        <w:rPr>
          <w:sz w:val="28"/>
          <w:szCs w:val="28"/>
          <w:lang w:val="ru-RU"/>
        </w:rPr>
        <w:t xml:space="preserve"> незаземленной (изолированной) нейтралью. К ним относятся сети с </w:t>
      </w:r>
      <w:r w:rsidR="009837C2" w:rsidRPr="00741032">
        <w:rPr>
          <w:sz w:val="28"/>
          <w:szCs w:val="28"/>
          <w:lang w:val="ru-RU"/>
        </w:rPr>
        <w:tab/>
      </w:r>
      <w:proofErr w:type="gramStart"/>
      <w:r w:rsidR="00A62F80" w:rsidRPr="00741032">
        <w:rPr>
          <w:sz w:val="28"/>
          <w:szCs w:val="28"/>
          <w:lang w:val="ru-RU"/>
        </w:rPr>
        <w:t>U</w:t>
      </w:r>
      <w:proofErr w:type="gramEnd"/>
      <w:r w:rsidR="00A62F80" w:rsidRPr="00741032">
        <w:rPr>
          <w:sz w:val="28"/>
          <w:szCs w:val="28"/>
          <w:vertAlign w:val="subscript"/>
          <w:lang w:val="ru-RU"/>
        </w:rPr>
        <w:t>Н</w:t>
      </w:r>
      <w:r w:rsidR="00A62F80" w:rsidRPr="00741032">
        <w:rPr>
          <w:sz w:val="28"/>
          <w:szCs w:val="28"/>
          <w:lang w:val="ru-RU"/>
        </w:rPr>
        <w:t xml:space="preserve"> = 6÷35 кВ; 380÷660 кВ; 1140 В.</w:t>
      </w:r>
    </w:p>
    <w:p w14:paraId="4E9EA9B7" w14:textId="02BDD814" w:rsidR="00A62F80" w:rsidRPr="00741032" w:rsidRDefault="005B2083" w:rsidP="00741032">
      <w:pPr>
        <w:ind w:firstLine="567"/>
        <w:jc w:val="both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- с</w:t>
      </w:r>
      <w:r w:rsidR="00A62F80" w:rsidRPr="00741032">
        <w:rPr>
          <w:sz w:val="28"/>
          <w:szCs w:val="28"/>
          <w:lang w:val="ru-RU"/>
        </w:rPr>
        <w:t xml:space="preserve">ети с резонансно-заземленной нейтралью трансформатора или генератора, когда нейтраль </w:t>
      </w:r>
      <w:proofErr w:type="gramStart"/>
      <w:r w:rsidR="00A62F80" w:rsidRPr="00741032">
        <w:rPr>
          <w:sz w:val="28"/>
          <w:szCs w:val="28"/>
          <w:lang w:val="ru-RU"/>
        </w:rPr>
        <w:t>заземлена</w:t>
      </w:r>
      <w:proofErr w:type="gramEnd"/>
      <w:r w:rsidR="00A62F80" w:rsidRPr="00741032">
        <w:rPr>
          <w:sz w:val="28"/>
          <w:szCs w:val="28"/>
          <w:lang w:val="ru-RU"/>
        </w:rPr>
        <w:t xml:space="preserve"> через реактор. Сюда относятся сети с </w:t>
      </w:r>
      <w:proofErr w:type="gramStart"/>
      <w:r w:rsidR="00A62F80" w:rsidRPr="00741032">
        <w:rPr>
          <w:sz w:val="28"/>
          <w:szCs w:val="28"/>
          <w:lang w:val="ru-RU"/>
        </w:rPr>
        <w:t>U</w:t>
      </w:r>
      <w:proofErr w:type="gramEnd"/>
      <w:r w:rsidR="00A62F80" w:rsidRPr="00741032">
        <w:rPr>
          <w:sz w:val="28"/>
          <w:szCs w:val="28"/>
          <w:vertAlign w:val="subscript"/>
          <w:lang w:val="ru-RU"/>
        </w:rPr>
        <w:t>Н</w:t>
      </w:r>
      <w:r w:rsidR="00A62F80" w:rsidRPr="00741032">
        <w:rPr>
          <w:sz w:val="28"/>
          <w:szCs w:val="28"/>
          <w:lang w:val="ru-RU"/>
        </w:rPr>
        <w:t xml:space="preserve"> = 6÷35 кВ;</w:t>
      </w:r>
    </w:p>
    <w:p w14:paraId="37E1AB65" w14:textId="1DB3CF45" w:rsidR="00A62F80" w:rsidRPr="00741032" w:rsidRDefault="005B2083" w:rsidP="00741032">
      <w:pPr>
        <w:ind w:firstLine="567"/>
        <w:jc w:val="both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 xml:space="preserve">- </w:t>
      </w:r>
      <w:r w:rsidR="00A62F80" w:rsidRPr="00741032">
        <w:rPr>
          <w:sz w:val="28"/>
          <w:szCs w:val="28"/>
          <w:lang w:val="ru-RU"/>
        </w:rPr>
        <w:t xml:space="preserve">сети с эффективно-заземленной нейтралью, т.е. часть нейтралей элементов сети соединена с землей непосредственно или через небольшое активное сопротивление. Это сети с </w:t>
      </w:r>
      <w:proofErr w:type="gramStart"/>
      <w:r w:rsidR="00A62F80" w:rsidRPr="00741032">
        <w:rPr>
          <w:sz w:val="28"/>
          <w:szCs w:val="28"/>
          <w:lang w:val="ru-RU"/>
        </w:rPr>
        <w:t>U</w:t>
      </w:r>
      <w:proofErr w:type="gramEnd"/>
      <w:r w:rsidR="009E795E" w:rsidRPr="00741032">
        <w:rPr>
          <w:sz w:val="28"/>
          <w:szCs w:val="28"/>
          <w:vertAlign w:val="subscript"/>
          <w:lang w:val="ru-RU"/>
        </w:rPr>
        <w:t>Н</w:t>
      </w:r>
      <w:r w:rsidR="009E795E" w:rsidRPr="00741032">
        <w:rPr>
          <w:sz w:val="28"/>
          <w:szCs w:val="28"/>
          <w:lang w:val="ru-RU"/>
        </w:rPr>
        <w:t>&gt;</w:t>
      </w:r>
      <w:r w:rsidR="00A62F80" w:rsidRPr="00741032">
        <w:rPr>
          <w:sz w:val="28"/>
          <w:szCs w:val="28"/>
          <w:lang w:val="ru-RU"/>
        </w:rPr>
        <w:t xml:space="preserve"> 1 кВ (110÷220 кВ). </w:t>
      </w:r>
    </w:p>
    <w:p w14:paraId="67791A54" w14:textId="77777777" w:rsidR="00A62F80" w:rsidRPr="00741032" w:rsidRDefault="00A62F80" w:rsidP="00741032">
      <w:pPr>
        <w:ind w:firstLine="567"/>
        <w:jc w:val="both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 xml:space="preserve">В этом случае коэффициент замыкания на землю, например при </w:t>
      </w:r>
      <w:r w:rsidR="009837C2" w:rsidRPr="00741032">
        <w:rPr>
          <w:sz w:val="28"/>
          <w:szCs w:val="28"/>
          <w:lang w:val="ru-RU"/>
        </w:rPr>
        <w:t>к</w:t>
      </w:r>
      <w:r w:rsidRPr="00741032">
        <w:rPr>
          <w:sz w:val="28"/>
          <w:szCs w:val="28"/>
          <w:lang w:val="ru-RU"/>
        </w:rPr>
        <w:t>.</w:t>
      </w:r>
      <w:r w:rsidR="009837C2" w:rsidRPr="00741032">
        <w:rPr>
          <w:sz w:val="28"/>
          <w:szCs w:val="28"/>
          <w:lang w:val="ru-RU"/>
        </w:rPr>
        <w:t>з</w:t>
      </w:r>
      <w:r w:rsidRPr="00741032">
        <w:rPr>
          <w:sz w:val="28"/>
          <w:szCs w:val="28"/>
          <w:lang w:val="ru-RU"/>
        </w:rPr>
        <w:t>. одной фазы, не превышает 1.4, т.е. К</w:t>
      </w:r>
      <w:r w:rsidRPr="00741032">
        <w:rPr>
          <w:sz w:val="28"/>
          <w:szCs w:val="28"/>
          <w:vertAlign w:val="subscript"/>
          <w:lang w:val="ru-RU"/>
        </w:rPr>
        <w:t>ЗМ</w:t>
      </w:r>
      <w:r w:rsidRPr="00741032">
        <w:rPr>
          <w:sz w:val="28"/>
          <w:szCs w:val="28"/>
          <w:lang w:val="ru-RU"/>
        </w:rPr>
        <w:t xml:space="preserve"> = |</w:t>
      </w:r>
      <w:proofErr w:type="spellStart"/>
      <w:proofErr w:type="gramStart"/>
      <w:r w:rsidRPr="00741032">
        <w:rPr>
          <w:sz w:val="28"/>
          <w:szCs w:val="28"/>
          <w:u w:val="single"/>
          <w:lang w:val="ru-RU"/>
        </w:rPr>
        <w:t>U</w:t>
      </w:r>
      <w:proofErr w:type="gramEnd"/>
      <w:r w:rsidRPr="00741032">
        <w:rPr>
          <w:sz w:val="28"/>
          <w:szCs w:val="28"/>
          <w:vertAlign w:val="subscript"/>
          <w:lang w:val="ru-RU"/>
        </w:rPr>
        <w:t>Фз</w:t>
      </w:r>
      <w:proofErr w:type="spellEnd"/>
      <w:r w:rsidRPr="00741032">
        <w:rPr>
          <w:sz w:val="28"/>
          <w:szCs w:val="28"/>
          <w:lang w:val="ru-RU"/>
        </w:rPr>
        <w:t>|/</w:t>
      </w:r>
      <w:proofErr w:type="spellStart"/>
      <w:r w:rsidRPr="00741032">
        <w:rPr>
          <w:sz w:val="28"/>
          <w:szCs w:val="28"/>
          <w:lang w:val="ru-RU"/>
        </w:rPr>
        <w:t>U</w:t>
      </w:r>
      <w:r w:rsidRPr="00741032">
        <w:rPr>
          <w:sz w:val="28"/>
          <w:szCs w:val="28"/>
          <w:vertAlign w:val="subscript"/>
          <w:lang w:val="ru-RU"/>
        </w:rPr>
        <w:t>Фном</w:t>
      </w:r>
      <w:proofErr w:type="spellEnd"/>
      <w:r w:rsidRPr="00741032">
        <w:rPr>
          <w:sz w:val="28"/>
          <w:szCs w:val="28"/>
          <w:lang w:val="ru-RU"/>
        </w:rPr>
        <w:t xml:space="preserve"> </w:t>
      </w:r>
      <w:r w:rsidRPr="00741032">
        <w:rPr>
          <w:sz w:val="28"/>
          <w:szCs w:val="28"/>
          <w:lang w:val="ru-RU"/>
        </w:rPr>
        <w:object w:dxaOrig="200" w:dyaOrig="240" w14:anchorId="43BDF492">
          <v:shape id="_x0000_i1029" type="#_x0000_t75" style="width:9.35pt;height:12.15pt" o:ole="" fillcolor="window">
            <v:imagedata r:id="rId17" o:title=""/>
          </v:shape>
          <o:OLEObject Type="Embed" ProgID="Equation.3" ShapeID="_x0000_i1029" DrawAspect="Content" ObjectID="_1805186743" r:id="rId18"/>
        </w:object>
      </w:r>
      <w:r w:rsidRPr="00741032">
        <w:rPr>
          <w:sz w:val="28"/>
          <w:szCs w:val="28"/>
          <w:lang w:val="ru-RU"/>
        </w:rPr>
        <w:t>1.4.</w:t>
      </w:r>
    </w:p>
    <w:p w14:paraId="2BF40426" w14:textId="28E313C6" w:rsidR="00A62F80" w:rsidRPr="00741032" w:rsidRDefault="00A62F80" w:rsidP="00741032">
      <w:pPr>
        <w:ind w:firstLine="567"/>
        <w:jc w:val="both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Режим работы нейтрали определяет ток замыкания на землю. ПУЭ обусловливают сети с малыми и большими токами замыкания. Сети, в которых ток однофазного замыкания на землю менее 500 А, называют сетями с малыми токами К.З. на землю (I</w:t>
      </w:r>
      <w:r w:rsidRPr="00741032">
        <w:rPr>
          <w:sz w:val="28"/>
          <w:szCs w:val="28"/>
          <w:vertAlign w:val="subscript"/>
          <w:lang w:val="ru-RU"/>
        </w:rPr>
        <w:t>К.З.</w:t>
      </w:r>
      <w:proofErr w:type="gramStart"/>
      <w:r w:rsidRPr="00741032">
        <w:rPr>
          <w:sz w:val="28"/>
          <w:szCs w:val="28"/>
          <w:vertAlign w:val="subscript"/>
          <w:lang w:val="ru-RU"/>
        </w:rPr>
        <w:t>З</w:t>
      </w:r>
      <w:proofErr w:type="gramEnd"/>
      <w:r w:rsidRPr="00741032">
        <w:rPr>
          <w:sz w:val="28"/>
          <w:szCs w:val="28"/>
          <w:vertAlign w:val="subscript"/>
          <w:lang w:val="ru-RU"/>
        </w:rPr>
        <w:t xml:space="preserve"> </w:t>
      </w:r>
      <w:r w:rsidR="00671132" w:rsidRPr="00741032">
        <w:rPr>
          <w:sz w:val="28"/>
          <w:szCs w:val="28"/>
          <w:lang w:val="ru-RU"/>
        </w:rPr>
        <w:t>&lt;500</w:t>
      </w:r>
      <w:r w:rsidRPr="00741032">
        <w:rPr>
          <w:sz w:val="28"/>
          <w:szCs w:val="28"/>
          <w:lang w:val="ru-RU"/>
        </w:rPr>
        <w:t xml:space="preserve"> А). Это сети с </w:t>
      </w:r>
      <w:proofErr w:type="gramStart"/>
      <w:r w:rsidRPr="00741032">
        <w:rPr>
          <w:sz w:val="28"/>
          <w:szCs w:val="28"/>
          <w:lang w:val="ru-RU"/>
        </w:rPr>
        <w:t>незаземленными</w:t>
      </w:r>
      <w:proofErr w:type="gramEnd"/>
      <w:r w:rsidRPr="00741032">
        <w:rPr>
          <w:sz w:val="28"/>
          <w:szCs w:val="28"/>
          <w:lang w:val="ru-RU"/>
        </w:rPr>
        <w:t xml:space="preserve"> и резонансно-заземленными нейтралями.</w:t>
      </w:r>
    </w:p>
    <w:p w14:paraId="4B4FF467" w14:textId="316D0420" w:rsidR="00A62F80" w:rsidRPr="00741032" w:rsidRDefault="005B2083" w:rsidP="00741032">
      <w:pPr>
        <w:ind w:firstLine="567"/>
        <w:jc w:val="both"/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- с</w:t>
      </w:r>
      <w:r w:rsidR="00A62F80" w:rsidRPr="00741032">
        <w:rPr>
          <w:sz w:val="28"/>
          <w:szCs w:val="28"/>
          <w:lang w:val="ru-RU"/>
        </w:rPr>
        <w:t>ети, в которых I</w:t>
      </w:r>
      <w:r w:rsidR="00A62F80" w:rsidRPr="00741032">
        <w:rPr>
          <w:sz w:val="28"/>
          <w:szCs w:val="28"/>
          <w:vertAlign w:val="subscript"/>
          <w:lang w:val="ru-RU"/>
        </w:rPr>
        <w:t>К.З.</w:t>
      </w:r>
      <w:r w:rsidR="00671132" w:rsidRPr="00741032">
        <w:rPr>
          <w:sz w:val="28"/>
          <w:szCs w:val="28"/>
          <w:vertAlign w:val="subscript"/>
          <w:lang w:val="ru-RU"/>
        </w:rPr>
        <w:t>З&gt;</w:t>
      </w:r>
      <w:r w:rsidR="00A62F80" w:rsidRPr="00741032">
        <w:rPr>
          <w:sz w:val="28"/>
          <w:szCs w:val="28"/>
          <w:lang w:val="ru-RU"/>
        </w:rPr>
        <w:t xml:space="preserve"> 500</w:t>
      </w:r>
      <w:proofErr w:type="gramStart"/>
      <w:r w:rsidR="00A62F80" w:rsidRPr="00741032">
        <w:rPr>
          <w:sz w:val="28"/>
          <w:szCs w:val="28"/>
          <w:lang w:val="ru-RU"/>
        </w:rPr>
        <w:t xml:space="preserve"> А</w:t>
      </w:r>
      <w:proofErr w:type="gramEnd"/>
      <w:r w:rsidR="00A62F80" w:rsidRPr="00741032">
        <w:rPr>
          <w:sz w:val="28"/>
          <w:szCs w:val="28"/>
          <w:lang w:val="ru-RU"/>
        </w:rPr>
        <w:t xml:space="preserve">, относятся к сетям с большими токами замыкания на землю. Это сети </w:t>
      </w:r>
      <w:proofErr w:type="gramStart"/>
      <w:r w:rsidR="00A62F80" w:rsidRPr="00741032">
        <w:rPr>
          <w:sz w:val="28"/>
          <w:szCs w:val="28"/>
          <w:lang w:val="ru-RU"/>
        </w:rPr>
        <w:t>с</w:t>
      </w:r>
      <w:proofErr w:type="gramEnd"/>
      <w:r w:rsidR="00A62F80" w:rsidRPr="00741032">
        <w:rPr>
          <w:sz w:val="28"/>
          <w:szCs w:val="28"/>
          <w:lang w:val="ru-RU"/>
        </w:rPr>
        <w:t xml:space="preserve"> глухо и эффективно-заземленными нейтралями. Такое деление сетей по I</w:t>
      </w:r>
      <w:r w:rsidR="00A62F80" w:rsidRPr="00741032">
        <w:rPr>
          <w:sz w:val="28"/>
          <w:szCs w:val="28"/>
          <w:vertAlign w:val="subscript"/>
          <w:lang w:val="ru-RU"/>
        </w:rPr>
        <w:t>К.З.</w:t>
      </w:r>
      <w:proofErr w:type="gramStart"/>
      <w:r w:rsidR="00A62F80" w:rsidRPr="00741032">
        <w:rPr>
          <w:sz w:val="28"/>
          <w:szCs w:val="28"/>
          <w:vertAlign w:val="subscript"/>
          <w:lang w:val="ru-RU"/>
        </w:rPr>
        <w:t>З</w:t>
      </w:r>
      <w:proofErr w:type="gramEnd"/>
      <w:r w:rsidR="00A62F80" w:rsidRPr="00741032">
        <w:rPr>
          <w:sz w:val="28"/>
          <w:szCs w:val="28"/>
          <w:lang w:val="ru-RU"/>
        </w:rPr>
        <w:t xml:space="preserve"> определяет выбор и схему релейной защиты сети.</w:t>
      </w:r>
    </w:p>
    <w:p w14:paraId="6AA41D1E" w14:textId="77777777" w:rsidR="00AB34F9" w:rsidRPr="00741032" w:rsidRDefault="00AB34F9" w:rsidP="00741032">
      <w:pPr>
        <w:jc w:val="both"/>
        <w:rPr>
          <w:color w:val="000000" w:themeColor="text1"/>
          <w:sz w:val="28"/>
          <w:szCs w:val="28"/>
          <w:lang w:val="ru-RU"/>
        </w:rPr>
      </w:pPr>
      <w:r w:rsidRPr="00741032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34FDE64F" w14:textId="0A399A79" w:rsidR="00AB34F9" w:rsidRPr="00741032" w:rsidRDefault="00AB34F9" w:rsidP="00741032">
      <w:pPr>
        <w:jc w:val="both"/>
        <w:rPr>
          <w:color w:val="000000" w:themeColor="text1"/>
          <w:sz w:val="28"/>
          <w:szCs w:val="28"/>
          <w:lang w:val="ru-RU"/>
        </w:rPr>
      </w:pPr>
      <w:r w:rsidRPr="00741032">
        <w:rPr>
          <w:color w:val="000000" w:themeColor="text1"/>
          <w:sz w:val="28"/>
          <w:szCs w:val="28"/>
          <w:lang w:val="ru-RU"/>
        </w:rPr>
        <w:lastRenderedPageBreak/>
        <w:t>- если описана классификация трех групп сетей в зависимости от режима нейтрали</w:t>
      </w:r>
      <w:r w:rsidRPr="00741032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, </w:t>
      </w:r>
      <w:r w:rsidRPr="00741032">
        <w:rPr>
          <w:color w:val="000000" w:themeColor="text1"/>
          <w:sz w:val="28"/>
          <w:szCs w:val="28"/>
          <w:lang w:val="ru-RU"/>
        </w:rPr>
        <w:t>то задание считается выполненным.</w:t>
      </w:r>
    </w:p>
    <w:p w14:paraId="0B793972" w14:textId="77777777" w:rsidR="00AB34F9" w:rsidRPr="00741032" w:rsidRDefault="00AB34F9" w:rsidP="00741032">
      <w:pPr>
        <w:rPr>
          <w:color w:val="000000" w:themeColor="text1"/>
          <w:sz w:val="28"/>
          <w:szCs w:val="28"/>
          <w:lang w:val="ru-RU"/>
        </w:rPr>
      </w:pPr>
      <w:r w:rsidRPr="00741032">
        <w:rPr>
          <w:color w:val="000000" w:themeColor="text1"/>
          <w:sz w:val="28"/>
          <w:szCs w:val="28"/>
          <w:lang w:val="ru-RU"/>
        </w:rPr>
        <w:t>Компетенции (индикаторы): ПК-3 (ПК-3.3)</w:t>
      </w:r>
    </w:p>
    <w:p w14:paraId="34E97831" w14:textId="77777777" w:rsidR="003B2D07" w:rsidRPr="00D303D7" w:rsidRDefault="003B2D07" w:rsidP="00741032">
      <w:pPr>
        <w:jc w:val="both"/>
        <w:rPr>
          <w:rFonts w:eastAsiaTheme="minorHAnsi"/>
          <w:i/>
          <w:iCs/>
          <w:sz w:val="28"/>
          <w:szCs w:val="28"/>
          <w:lang w:val="ru-RU" w:eastAsia="en-US"/>
        </w:rPr>
      </w:pPr>
    </w:p>
    <w:p w14:paraId="7306959C" w14:textId="4A1430B3" w:rsidR="00477798" w:rsidRPr="00741032" w:rsidRDefault="00741032" w:rsidP="00741032">
      <w:pPr>
        <w:rPr>
          <w:sz w:val="28"/>
          <w:szCs w:val="28"/>
          <w:lang w:val="ru-RU"/>
        </w:rPr>
      </w:pPr>
      <w:r w:rsidRPr="00741032">
        <w:rPr>
          <w:bCs/>
          <w:sz w:val="28"/>
          <w:szCs w:val="28"/>
          <w:lang w:val="ru-RU"/>
        </w:rPr>
        <w:t xml:space="preserve">3. </w:t>
      </w:r>
      <w:r w:rsidR="008D0343" w:rsidRPr="00741032">
        <w:rPr>
          <w:bCs/>
          <w:sz w:val="28"/>
          <w:szCs w:val="28"/>
          <w:lang w:val="ru-RU"/>
        </w:rPr>
        <w:t xml:space="preserve">Дайте характеристику </w:t>
      </w:r>
      <w:r w:rsidR="00CE4695" w:rsidRPr="00741032">
        <w:rPr>
          <w:bCs/>
          <w:sz w:val="28"/>
          <w:szCs w:val="28"/>
          <w:lang w:val="ru-RU"/>
        </w:rPr>
        <w:t>основным показателям качества электроэнерг</w:t>
      </w:r>
      <w:proofErr w:type="gramStart"/>
      <w:r w:rsidR="00CE4695" w:rsidRPr="00741032">
        <w:rPr>
          <w:bCs/>
          <w:sz w:val="28"/>
          <w:szCs w:val="28"/>
          <w:lang w:val="ru-RU"/>
        </w:rPr>
        <w:t>ии у ее</w:t>
      </w:r>
      <w:proofErr w:type="gramEnd"/>
      <w:r w:rsidR="00CE4695" w:rsidRPr="00741032">
        <w:rPr>
          <w:bCs/>
          <w:sz w:val="28"/>
          <w:szCs w:val="28"/>
          <w:lang w:val="ru-RU"/>
        </w:rPr>
        <w:t xml:space="preserve"> приемников.</w:t>
      </w:r>
      <w:r w:rsidR="00DB116D" w:rsidRPr="00741032">
        <w:rPr>
          <w:sz w:val="28"/>
          <w:szCs w:val="28"/>
          <w:lang w:val="ru-RU"/>
        </w:rPr>
        <w:t xml:space="preserve"> </w:t>
      </w:r>
    </w:p>
    <w:p w14:paraId="645DFA38" w14:textId="25C0DDB8" w:rsidR="00DB116D" w:rsidRPr="00741032" w:rsidRDefault="00DB116D" w:rsidP="00741032">
      <w:pPr>
        <w:rPr>
          <w:sz w:val="28"/>
          <w:szCs w:val="28"/>
          <w:lang w:val="ru-RU"/>
        </w:rPr>
      </w:pPr>
      <w:r w:rsidRPr="00741032">
        <w:rPr>
          <w:sz w:val="28"/>
          <w:szCs w:val="28"/>
          <w:lang w:val="ru-RU"/>
        </w:rPr>
        <w:t>Время выполнения – 40 мин.</w:t>
      </w:r>
    </w:p>
    <w:p w14:paraId="04552923" w14:textId="77777777" w:rsidR="00DB116D" w:rsidRPr="00D303D7" w:rsidRDefault="00DB116D" w:rsidP="00741032">
      <w:pPr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>Ожидаемый результат:</w:t>
      </w:r>
    </w:p>
    <w:p w14:paraId="75017D75" w14:textId="3C61E4F7" w:rsidR="00CE4695" w:rsidRPr="00D303D7" w:rsidRDefault="00CE4695" w:rsidP="00741032">
      <w:pPr>
        <w:pStyle w:val="22"/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proofErr w:type="gramStart"/>
      <w:r w:rsidRPr="00D303D7">
        <w:rPr>
          <w:sz w:val="28"/>
          <w:szCs w:val="28"/>
          <w:lang w:val="ru-RU"/>
        </w:rPr>
        <w:t xml:space="preserve">Показателями качества электроэнергии у ее приемников являются: при питании от ЭС однофазного тока - отклонения от частоты и напряжения, колебания частоты и напряжения и несинусоидальность формы кривой напряжения; при питании от ЭС трехфазного тока </w:t>
      </w:r>
      <w:r w:rsidR="003B2D07" w:rsidRPr="00D303D7">
        <w:rPr>
          <w:sz w:val="28"/>
          <w:szCs w:val="28"/>
          <w:lang w:val="ru-RU"/>
        </w:rPr>
        <w:t>-</w:t>
      </w:r>
      <w:r w:rsidRPr="00D303D7">
        <w:rPr>
          <w:sz w:val="28"/>
          <w:szCs w:val="28"/>
          <w:lang w:val="ru-RU"/>
        </w:rPr>
        <w:t xml:space="preserve"> отклонения от частоты и напряжения, колебания частоты и напряжения, несинусоидальность формы кривой напряжения, смещение нейтрали и </w:t>
      </w:r>
      <w:r w:rsidR="009E795E" w:rsidRPr="00D303D7">
        <w:rPr>
          <w:sz w:val="28"/>
          <w:szCs w:val="28"/>
          <w:lang w:val="ru-RU"/>
        </w:rPr>
        <w:t>несимметрия</w:t>
      </w:r>
      <w:r w:rsidRPr="00D303D7">
        <w:rPr>
          <w:sz w:val="28"/>
          <w:szCs w:val="28"/>
          <w:lang w:val="ru-RU"/>
        </w:rPr>
        <w:t xml:space="preserve"> напряжений основной частоты;</w:t>
      </w:r>
      <w:proofErr w:type="gramEnd"/>
      <w:r w:rsidRPr="00D303D7">
        <w:rPr>
          <w:sz w:val="28"/>
          <w:szCs w:val="28"/>
          <w:lang w:val="ru-RU"/>
        </w:rPr>
        <w:t xml:space="preserve"> при питании от ЭС постоянного тока </w:t>
      </w:r>
      <w:r w:rsidR="003B2D07" w:rsidRPr="00D303D7">
        <w:rPr>
          <w:sz w:val="28"/>
          <w:szCs w:val="28"/>
          <w:lang w:val="ru-RU"/>
        </w:rPr>
        <w:t>-</w:t>
      </w:r>
      <w:r w:rsidRPr="00D303D7">
        <w:rPr>
          <w:sz w:val="28"/>
          <w:szCs w:val="28"/>
          <w:lang w:val="ru-RU"/>
        </w:rPr>
        <w:t xml:space="preserve"> отклонение напряжения, колебания напряжения и коэффициент пульсации напряжения.</w:t>
      </w:r>
    </w:p>
    <w:p w14:paraId="390E710D" w14:textId="77777777" w:rsidR="00CE4695" w:rsidRPr="00D303D7" w:rsidRDefault="00CE4695" w:rsidP="00741032">
      <w:pPr>
        <w:pStyle w:val="22"/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 xml:space="preserve">В ПУЭ указано, что вся электрическая сеть от центральной подстанции предприятия (ЦП) до электроприемников должна быть проверена на допустимые изменения напряжения с учетом режима напряжения на шинах ЦП. Если изменения напряжения больше предельной нормы, тогда должны быть предусмотрены меры и средства его регулирования. Естественно, напряжение в любой точке сети может </w:t>
      </w:r>
      <w:proofErr w:type="gramStart"/>
      <w:r w:rsidRPr="00D303D7">
        <w:rPr>
          <w:sz w:val="28"/>
          <w:szCs w:val="28"/>
          <w:lang w:val="ru-RU"/>
        </w:rPr>
        <w:t>изменятся</w:t>
      </w:r>
      <w:proofErr w:type="gramEnd"/>
      <w:r w:rsidRPr="00D303D7">
        <w:rPr>
          <w:sz w:val="28"/>
          <w:szCs w:val="28"/>
          <w:lang w:val="ru-RU"/>
        </w:rPr>
        <w:t xml:space="preserve"> с течением времени в зависимости от режима работы ЦП и нагрузки.</w:t>
      </w:r>
      <w:r w:rsidR="003B2D07" w:rsidRPr="00D303D7">
        <w:rPr>
          <w:sz w:val="28"/>
          <w:szCs w:val="28"/>
          <w:lang w:val="ru-RU"/>
        </w:rPr>
        <w:t xml:space="preserve"> </w:t>
      </w:r>
      <w:r w:rsidRPr="00D303D7">
        <w:rPr>
          <w:sz w:val="28"/>
          <w:szCs w:val="28"/>
          <w:lang w:val="ru-RU"/>
        </w:rPr>
        <w:t>Различают медленно и кратковременно протекающие изменения напряжения.</w:t>
      </w:r>
    </w:p>
    <w:p w14:paraId="7A13D97C" w14:textId="77777777" w:rsidR="00CE4695" w:rsidRPr="00D303D7" w:rsidRDefault="00CE4695" w:rsidP="00741032">
      <w:pPr>
        <w:pStyle w:val="22"/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 xml:space="preserve">Отклонения напряжения </w:t>
      </w:r>
      <w:r w:rsidR="003B2D07" w:rsidRPr="00D303D7">
        <w:rPr>
          <w:sz w:val="28"/>
          <w:szCs w:val="28"/>
          <w:lang w:val="ru-RU"/>
        </w:rPr>
        <w:t>-</w:t>
      </w:r>
      <w:r w:rsidRPr="00D303D7">
        <w:rPr>
          <w:sz w:val="28"/>
          <w:szCs w:val="28"/>
          <w:lang w:val="ru-RU"/>
        </w:rPr>
        <w:t xml:space="preserve"> медленно протекающие изменения напряжения, возникающие при сравнительно медленном изменении режима работы, когда скорость изменения напряжения менее 1% в секунду.</w:t>
      </w:r>
    </w:p>
    <w:p w14:paraId="668B5B1D" w14:textId="77777777" w:rsidR="00CE4695" w:rsidRPr="00D303D7" w:rsidRDefault="00CE4695" w:rsidP="00741032">
      <w:pPr>
        <w:pStyle w:val="22"/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 xml:space="preserve">Отклонение напряжения V представляет собой разность между фактическим значением напряжения U и его номинальным значением для сети </w:t>
      </w:r>
      <w:proofErr w:type="gramStart"/>
      <w:r w:rsidRPr="00D303D7">
        <w:rPr>
          <w:sz w:val="28"/>
          <w:szCs w:val="28"/>
          <w:lang w:val="ru-RU"/>
        </w:rPr>
        <w:t>U</w:t>
      </w:r>
      <w:proofErr w:type="gramEnd"/>
      <w:r w:rsidRPr="00D303D7">
        <w:rPr>
          <w:sz w:val="28"/>
          <w:szCs w:val="28"/>
          <w:vertAlign w:val="subscript"/>
          <w:lang w:val="ru-RU"/>
        </w:rPr>
        <w:t>ном</w:t>
      </w:r>
      <w:r w:rsidRPr="00D303D7">
        <w:rPr>
          <w:sz w:val="28"/>
          <w:szCs w:val="28"/>
          <w:lang w:val="ru-RU"/>
        </w:rPr>
        <w:t>:</w:t>
      </w:r>
    </w:p>
    <w:p w14:paraId="0B334520" w14:textId="77777777" w:rsidR="00CE4695" w:rsidRPr="00D303D7" w:rsidRDefault="00CE4695" w:rsidP="00741032">
      <w:pPr>
        <w:pStyle w:val="22"/>
        <w:spacing w:after="0" w:line="240" w:lineRule="auto"/>
        <w:ind w:left="0" w:firstLine="567"/>
        <w:jc w:val="center"/>
        <w:rPr>
          <w:i/>
          <w:iCs/>
          <w:sz w:val="28"/>
          <w:szCs w:val="28"/>
          <w:lang w:val="ru-RU"/>
        </w:rPr>
      </w:pPr>
      <w:r w:rsidRPr="00D303D7">
        <w:rPr>
          <w:i/>
          <w:iCs/>
          <w:sz w:val="28"/>
          <w:szCs w:val="28"/>
          <w:lang w:val="ru-RU"/>
        </w:rPr>
        <w:t>V</w:t>
      </w:r>
      <w:r w:rsidRPr="00D303D7">
        <w:rPr>
          <w:i/>
          <w:iCs/>
          <w:sz w:val="28"/>
          <w:szCs w:val="28"/>
          <w:vertAlign w:val="subscript"/>
          <w:lang w:val="ru-RU"/>
        </w:rPr>
        <w:t>c</w:t>
      </w:r>
      <w:r w:rsidRPr="00D303D7">
        <w:rPr>
          <w:i/>
          <w:iCs/>
          <w:sz w:val="28"/>
          <w:szCs w:val="28"/>
          <w:lang w:val="ru-RU"/>
        </w:rPr>
        <w:t xml:space="preserve">=U – </w:t>
      </w:r>
      <w:proofErr w:type="gramStart"/>
      <w:r w:rsidRPr="00D303D7">
        <w:rPr>
          <w:i/>
          <w:iCs/>
          <w:sz w:val="28"/>
          <w:szCs w:val="28"/>
          <w:lang w:val="ru-RU"/>
        </w:rPr>
        <w:t>U</w:t>
      </w:r>
      <w:proofErr w:type="gramEnd"/>
      <w:r w:rsidRPr="00D303D7">
        <w:rPr>
          <w:i/>
          <w:iCs/>
          <w:sz w:val="28"/>
          <w:szCs w:val="28"/>
          <w:vertAlign w:val="subscript"/>
          <w:lang w:val="ru-RU"/>
        </w:rPr>
        <w:t>ном</w:t>
      </w:r>
      <w:r w:rsidRPr="00D303D7">
        <w:rPr>
          <w:i/>
          <w:iCs/>
          <w:sz w:val="28"/>
          <w:szCs w:val="28"/>
          <w:lang w:val="ru-RU"/>
        </w:rPr>
        <w:t>.</w:t>
      </w:r>
    </w:p>
    <w:p w14:paraId="48EF8B15" w14:textId="77777777" w:rsidR="00CE4695" w:rsidRPr="00D303D7" w:rsidRDefault="00CE4695" w:rsidP="00741032">
      <w:pPr>
        <w:pStyle w:val="22"/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>Если V</w:t>
      </w:r>
      <w:r w:rsidRPr="00D303D7">
        <w:rPr>
          <w:sz w:val="28"/>
          <w:szCs w:val="28"/>
          <w:vertAlign w:val="subscript"/>
          <w:lang w:val="ru-RU"/>
        </w:rPr>
        <w:t>c</w:t>
      </w:r>
      <w:r w:rsidRPr="00D303D7">
        <w:rPr>
          <w:sz w:val="28"/>
          <w:szCs w:val="28"/>
          <w:lang w:val="ru-RU"/>
        </w:rPr>
        <w:t xml:space="preserve"> выражается в процентах номинального напряжения </w:t>
      </w:r>
      <w:r w:rsidRPr="00D303D7">
        <w:rPr>
          <w:i/>
          <w:iCs/>
          <w:sz w:val="28"/>
          <w:szCs w:val="28"/>
          <w:lang w:val="ru-RU"/>
        </w:rPr>
        <w:t>U</w:t>
      </w:r>
      <w:r w:rsidRPr="00D303D7">
        <w:rPr>
          <w:i/>
          <w:iCs/>
          <w:sz w:val="28"/>
          <w:szCs w:val="28"/>
          <w:vertAlign w:val="subscript"/>
          <w:lang w:val="ru-RU"/>
        </w:rPr>
        <w:t>ном</w:t>
      </w:r>
      <w:r w:rsidRPr="00D303D7">
        <w:rPr>
          <w:sz w:val="28"/>
          <w:szCs w:val="28"/>
          <w:lang w:val="ru-RU"/>
        </w:rPr>
        <w:t xml:space="preserve">, а </w:t>
      </w:r>
      <w:r w:rsidRPr="00D303D7">
        <w:rPr>
          <w:i/>
          <w:iCs/>
          <w:sz w:val="28"/>
          <w:szCs w:val="28"/>
          <w:lang w:val="ru-RU"/>
        </w:rPr>
        <w:t>U</w:t>
      </w:r>
      <w:r w:rsidRPr="00D303D7">
        <w:rPr>
          <w:sz w:val="28"/>
          <w:szCs w:val="28"/>
          <w:lang w:val="ru-RU"/>
        </w:rPr>
        <w:t xml:space="preserve"> и </w:t>
      </w:r>
      <w:r w:rsidRPr="00D303D7">
        <w:rPr>
          <w:i/>
          <w:iCs/>
          <w:sz w:val="28"/>
          <w:szCs w:val="28"/>
          <w:lang w:val="ru-RU"/>
        </w:rPr>
        <w:t>U</w:t>
      </w:r>
      <w:r w:rsidRPr="00D303D7">
        <w:rPr>
          <w:i/>
          <w:iCs/>
          <w:sz w:val="28"/>
          <w:szCs w:val="28"/>
          <w:vertAlign w:val="subscript"/>
          <w:lang w:val="ru-RU"/>
        </w:rPr>
        <w:t>но</w:t>
      </w:r>
      <w:proofErr w:type="gramStart"/>
      <w:r w:rsidRPr="00D303D7">
        <w:rPr>
          <w:i/>
          <w:iCs/>
          <w:sz w:val="28"/>
          <w:szCs w:val="28"/>
          <w:vertAlign w:val="subscript"/>
          <w:lang w:val="ru-RU"/>
        </w:rPr>
        <w:t>м</w:t>
      </w:r>
      <w:r w:rsidRPr="00D303D7">
        <w:rPr>
          <w:sz w:val="28"/>
          <w:szCs w:val="28"/>
          <w:lang w:val="ru-RU"/>
        </w:rPr>
        <w:t>–</w:t>
      </w:r>
      <w:proofErr w:type="gramEnd"/>
      <w:r w:rsidRPr="00D303D7">
        <w:rPr>
          <w:sz w:val="28"/>
          <w:szCs w:val="28"/>
          <w:lang w:val="ru-RU"/>
        </w:rPr>
        <w:t xml:space="preserve"> вольтах или киловольтах, то </w:t>
      </w:r>
    </w:p>
    <w:p w14:paraId="28B76FC9" w14:textId="77777777" w:rsidR="00CE4695" w:rsidRPr="00D303D7" w:rsidRDefault="00CE4695" w:rsidP="00741032">
      <w:pPr>
        <w:pStyle w:val="22"/>
        <w:spacing w:after="0" w:line="240" w:lineRule="auto"/>
        <w:ind w:left="0" w:firstLine="567"/>
        <w:jc w:val="center"/>
        <w:rPr>
          <w:i/>
          <w:iCs/>
          <w:lang w:val="ru-RU"/>
        </w:rPr>
      </w:pPr>
      <w:r w:rsidRPr="00D303D7">
        <w:rPr>
          <w:i/>
          <w:iCs/>
          <w:position w:val="-30"/>
          <w:lang w:val="ru-RU"/>
        </w:rPr>
        <w:object w:dxaOrig="2040" w:dyaOrig="680" w14:anchorId="695C5F8D">
          <v:shape id="_x0000_i1030" type="#_x0000_t75" style="width:119.7pt;height:40.2pt" o:ole="">
            <v:imagedata r:id="rId19" o:title=""/>
          </v:shape>
          <o:OLEObject Type="Embed" ProgID="Equation.DSMT4" ShapeID="_x0000_i1030" DrawAspect="Content" ObjectID="_1805186744" r:id="rId20"/>
        </w:object>
      </w:r>
    </w:p>
    <w:p w14:paraId="20482C9E" w14:textId="77777777" w:rsidR="00CE4695" w:rsidRPr="00D303D7" w:rsidRDefault="00CE4695" w:rsidP="00741032">
      <w:pPr>
        <w:pStyle w:val="22"/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>Колебание напряжения</w:t>
      </w:r>
      <w:r w:rsidR="003B2D07" w:rsidRPr="00D303D7">
        <w:rPr>
          <w:b/>
          <w:bCs/>
          <w:sz w:val="28"/>
          <w:szCs w:val="28"/>
          <w:lang w:val="ru-RU"/>
        </w:rPr>
        <w:t xml:space="preserve"> </w:t>
      </w:r>
      <w:r w:rsidRPr="00D303D7">
        <w:rPr>
          <w:sz w:val="28"/>
          <w:szCs w:val="28"/>
          <w:lang w:val="ru-RU"/>
        </w:rPr>
        <w:t>– кратковременные изменения напряжения, возникающие при нарушении нормального режима роботы ЭС. Например, при включении мощного электродвигателя; появлении короткого замыкания в сети (</w:t>
      </w:r>
      <w:proofErr w:type="gramStart"/>
      <w:r w:rsidRPr="00D303D7">
        <w:rPr>
          <w:sz w:val="28"/>
          <w:szCs w:val="28"/>
          <w:lang w:val="ru-RU"/>
        </w:rPr>
        <w:t>КЗ</w:t>
      </w:r>
      <w:proofErr w:type="gramEnd"/>
      <w:r w:rsidRPr="00D303D7">
        <w:rPr>
          <w:sz w:val="28"/>
          <w:szCs w:val="28"/>
          <w:lang w:val="ru-RU"/>
        </w:rPr>
        <w:t>).</w:t>
      </w:r>
    </w:p>
    <w:p w14:paraId="30EDE842" w14:textId="77777777" w:rsidR="00477798" w:rsidRPr="00D303D7" w:rsidRDefault="00477798" w:rsidP="00741032">
      <w:pPr>
        <w:jc w:val="both"/>
        <w:rPr>
          <w:color w:val="000000" w:themeColor="text1"/>
          <w:sz w:val="28"/>
          <w:szCs w:val="28"/>
          <w:lang w:val="ru-RU"/>
        </w:rPr>
      </w:pPr>
      <w:r w:rsidRPr="00D303D7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35B2116D" w14:textId="77777777" w:rsidR="00477798" w:rsidRPr="00D303D7" w:rsidRDefault="00477798" w:rsidP="00741032">
      <w:pPr>
        <w:jc w:val="both"/>
        <w:rPr>
          <w:color w:val="000000" w:themeColor="text1"/>
          <w:sz w:val="28"/>
          <w:szCs w:val="28"/>
          <w:lang w:val="ru-RU"/>
        </w:rPr>
      </w:pPr>
      <w:r w:rsidRPr="00D303D7">
        <w:rPr>
          <w:color w:val="000000" w:themeColor="text1"/>
          <w:sz w:val="28"/>
          <w:szCs w:val="28"/>
          <w:lang w:val="ru-RU"/>
        </w:rPr>
        <w:t>- полное содержательное соответствие приведенному выше пояснению.</w:t>
      </w:r>
    </w:p>
    <w:p w14:paraId="74E9EA23" w14:textId="77777777" w:rsidR="00477798" w:rsidRPr="00D303D7" w:rsidRDefault="00477798" w:rsidP="00741032">
      <w:pPr>
        <w:rPr>
          <w:color w:val="000000" w:themeColor="text1"/>
          <w:sz w:val="28"/>
          <w:szCs w:val="28"/>
          <w:lang w:val="ru-RU"/>
        </w:rPr>
      </w:pPr>
      <w:r w:rsidRPr="00D303D7">
        <w:rPr>
          <w:color w:val="000000" w:themeColor="text1"/>
          <w:sz w:val="28"/>
          <w:szCs w:val="28"/>
          <w:lang w:val="ru-RU"/>
        </w:rPr>
        <w:t>Компетенции (индикаторы): ПК-3 (ПК-3.3)</w:t>
      </w:r>
    </w:p>
    <w:p w14:paraId="4D043052" w14:textId="77777777" w:rsidR="003B2D07" w:rsidRPr="00D303D7" w:rsidRDefault="003B2D07" w:rsidP="00741032">
      <w:pPr>
        <w:ind w:firstLine="567"/>
        <w:jc w:val="both"/>
        <w:rPr>
          <w:rFonts w:eastAsiaTheme="minorHAnsi"/>
          <w:i/>
          <w:iCs/>
          <w:sz w:val="28"/>
          <w:szCs w:val="28"/>
          <w:lang w:val="ru-RU" w:eastAsia="en-US"/>
        </w:rPr>
      </w:pPr>
    </w:p>
    <w:p w14:paraId="34BE9D85" w14:textId="7A3A4E9E" w:rsidR="008D0343" w:rsidRPr="00741032" w:rsidRDefault="00741032" w:rsidP="00741032">
      <w:pPr>
        <w:jc w:val="both"/>
        <w:rPr>
          <w:bCs/>
          <w:sz w:val="28"/>
          <w:szCs w:val="28"/>
          <w:lang w:val="ru-RU"/>
        </w:rPr>
      </w:pPr>
      <w:r w:rsidRPr="00741032">
        <w:rPr>
          <w:bCs/>
          <w:sz w:val="28"/>
          <w:szCs w:val="28"/>
          <w:lang w:val="ru-RU"/>
        </w:rPr>
        <w:lastRenderedPageBreak/>
        <w:t xml:space="preserve">4. </w:t>
      </w:r>
      <w:r w:rsidR="008D0343" w:rsidRPr="00741032">
        <w:rPr>
          <w:bCs/>
          <w:sz w:val="28"/>
          <w:szCs w:val="28"/>
          <w:lang w:val="ru-RU"/>
        </w:rPr>
        <w:t>Дайте характеристику</w:t>
      </w:r>
      <w:r w:rsidR="003B2D07" w:rsidRPr="00741032">
        <w:rPr>
          <w:bCs/>
          <w:sz w:val="28"/>
          <w:szCs w:val="28"/>
          <w:lang w:val="ru-RU"/>
        </w:rPr>
        <w:t xml:space="preserve"> современным конструкциям изоляции высоковольтных электрических машин</w:t>
      </w:r>
      <w:r w:rsidR="008D0343" w:rsidRPr="00741032">
        <w:rPr>
          <w:bCs/>
          <w:sz w:val="28"/>
          <w:szCs w:val="28"/>
          <w:lang w:val="ru-RU"/>
        </w:rPr>
        <w:t>.</w:t>
      </w:r>
    </w:p>
    <w:p w14:paraId="18E1ECDB" w14:textId="28FF08BA" w:rsidR="008D0343" w:rsidRPr="00D303D7" w:rsidRDefault="008D0343" w:rsidP="00741032">
      <w:pPr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 xml:space="preserve">Время выполнения – </w:t>
      </w:r>
      <w:r w:rsidR="00E87429" w:rsidRPr="00D303D7">
        <w:rPr>
          <w:sz w:val="28"/>
          <w:szCs w:val="28"/>
          <w:lang w:val="ru-RU"/>
        </w:rPr>
        <w:t>3</w:t>
      </w:r>
      <w:r w:rsidRPr="00D303D7">
        <w:rPr>
          <w:sz w:val="28"/>
          <w:szCs w:val="28"/>
          <w:lang w:val="ru-RU"/>
        </w:rPr>
        <w:t>0 мин.</w:t>
      </w:r>
    </w:p>
    <w:p w14:paraId="2E484083" w14:textId="77777777" w:rsidR="008D0343" w:rsidRPr="00D303D7" w:rsidRDefault="008D0343" w:rsidP="00741032">
      <w:pPr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>Ожидаемый результат:</w:t>
      </w:r>
    </w:p>
    <w:p w14:paraId="335D5CB5" w14:textId="77777777" w:rsidR="003B2D07" w:rsidRPr="00D303D7" w:rsidRDefault="003B2D07" w:rsidP="00741032">
      <w:pPr>
        <w:ind w:firstLine="567"/>
        <w:jc w:val="both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 xml:space="preserve">Изоляция статорных обмоток подразделяется на </w:t>
      </w:r>
      <w:proofErr w:type="gramStart"/>
      <w:r w:rsidRPr="00D303D7">
        <w:rPr>
          <w:sz w:val="28"/>
          <w:szCs w:val="28"/>
          <w:lang w:val="ru-RU"/>
        </w:rPr>
        <w:t>главную</w:t>
      </w:r>
      <w:proofErr w:type="gramEnd"/>
      <w:r w:rsidRPr="00D303D7">
        <w:rPr>
          <w:sz w:val="28"/>
          <w:szCs w:val="28"/>
          <w:lang w:val="ru-RU"/>
        </w:rPr>
        <w:t xml:space="preserve"> (корпусную) и продольную.</w:t>
      </w:r>
    </w:p>
    <w:p w14:paraId="1FBA575C" w14:textId="77777777" w:rsidR="003B2D07" w:rsidRPr="00D303D7" w:rsidRDefault="003B2D07" w:rsidP="00741032">
      <w:pPr>
        <w:ind w:firstLine="567"/>
        <w:jc w:val="both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 xml:space="preserve">Главная изоляция – между проводниками обмотки и корпусом. </w:t>
      </w:r>
      <w:proofErr w:type="gramStart"/>
      <w:r w:rsidRPr="00D303D7">
        <w:rPr>
          <w:sz w:val="28"/>
          <w:szCs w:val="28"/>
          <w:lang w:val="ru-RU"/>
        </w:rPr>
        <w:t xml:space="preserve">Имеет разную конструкцию на пазовых и лобовых частях катушек; на выводах (линейных и нейтральных. </w:t>
      </w:r>
      <w:proofErr w:type="gramEnd"/>
    </w:p>
    <w:p w14:paraId="4AB62276" w14:textId="77777777" w:rsidR="003B2D07" w:rsidRPr="00D303D7" w:rsidRDefault="003B2D07" w:rsidP="00741032">
      <w:pPr>
        <w:ind w:firstLine="567"/>
        <w:jc w:val="both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 xml:space="preserve">К продольной относится изоляция между витками одной катушки, т.е. междувитковая (у стержневых обмоток отсутствует) и изоляция между уложенными в одном пазу катушками (междувитковой служит изоляция самих обмоточных проводов). В зависимости от типа обмоточного провода она представляет собой три слоя лавсановой пленки, покрытых слоем </w:t>
      </w:r>
      <w:proofErr w:type="gramStart"/>
      <w:r w:rsidRPr="00D303D7">
        <w:rPr>
          <w:sz w:val="28"/>
          <w:szCs w:val="28"/>
          <w:lang w:val="ru-RU"/>
        </w:rPr>
        <w:t>х/б</w:t>
      </w:r>
      <w:proofErr w:type="gramEnd"/>
      <w:r w:rsidRPr="00D303D7">
        <w:rPr>
          <w:sz w:val="28"/>
          <w:szCs w:val="28"/>
          <w:lang w:val="ru-RU"/>
        </w:rPr>
        <w:t xml:space="preserve"> пряжи (ППЛБО), или два слоя стеклоленты, пропитанных нагревостойким лаком (ПСД), или дельта асбестовую изоляцию (ПДА).</w:t>
      </w:r>
    </w:p>
    <w:p w14:paraId="4854F1FE" w14:textId="77777777" w:rsidR="003B2D07" w:rsidRPr="00D303D7" w:rsidRDefault="003B2D07" w:rsidP="00741032">
      <w:pPr>
        <w:ind w:firstLine="567"/>
        <w:jc w:val="both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>Главной изоляцией статорных обмоток в связи с очень жесткими требованиями к электрической и механической прочности и нагревостойкости выполняются только на основе слюдяных изоляционных материалов.</w:t>
      </w:r>
    </w:p>
    <w:p w14:paraId="7DD4710A" w14:textId="77777777" w:rsidR="003B2D07" w:rsidRPr="00D303D7" w:rsidRDefault="003B2D07" w:rsidP="00741032">
      <w:pPr>
        <w:ind w:firstLine="567"/>
        <w:jc w:val="both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>В процессе изготовления изоляции необходимо максимально достичь высокой прочности и монолитности ее, исключить газовые прослойки и включения, как источники частичных разрядов, снижающие механическую, электрическую прочность и теплопроводность изоляции.</w:t>
      </w:r>
    </w:p>
    <w:p w14:paraId="5A018FAE" w14:textId="1299AE33" w:rsidR="00AD29C0" w:rsidRPr="00D303D7" w:rsidRDefault="003B2D07" w:rsidP="00741032">
      <w:pPr>
        <w:ind w:firstLine="567"/>
        <w:jc w:val="both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 xml:space="preserve">Современные машины высокого напряжения изготовляются с непрерывной изоляцией. Изоляция получается путем пропитки и прессовки намотанных на стержень лент из слюдяных материалов. Изоляция имеет одинаковую структуру и прочность на всех участках обмотки. </w:t>
      </w:r>
    </w:p>
    <w:p w14:paraId="710021DD" w14:textId="77777777" w:rsidR="00E87429" w:rsidRPr="00D303D7" w:rsidRDefault="00E87429" w:rsidP="00741032">
      <w:pPr>
        <w:jc w:val="both"/>
        <w:rPr>
          <w:color w:val="000000" w:themeColor="text1"/>
          <w:sz w:val="28"/>
          <w:szCs w:val="28"/>
          <w:lang w:val="ru-RU"/>
        </w:rPr>
      </w:pPr>
      <w:r w:rsidRPr="00D303D7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2D20145F" w14:textId="77777777" w:rsidR="00E87429" w:rsidRPr="00D303D7" w:rsidRDefault="00E87429" w:rsidP="00741032">
      <w:pPr>
        <w:jc w:val="both"/>
        <w:rPr>
          <w:color w:val="000000" w:themeColor="text1"/>
          <w:sz w:val="28"/>
          <w:szCs w:val="28"/>
          <w:lang w:val="ru-RU"/>
        </w:rPr>
      </w:pPr>
      <w:r w:rsidRPr="00D303D7">
        <w:rPr>
          <w:color w:val="000000" w:themeColor="text1"/>
          <w:sz w:val="28"/>
          <w:szCs w:val="28"/>
          <w:lang w:val="ru-RU"/>
        </w:rPr>
        <w:t>- полное содержательное соответствие приведенному выше пояснению.</w:t>
      </w:r>
    </w:p>
    <w:p w14:paraId="42BA485E" w14:textId="07D6BB66" w:rsidR="00E87429" w:rsidRPr="00D303D7" w:rsidRDefault="00E87429" w:rsidP="00741032">
      <w:pPr>
        <w:rPr>
          <w:color w:val="000000" w:themeColor="text1"/>
          <w:sz w:val="28"/>
          <w:szCs w:val="28"/>
          <w:lang w:val="ru-RU"/>
        </w:rPr>
      </w:pPr>
      <w:r w:rsidRPr="00D303D7">
        <w:rPr>
          <w:color w:val="000000" w:themeColor="text1"/>
          <w:sz w:val="28"/>
          <w:szCs w:val="28"/>
          <w:lang w:val="ru-RU"/>
        </w:rPr>
        <w:t>Компетенции (индикаторы): ПК-3 (ПК-3.3)</w:t>
      </w:r>
    </w:p>
    <w:p w14:paraId="53DFE157" w14:textId="77777777" w:rsidR="00E87429" w:rsidRPr="00D303D7" w:rsidRDefault="00E87429" w:rsidP="00741032">
      <w:pPr>
        <w:rPr>
          <w:color w:val="000000" w:themeColor="text1"/>
          <w:sz w:val="28"/>
          <w:szCs w:val="28"/>
          <w:lang w:val="ru-RU"/>
        </w:rPr>
      </w:pPr>
    </w:p>
    <w:p w14:paraId="791071EB" w14:textId="3FC34716" w:rsidR="008D0343" w:rsidRPr="00D303D7" w:rsidRDefault="00741032" w:rsidP="00741032">
      <w:pPr>
        <w:pStyle w:val="af1"/>
        <w:keepNext w:val="0"/>
        <w:spacing w:before="0" w:after="0"/>
        <w:ind w:firstLine="0"/>
        <w:rPr>
          <w:b w:val="0"/>
          <w:bCs/>
        </w:rPr>
      </w:pPr>
      <w:r>
        <w:rPr>
          <w:b w:val="0"/>
          <w:bCs/>
        </w:rPr>
        <w:t xml:space="preserve">5. </w:t>
      </w:r>
      <w:r w:rsidR="008D0343" w:rsidRPr="00D303D7">
        <w:rPr>
          <w:b w:val="0"/>
          <w:bCs/>
        </w:rPr>
        <w:t xml:space="preserve">Дайте характеристику </w:t>
      </w:r>
      <w:r w:rsidR="00FE0B65" w:rsidRPr="00D303D7">
        <w:rPr>
          <w:b w:val="0"/>
          <w:bCs/>
        </w:rPr>
        <w:t>условиям работы силового электрооборудования, применяемого в производственных цехах и участках промы</w:t>
      </w:r>
      <w:r w:rsidR="00D303D7">
        <w:rPr>
          <w:b w:val="0"/>
          <w:bCs/>
        </w:rPr>
        <w:t>ш</w:t>
      </w:r>
      <w:r w:rsidR="00FE0B65" w:rsidRPr="00D303D7">
        <w:rPr>
          <w:b w:val="0"/>
          <w:bCs/>
        </w:rPr>
        <w:t>ленных предприятий.</w:t>
      </w:r>
    </w:p>
    <w:p w14:paraId="06EF3032" w14:textId="77777777" w:rsidR="008D0343" w:rsidRPr="00D303D7" w:rsidRDefault="008D0343" w:rsidP="00741032">
      <w:pPr>
        <w:ind w:firstLine="567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 xml:space="preserve">Время выполнения – </w:t>
      </w:r>
      <w:r w:rsidR="00FE0B65" w:rsidRPr="00D303D7">
        <w:rPr>
          <w:sz w:val="28"/>
          <w:szCs w:val="28"/>
          <w:lang w:val="ru-RU"/>
        </w:rPr>
        <w:t>4</w:t>
      </w:r>
      <w:r w:rsidRPr="00D303D7">
        <w:rPr>
          <w:sz w:val="28"/>
          <w:szCs w:val="28"/>
          <w:lang w:val="ru-RU"/>
        </w:rPr>
        <w:t>0 мин.</w:t>
      </w:r>
    </w:p>
    <w:p w14:paraId="4B3148E7" w14:textId="77777777" w:rsidR="008D0343" w:rsidRPr="00D303D7" w:rsidRDefault="008D0343" w:rsidP="00741032">
      <w:pPr>
        <w:ind w:firstLine="567"/>
        <w:rPr>
          <w:sz w:val="28"/>
          <w:szCs w:val="28"/>
          <w:lang w:val="ru-RU"/>
        </w:rPr>
      </w:pPr>
      <w:r w:rsidRPr="00D303D7">
        <w:rPr>
          <w:sz w:val="28"/>
          <w:szCs w:val="28"/>
          <w:lang w:val="ru-RU"/>
        </w:rPr>
        <w:t>Ожидаемый результат:</w:t>
      </w:r>
    </w:p>
    <w:p w14:paraId="2A89EB8C" w14:textId="52FCE398" w:rsidR="00FE0B65" w:rsidRPr="00D303D7" w:rsidRDefault="00FE0B65" w:rsidP="00741032">
      <w:pPr>
        <w:pStyle w:val="af6"/>
        <w:rPr>
          <w:kern w:val="2"/>
          <w:szCs w:val="28"/>
        </w:rPr>
      </w:pPr>
      <w:r w:rsidRPr="00D303D7">
        <w:rPr>
          <w:kern w:val="2"/>
          <w:szCs w:val="28"/>
        </w:rPr>
        <w:t>Электрооборудовани</w:t>
      </w:r>
      <w:r w:rsidR="007948B8" w:rsidRPr="00D303D7">
        <w:rPr>
          <w:kern w:val="2"/>
          <w:szCs w:val="28"/>
        </w:rPr>
        <w:t>е</w:t>
      </w:r>
      <w:r w:rsidRPr="00D303D7">
        <w:rPr>
          <w:kern w:val="2"/>
          <w:szCs w:val="28"/>
        </w:rPr>
        <w:t xml:space="preserve"> как наружных, так и внутренних электроустановок выполняется применительно к тем климатическим зонам и условиям окружающей </w:t>
      </w:r>
      <w:r w:rsidR="00741032" w:rsidRPr="00D303D7">
        <w:rPr>
          <w:kern w:val="2"/>
          <w:szCs w:val="28"/>
        </w:rPr>
        <w:t>среды,</w:t>
      </w:r>
      <w:r w:rsidRPr="00D303D7">
        <w:rPr>
          <w:kern w:val="2"/>
          <w:szCs w:val="28"/>
        </w:rPr>
        <w:t xml:space="preserve"> в которых предназначено эксплуатировать технологическое оборудование.</w:t>
      </w:r>
    </w:p>
    <w:p w14:paraId="081E25EA" w14:textId="77777777" w:rsidR="00FE0B65" w:rsidRPr="00D303D7" w:rsidRDefault="00FE0B65" w:rsidP="00741032">
      <w:pPr>
        <w:pStyle w:val="af6"/>
        <w:rPr>
          <w:kern w:val="2"/>
          <w:szCs w:val="28"/>
        </w:rPr>
      </w:pPr>
      <w:r w:rsidRPr="00D303D7">
        <w:rPr>
          <w:kern w:val="2"/>
          <w:szCs w:val="28"/>
        </w:rPr>
        <w:t xml:space="preserve">Большинство производственных помещений машиностроительных предприятий относится к помещениям с нормальной средой. Это, в принципе, </w:t>
      </w:r>
      <w:proofErr w:type="gramStart"/>
      <w:r w:rsidRPr="00D303D7">
        <w:rPr>
          <w:kern w:val="2"/>
          <w:szCs w:val="28"/>
        </w:rPr>
        <w:t>сухие</w:t>
      </w:r>
      <w:proofErr w:type="gramEnd"/>
      <w:r w:rsidRPr="00D303D7">
        <w:rPr>
          <w:kern w:val="2"/>
          <w:szCs w:val="28"/>
        </w:rPr>
        <w:t xml:space="preserve"> отапливаемые и не отапливаемые помещения, неопасные по воздействию коррозии, пожар</w:t>
      </w:r>
      <w:r w:rsidR="00EF08B1" w:rsidRPr="00D303D7">
        <w:rPr>
          <w:kern w:val="2"/>
          <w:szCs w:val="28"/>
        </w:rPr>
        <w:t>а</w:t>
      </w:r>
      <w:r w:rsidRPr="00D303D7">
        <w:rPr>
          <w:kern w:val="2"/>
          <w:szCs w:val="28"/>
        </w:rPr>
        <w:t xml:space="preserve"> и взрыв</w:t>
      </w:r>
      <w:r w:rsidR="00EF08B1" w:rsidRPr="00D303D7">
        <w:rPr>
          <w:kern w:val="2"/>
          <w:szCs w:val="28"/>
        </w:rPr>
        <w:t>а</w:t>
      </w:r>
      <w:r w:rsidRPr="00D303D7">
        <w:rPr>
          <w:kern w:val="2"/>
          <w:szCs w:val="28"/>
        </w:rPr>
        <w:t xml:space="preserve">. Сюда относятся бытовые помещения </w:t>
      </w:r>
      <w:r w:rsidRPr="00D303D7">
        <w:rPr>
          <w:kern w:val="2"/>
          <w:szCs w:val="28"/>
        </w:rPr>
        <w:lastRenderedPageBreak/>
        <w:t>цехов, производственные помещения цехов холодной обработки металлов, сборочные, инструментальные и т.д.</w:t>
      </w:r>
    </w:p>
    <w:p w14:paraId="07A14380" w14:textId="77777777" w:rsidR="00FE0B65" w:rsidRPr="00D303D7" w:rsidRDefault="00FE0B65" w:rsidP="00741032">
      <w:pPr>
        <w:pStyle w:val="af6"/>
        <w:widowControl w:val="0"/>
        <w:rPr>
          <w:kern w:val="2"/>
          <w:szCs w:val="28"/>
        </w:rPr>
      </w:pPr>
      <w:r w:rsidRPr="00D303D7">
        <w:rPr>
          <w:kern w:val="2"/>
          <w:szCs w:val="28"/>
        </w:rPr>
        <w:t>В то же время, достаточное количество производственных цехов относятся к помещениям с повышенным содержанием пыли, агрессивных паров и смесей, действующих на металл и изоляцию электрооборудования, как главных аварийных фактор. Например, химически активные испарения (гальванические цеха, химические производства в целом) приводят к быстрому износу изоляции и коррозии металла, что может привести к короткому замыкания в системе электроснабжения цеха, участка и, естественно, серьёзным отрицательным последствиям в состоянии электрооборудования.</w:t>
      </w:r>
    </w:p>
    <w:p w14:paraId="50A72F89" w14:textId="77777777" w:rsidR="00FE0B65" w:rsidRPr="00D303D7" w:rsidRDefault="00FE0B65" w:rsidP="00741032">
      <w:pPr>
        <w:pStyle w:val="af6"/>
        <w:widowControl w:val="0"/>
        <w:rPr>
          <w:kern w:val="2"/>
          <w:szCs w:val="28"/>
        </w:rPr>
      </w:pPr>
      <w:r w:rsidRPr="00D303D7">
        <w:rPr>
          <w:kern w:val="2"/>
          <w:szCs w:val="28"/>
        </w:rPr>
        <w:t>Существуют также и взрывоопасные помещения, в которых по условиям технологического процесса могут образоваться взрывоопасные смеси горючих газов; пыли с воздухом; волокон и прочих образований также в смеси с воздухом. Пары бензина, керосина, выделения газа – водорода, древесная, мучная пыль приводят к взрыву окружающей среды вследствие перегрева электрооборудования, кабелей, шинных сборок и проводов, появления открытых искр и электрических дуг.</w:t>
      </w:r>
    </w:p>
    <w:p w14:paraId="38D770CA" w14:textId="77777777" w:rsidR="00FE0B65" w:rsidRPr="00D303D7" w:rsidRDefault="00FE0B65" w:rsidP="00741032">
      <w:pPr>
        <w:pStyle w:val="af6"/>
        <w:widowControl w:val="0"/>
        <w:rPr>
          <w:kern w:val="2"/>
          <w:szCs w:val="28"/>
        </w:rPr>
      </w:pPr>
      <w:r w:rsidRPr="00D303D7">
        <w:rPr>
          <w:kern w:val="2"/>
          <w:szCs w:val="28"/>
        </w:rPr>
        <w:t>В "Строительных нормах и правилах" (СНиП) приводится классификация помещений с точки зрения опасности по пожару и взрыву.</w:t>
      </w:r>
    </w:p>
    <w:p w14:paraId="3C0EBCF1" w14:textId="77777777" w:rsidR="00FE0B65" w:rsidRPr="00D303D7" w:rsidRDefault="00FE0B65" w:rsidP="00741032">
      <w:pPr>
        <w:pStyle w:val="af6"/>
        <w:widowControl w:val="0"/>
        <w:rPr>
          <w:kern w:val="2"/>
          <w:szCs w:val="28"/>
        </w:rPr>
      </w:pPr>
      <w:r w:rsidRPr="00D303D7">
        <w:rPr>
          <w:kern w:val="2"/>
          <w:szCs w:val="28"/>
        </w:rPr>
        <w:t>Категории:</w:t>
      </w:r>
    </w:p>
    <w:p w14:paraId="1C732EF0" w14:textId="77777777" w:rsidR="00FE0B65" w:rsidRPr="00D303D7" w:rsidRDefault="00FE0B65" w:rsidP="00741032">
      <w:pPr>
        <w:pStyle w:val="af6"/>
        <w:widowControl w:val="0"/>
        <w:rPr>
          <w:kern w:val="2"/>
          <w:szCs w:val="28"/>
        </w:rPr>
      </w:pPr>
      <w:r w:rsidRPr="00D303D7">
        <w:rPr>
          <w:i/>
          <w:kern w:val="2"/>
          <w:szCs w:val="28"/>
        </w:rPr>
        <w:t>А</w:t>
      </w:r>
      <w:r w:rsidRPr="00D303D7">
        <w:rPr>
          <w:kern w:val="2"/>
          <w:szCs w:val="28"/>
        </w:rPr>
        <w:t xml:space="preserve"> и</w:t>
      </w:r>
      <w:proofErr w:type="gramStart"/>
      <w:r w:rsidRPr="00D303D7">
        <w:rPr>
          <w:kern w:val="2"/>
          <w:szCs w:val="28"/>
        </w:rPr>
        <w:t xml:space="preserve"> </w:t>
      </w:r>
      <w:r w:rsidRPr="00D303D7">
        <w:rPr>
          <w:i/>
          <w:kern w:val="2"/>
          <w:szCs w:val="28"/>
        </w:rPr>
        <w:t>Б</w:t>
      </w:r>
      <w:proofErr w:type="gramEnd"/>
      <w:r w:rsidRPr="00D303D7">
        <w:rPr>
          <w:kern w:val="2"/>
          <w:szCs w:val="28"/>
        </w:rPr>
        <w:t xml:space="preserve"> – являются взрывопожарными (</w:t>
      </w:r>
      <w:r w:rsidRPr="00D303D7">
        <w:rPr>
          <w:i/>
          <w:kern w:val="2"/>
          <w:szCs w:val="28"/>
        </w:rPr>
        <w:t>А</w:t>
      </w:r>
      <w:r w:rsidRPr="00D303D7">
        <w:rPr>
          <w:kern w:val="2"/>
          <w:szCs w:val="28"/>
        </w:rPr>
        <w:t xml:space="preserve"> – более опасная);</w:t>
      </w:r>
    </w:p>
    <w:p w14:paraId="09DC684F" w14:textId="77777777" w:rsidR="00FE0B65" w:rsidRPr="00D303D7" w:rsidRDefault="00FE0B65" w:rsidP="00741032">
      <w:pPr>
        <w:pStyle w:val="af6"/>
        <w:widowControl w:val="0"/>
        <w:rPr>
          <w:kern w:val="2"/>
          <w:szCs w:val="28"/>
        </w:rPr>
      </w:pPr>
      <w:r w:rsidRPr="00D303D7">
        <w:rPr>
          <w:i/>
          <w:kern w:val="2"/>
          <w:szCs w:val="28"/>
        </w:rPr>
        <w:t>В</w:t>
      </w:r>
      <w:r w:rsidRPr="00D303D7">
        <w:rPr>
          <w:kern w:val="2"/>
          <w:szCs w:val="28"/>
        </w:rPr>
        <w:t xml:space="preserve"> – пожароопасная;</w:t>
      </w:r>
    </w:p>
    <w:p w14:paraId="679A5E3C" w14:textId="77777777" w:rsidR="00FE0B65" w:rsidRPr="00D303D7" w:rsidRDefault="00FE0B65" w:rsidP="00741032">
      <w:pPr>
        <w:pStyle w:val="af6"/>
        <w:widowControl w:val="0"/>
        <w:rPr>
          <w:kern w:val="2"/>
          <w:szCs w:val="28"/>
        </w:rPr>
      </w:pPr>
      <w:r w:rsidRPr="00D303D7">
        <w:rPr>
          <w:i/>
          <w:kern w:val="2"/>
          <w:szCs w:val="28"/>
        </w:rPr>
        <w:t>Г</w:t>
      </w:r>
      <w:r w:rsidRPr="00D303D7">
        <w:rPr>
          <w:kern w:val="2"/>
          <w:szCs w:val="28"/>
        </w:rPr>
        <w:t xml:space="preserve"> и</w:t>
      </w:r>
      <w:proofErr w:type="gramStart"/>
      <w:r w:rsidRPr="00D303D7">
        <w:rPr>
          <w:kern w:val="2"/>
          <w:szCs w:val="28"/>
        </w:rPr>
        <w:t xml:space="preserve"> </w:t>
      </w:r>
      <w:r w:rsidRPr="00D303D7">
        <w:rPr>
          <w:i/>
          <w:kern w:val="2"/>
          <w:szCs w:val="28"/>
        </w:rPr>
        <w:t>Д</w:t>
      </w:r>
      <w:proofErr w:type="gramEnd"/>
      <w:r w:rsidRPr="00D303D7">
        <w:rPr>
          <w:kern w:val="2"/>
          <w:szCs w:val="28"/>
        </w:rPr>
        <w:t xml:space="preserve"> – неопасны по пожару и взрыву;</w:t>
      </w:r>
    </w:p>
    <w:p w14:paraId="281E2533" w14:textId="77777777" w:rsidR="00FE0B65" w:rsidRPr="00D303D7" w:rsidRDefault="00FE0B65" w:rsidP="00741032">
      <w:pPr>
        <w:pStyle w:val="af6"/>
        <w:widowControl w:val="0"/>
        <w:rPr>
          <w:kern w:val="2"/>
          <w:szCs w:val="28"/>
        </w:rPr>
      </w:pPr>
      <w:r w:rsidRPr="00D303D7">
        <w:rPr>
          <w:i/>
          <w:kern w:val="2"/>
          <w:szCs w:val="28"/>
        </w:rPr>
        <w:t>Е</w:t>
      </w:r>
      <w:r w:rsidRPr="00D303D7">
        <w:rPr>
          <w:kern w:val="2"/>
          <w:szCs w:val="28"/>
        </w:rPr>
        <w:t xml:space="preserve"> – </w:t>
      </w:r>
      <w:proofErr w:type="gramStart"/>
      <w:r w:rsidRPr="00D303D7">
        <w:rPr>
          <w:kern w:val="2"/>
          <w:szCs w:val="28"/>
        </w:rPr>
        <w:t>взрывоопасна</w:t>
      </w:r>
      <w:proofErr w:type="gramEnd"/>
      <w:r w:rsidRPr="00D303D7">
        <w:rPr>
          <w:kern w:val="2"/>
          <w:szCs w:val="28"/>
        </w:rPr>
        <w:t>, но взрыв не сопровождается пожаро</w:t>
      </w:r>
      <w:r w:rsidR="00EF08B1" w:rsidRPr="00D303D7">
        <w:rPr>
          <w:kern w:val="2"/>
          <w:szCs w:val="28"/>
        </w:rPr>
        <w:t>м</w:t>
      </w:r>
      <w:r w:rsidRPr="00D303D7">
        <w:rPr>
          <w:kern w:val="2"/>
          <w:szCs w:val="28"/>
        </w:rPr>
        <w:t xml:space="preserve"> (аккумуляторные).</w:t>
      </w:r>
    </w:p>
    <w:p w14:paraId="2174E68C" w14:textId="77777777" w:rsidR="00E87429" w:rsidRPr="00D303D7" w:rsidRDefault="00E87429" w:rsidP="00741032">
      <w:pPr>
        <w:jc w:val="both"/>
        <w:rPr>
          <w:color w:val="000000" w:themeColor="text1"/>
          <w:sz w:val="28"/>
          <w:szCs w:val="28"/>
          <w:lang w:val="ru-RU"/>
        </w:rPr>
      </w:pPr>
      <w:r w:rsidRPr="00D303D7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1CBD56A3" w14:textId="77777777" w:rsidR="00E87429" w:rsidRPr="00D303D7" w:rsidRDefault="00E87429" w:rsidP="00741032">
      <w:pPr>
        <w:jc w:val="both"/>
        <w:rPr>
          <w:color w:val="000000" w:themeColor="text1"/>
          <w:sz w:val="28"/>
          <w:szCs w:val="28"/>
          <w:lang w:val="ru-RU"/>
        </w:rPr>
      </w:pPr>
      <w:r w:rsidRPr="00D303D7">
        <w:rPr>
          <w:color w:val="000000" w:themeColor="text1"/>
          <w:sz w:val="28"/>
          <w:szCs w:val="28"/>
          <w:lang w:val="ru-RU"/>
        </w:rPr>
        <w:t>- полное содержательное соответствие приведенному выше пояснению.</w:t>
      </w:r>
    </w:p>
    <w:p w14:paraId="260E1682" w14:textId="31763F85" w:rsidR="00D303D7" w:rsidRPr="00D303D7" w:rsidRDefault="00E87429" w:rsidP="00741032">
      <w:pPr>
        <w:rPr>
          <w:bCs/>
          <w:sz w:val="28"/>
          <w:szCs w:val="28"/>
          <w:lang w:val="ru-RU"/>
        </w:rPr>
      </w:pPr>
      <w:r w:rsidRPr="00D303D7">
        <w:rPr>
          <w:color w:val="000000" w:themeColor="text1"/>
          <w:sz w:val="28"/>
          <w:szCs w:val="28"/>
          <w:lang w:val="ru-RU"/>
        </w:rPr>
        <w:t>Компетенции (индикаторы): ПК-3 (ПК-3.3)</w:t>
      </w:r>
    </w:p>
    <w:sectPr w:rsidR="00D303D7" w:rsidRPr="00D303D7" w:rsidSect="00D303D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49C41A" w14:textId="77777777" w:rsidR="00EC65C6" w:rsidRDefault="00EC65C6" w:rsidP="004329DF">
      <w:r>
        <w:separator/>
      </w:r>
    </w:p>
  </w:endnote>
  <w:endnote w:type="continuationSeparator" w:id="0">
    <w:p w14:paraId="512F56D8" w14:textId="77777777" w:rsidR="00EC65C6" w:rsidRDefault="00EC65C6" w:rsidP="00432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00F913" w14:textId="77777777" w:rsidR="00EC65C6" w:rsidRDefault="00EC65C6" w:rsidP="004329DF">
      <w:r>
        <w:separator/>
      </w:r>
    </w:p>
  </w:footnote>
  <w:footnote w:type="continuationSeparator" w:id="0">
    <w:p w14:paraId="623528F7" w14:textId="77777777" w:rsidR="00EC65C6" w:rsidRDefault="00EC65C6" w:rsidP="004329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6476EFA"/>
    <w:multiLevelType w:val="hybridMultilevel"/>
    <w:tmpl w:val="38D0F93E"/>
    <w:lvl w:ilvl="0" w:tplc="043E35B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6667D2"/>
    <w:multiLevelType w:val="hybridMultilevel"/>
    <w:tmpl w:val="F3DA8208"/>
    <w:lvl w:ilvl="0" w:tplc="93D022F2">
      <w:start w:val="1"/>
      <w:numFmt w:val="decimal"/>
      <w:lvlText w:val="%1)"/>
      <w:lvlJc w:val="left"/>
      <w:pPr>
        <w:ind w:left="1068" w:hanging="360"/>
      </w:pPr>
      <w:rPr>
        <w:rFonts w:ascii="Arial" w:hAnsi="Arial" w:cs="Arial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EFF11D3"/>
    <w:multiLevelType w:val="hybridMultilevel"/>
    <w:tmpl w:val="825C9A3C"/>
    <w:lvl w:ilvl="0" w:tplc="148CC3BC">
      <w:start w:val="3"/>
      <w:numFmt w:val="decimal"/>
      <w:suff w:val="space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17B4430"/>
    <w:multiLevelType w:val="hybridMultilevel"/>
    <w:tmpl w:val="38D0F93E"/>
    <w:lvl w:ilvl="0" w:tplc="043E35B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2632697"/>
    <w:multiLevelType w:val="hybridMultilevel"/>
    <w:tmpl w:val="77C40B2C"/>
    <w:lvl w:ilvl="0" w:tplc="022ED6D6">
      <w:start w:val="3"/>
      <w:numFmt w:val="decimal"/>
      <w:suff w:val="space"/>
      <w:lvlText w:val="%1."/>
      <w:lvlJc w:val="left"/>
      <w:pPr>
        <w:ind w:left="2061" w:hanging="360"/>
      </w:pPr>
      <w:rPr>
        <w:rFonts w:eastAsia="SimSu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2FE5AD6"/>
    <w:multiLevelType w:val="hybridMultilevel"/>
    <w:tmpl w:val="2826BB48"/>
    <w:lvl w:ilvl="0" w:tplc="A830C242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7641BB3"/>
    <w:multiLevelType w:val="singleLevel"/>
    <w:tmpl w:val="12548550"/>
    <w:lvl w:ilvl="0">
      <w:start w:val="7"/>
      <w:numFmt w:val="decimal"/>
      <w:lvlText w:val="%1. "/>
      <w:legacy w:legacy="1" w:legacySpace="0" w:legacyIndent="283"/>
      <w:lvlJc w:val="left"/>
      <w:pPr>
        <w:ind w:left="5245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10">
    <w:nsid w:val="18C62936"/>
    <w:multiLevelType w:val="hybridMultilevel"/>
    <w:tmpl w:val="0A4C4EE0"/>
    <w:lvl w:ilvl="0" w:tplc="D714C4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1ADF1C4B"/>
    <w:multiLevelType w:val="hybridMultilevel"/>
    <w:tmpl w:val="023AC800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1F401792"/>
    <w:multiLevelType w:val="hybridMultilevel"/>
    <w:tmpl w:val="83CE1CEE"/>
    <w:lvl w:ilvl="0" w:tplc="28EC2B2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1B25018"/>
    <w:multiLevelType w:val="hybridMultilevel"/>
    <w:tmpl w:val="7D3A9D1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25664EC"/>
    <w:multiLevelType w:val="hybridMultilevel"/>
    <w:tmpl w:val="2F0C5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24CB2DC1"/>
    <w:multiLevelType w:val="singleLevel"/>
    <w:tmpl w:val="1A30E3FA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19">
    <w:nsid w:val="25282062"/>
    <w:multiLevelType w:val="hybridMultilevel"/>
    <w:tmpl w:val="0A4C4EE0"/>
    <w:lvl w:ilvl="0" w:tplc="D714C4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16C345C"/>
    <w:multiLevelType w:val="singleLevel"/>
    <w:tmpl w:val="E8129504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22">
    <w:nsid w:val="3C8A4CD6"/>
    <w:multiLevelType w:val="hybridMultilevel"/>
    <w:tmpl w:val="0A4C4EE0"/>
    <w:lvl w:ilvl="0" w:tplc="D714C4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0D55D45"/>
    <w:multiLevelType w:val="hybridMultilevel"/>
    <w:tmpl w:val="F0241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DC4F81"/>
    <w:multiLevelType w:val="hybridMultilevel"/>
    <w:tmpl w:val="937EF19C"/>
    <w:lvl w:ilvl="0" w:tplc="41EC4E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160F16"/>
    <w:multiLevelType w:val="singleLevel"/>
    <w:tmpl w:val="6EF88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pacing w:val="-20"/>
      </w:rPr>
    </w:lvl>
  </w:abstractNum>
  <w:abstractNum w:abstractNumId="27">
    <w:nsid w:val="49982307"/>
    <w:multiLevelType w:val="hybridMultilevel"/>
    <w:tmpl w:val="3878D90A"/>
    <w:lvl w:ilvl="0" w:tplc="15CC79DA">
      <w:start w:val="1"/>
      <w:numFmt w:val="decimal"/>
      <w:suff w:val="space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F5A730A"/>
    <w:multiLevelType w:val="hybridMultilevel"/>
    <w:tmpl w:val="650CE5DE"/>
    <w:lvl w:ilvl="0" w:tplc="E7AC53EE">
      <w:start w:val="2"/>
      <w:numFmt w:val="decimal"/>
      <w:suff w:val="space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9">
    <w:nsid w:val="536E718F"/>
    <w:multiLevelType w:val="hybridMultilevel"/>
    <w:tmpl w:val="D7CC40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50B4484"/>
    <w:multiLevelType w:val="hybridMultilevel"/>
    <w:tmpl w:val="29223FD6"/>
    <w:lvl w:ilvl="0" w:tplc="08EEF058">
      <w:start w:val="1"/>
      <w:numFmt w:val="decimal"/>
      <w:suff w:val="space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1">
    <w:nsid w:val="5A3902D6"/>
    <w:multiLevelType w:val="hybridMultilevel"/>
    <w:tmpl w:val="0CE2AF14"/>
    <w:lvl w:ilvl="0" w:tplc="477E1806">
      <w:start w:val="1"/>
      <w:numFmt w:val="russianLower"/>
      <w:lvlText w:val="%1)"/>
      <w:lvlJc w:val="left"/>
      <w:pPr>
        <w:ind w:left="100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>
    <w:nsid w:val="5CC65463"/>
    <w:multiLevelType w:val="hybridMultilevel"/>
    <w:tmpl w:val="5AC0D374"/>
    <w:lvl w:ilvl="0" w:tplc="043E35BC">
      <w:start w:val="1"/>
      <w:numFmt w:val="russianLower"/>
      <w:lvlText w:val="%1."/>
      <w:lvlJc w:val="left"/>
      <w:pPr>
        <w:ind w:left="1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33">
    <w:nsid w:val="5F365870"/>
    <w:multiLevelType w:val="hybridMultilevel"/>
    <w:tmpl w:val="ABFE9B2E"/>
    <w:lvl w:ilvl="0" w:tplc="E9143AC2">
      <w:start w:val="1"/>
      <w:numFmt w:val="decimal"/>
      <w:lvlText w:val="%1.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4">
    <w:nsid w:val="5FF16B6E"/>
    <w:multiLevelType w:val="singleLevel"/>
    <w:tmpl w:val="4E069CCA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35">
    <w:nsid w:val="658B5D7F"/>
    <w:multiLevelType w:val="hybridMultilevel"/>
    <w:tmpl w:val="1004EDA2"/>
    <w:lvl w:ilvl="0" w:tplc="043E35BC">
      <w:start w:val="1"/>
      <w:numFmt w:val="russianLower"/>
      <w:lvlText w:val="%1."/>
      <w:lvlJc w:val="left"/>
      <w:pPr>
        <w:ind w:left="1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36">
    <w:nsid w:val="701806C3"/>
    <w:multiLevelType w:val="hybridMultilevel"/>
    <w:tmpl w:val="38D0F93E"/>
    <w:lvl w:ilvl="0" w:tplc="043E35B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1C67FF5"/>
    <w:multiLevelType w:val="singleLevel"/>
    <w:tmpl w:val="9DF2E146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38">
    <w:nsid w:val="787161FE"/>
    <w:multiLevelType w:val="hybridMultilevel"/>
    <w:tmpl w:val="30D6CEDC"/>
    <w:lvl w:ilvl="0" w:tplc="7A1E577A">
      <w:start w:val="3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A1666B2"/>
    <w:multiLevelType w:val="hybridMultilevel"/>
    <w:tmpl w:val="1004EDA2"/>
    <w:lvl w:ilvl="0" w:tplc="043E35BC">
      <w:start w:val="1"/>
      <w:numFmt w:val="russianLower"/>
      <w:lvlText w:val="%1."/>
      <w:lvlJc w:val="left"/>
      <w:pPr>
        <w:ind w:left="1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40">
    <w:nsid w:val="7A817CFE"/>
    <w:multiLevelType w:val="hybridMultilevel"/>
    <w:tmpl w:val="1004EDA2"/>
    <w:lvl w:ilvl="0" w:tplc="043E35BC">
      <w:start w:val="1"/>
      <w:numFmt w:val="russianLower"/>
      <w:lvlText w:val="%1."/>
      <w:lvlJc w:val="left"/>
      <w:pPr>
        <w:ind w:left="1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ind w:left="7128" w:hanging="180"/>
      </w:pPr>
    </w:lvl>
  </w:abstractNum>
  <w:num w:numId="1">
    <w:abstractNumId w:val="25"/>
  </w:num>
  <w:num w:numId="2">
    <w:abstractNumId w:val="20"/>
  </w:num>
  <w:num w:numId="3">
    <w:abstractNumId w:val="17"/>
  </w:num>
  <w:num w:numId="4">
    <w:abstractNumId w:val="0"/>
  </w:num>
  <w:num w:numId="5">
    <w:abstractNumId w:val="3"/>
  </w:num>
  <w:num w:numId="6">
    <w:abstractNumId w:val="11"/>
  </w:num>
  <w:num w:numId="7">
    <w:abstractNumId w:val="14"/>
  </w:num>
  <w:num w:numId="8">
    <w:abstractNumId w:val="2"/>
  </w:num>
  <w:num w:numId="9">
    <w:abstractNumId w:val="8"/>
  </w:num>
  <w:num w:numId="10">
    <w:abstractNumId w:val="31"/>
  </w:num>
  <w:num w:numId="11">
    <w:abstractNumId w:val="4"/>
  </w:num>
  <w:num w:numId="12">
    <w:abstractNumId w:val="26"/>
  </w:num>
  <w:num w:numId="13">
    <w:abstractNumId w:val="34"/>
  </w:num>
  <w:num w:numId="14">
    <w:abstractNumId w:val="37"/>
  </w:num>
  <w:num w:numId="15">
    <w:abstractNumId w:val="21"/>
  </w:num>
  <w:num w:numId="16">
    <w:abstractNumId w:val="9"/>
  </w:num>
  <w:num w:numId="17">
    <w:abstractNumId w:val="18"/>
  </w:num>
  <w:num w:numId="18">
    <w:abstractNumId w:val="19"/>
  </w:num>
  <w:num w:numId="19">
    <w:abstractNumId w:val="10"/>
  </w:num>
  <w:num w:numId="20">
    <w:abstractNumId w:val="22"/>
  </w:num>
  <w:num w:numId="21">
    <w:abstractNumId w:val="16"/>
  </w:num>
  <w:num w:numId="22">
    <w:abstractNumId w:val="32"/>
  </w:num>
  <w:num w:numId="23">
    <w:abstractNumId w:val="36"/>
  </w:num>
  <w:num w:numId="24">
    <w:abstractNumId w:val="1"/>
  </w:num>
  <w:num w:numId="25">
    <w:abstractNumId w:val="6"/>
  </w:num>
  <w:num w:numId="26">
    <w:abstractNumId w:val="39"/>
  </w:num>
  <w:num w:numId="27">
    <w:abstractNumId w:val="40"/>
  </w:num>
  <w:num w:numId="28">
    <w:abstractNumId w:val="35"/>
  </w:num>
  <w:num w:numId="29">
    <w:abstractNumId w:val="12"/>
  </w:num>
  <w:num w:numId="30">
    <w:abstractNumId w:val="24"/>
  </w:num>
  <w:num w:numId="31">
    <w:abstractNumId w:val="15"/>
  </w:num>
  <w:num w:numId="32">
    <w:abstractNumId w:val="29"/>
  </w:num>
  <w:num w:numId="33">
    <w:abstractNumId w:val="23"/>
  </w:num>
  <w:num w:numId="34">
    <w:abstractNumId w:val="7"/>
  </w:num>
  <w:num w:numId="35">
    <w:abstractNumId w:val="38"/>
  </w:num>
  <w:num w:numId="36">
    <w:abstractNumId w:val="30"/>
  </w:num>
  <w:num w:numId="37">
    <w:abstractNumId w:val="28"/>
  </w:num>
  <w:num w:numId="38">
    <w:abstractNumId w:val="27"/>
  </w:num>
  <w:num w:numId="39">
    <w:abstractNumId w:val="13"/>
  </w:num>
  <w:num w:numId="40">
    <w:abstractNumId w:val="33"/>
  </w:num>
  <w:num w:numId="4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02CAE"/>
    <w:rsid w:val="00024B87"/>
    <w:rsid w:val="00024F2A"/>
    <w:rsid w:val="00060372"/>
    <w:rsid w:val="00070C58"/>
    <w:rsid w:val="000779AD"/>
    <w:rsid w:val="00084B68"/>
    <w:rsid w:val="00093A11"/>
    <w:rsid w:val="000B5D5D"/>
    <w:rsid w:val="000B614B"/>
    <w:rsid w:val="000C0903"/>
    <w:rsid w:val="000C5CE1"/>
    <w:rsid w:val="000D32A6"/>
    <w:rsid w:val="000D47A2"/>
    <w:rsid w:val="0012098A"/>
    <w:rsid w:val="00124607"/>
    <w:rsid w:val="00165B54"/>
    <w:rsid w:val="00166242"/>
    <w:rsid w:val="00167A4C"/>
    <w:rsid w:val="00187D3C"/>
    <w:rsid w:val="001A182B"/>
    <w:rsid w:val="001A7272"/>
    <w:rsid w:val="001B214A"/>
    <w:rsid w:val="001B4B2E"/>
    <w:rsid w:val="001D4DA0"/>
    <w:rsid w:val="00212183"/>
    <w:rsid w:val="0022147D"/>
    <w:rsid w:val="00226012"/>
    <w:rsid w:val="00240DA2"/>
    <w:rsid w:val="00282397"/>
    <w:rsid w:val="00283050"/>
    <w:rsid w:val="002A0827"/>
    <w:rsid w:val="002D6B21"/>
    <w:rsid w:val="002D7665"/>
    <w:rsid w:val="00323A20"/>
    <w:rsid w:val="00323AEF"/>
    <w:rsid w:val="00343D24"/>
    <w:rsid w:val="00350C03"/>
    <w:rsid w:val="00352E30"/>
    <w:rsid w:val="00364494"/>
    <w:rsid w:val="003673D6"/>
    <w:rsid w:val="003704B6"/>
    <w:rsid w:val="00372C13"/>
    <w:rsid w:val="003820DD"/>
    <w:rsid w:val="00387FA2"/>
    <w:rsid w:val="003958AE"/>
    <w:rsid w:val="003A08F8"/>
    <w:rsid w:val="003B0B90"/>
    <w:rsid w:val="003B2D07"/>
    <w:rsid w:val="003B5067"/>
    <w:rsid w:val="003C2508"/>
    <w:rsid w:val="003F061B"/>
    <w:rsid w:val="003F4229"/>
    <w:rsid w:val="00405A01"/>
    <w:rsid w:val="0041699A"/>
    <w:rsid w:val="00422DEC"/>
    <w:rsid w:val="00425246"/>
    <w:rsid w:val="004259F2"/>
    <w:rsid w:val="004329DF"/>
    <w:rsid w:val="00434819"/>
    <w:rsid w:val="004463E8"/>
    <w:rsid w:val="0045200A"/>
    <w:rsid w:val="004563A6"/>
    <w:rsid w:val="004624E3"/>
    <w:rsid w:val="004664BA"/>
    <w:rsid w:val="004747BC"/>
    <w:rsid w:val="00477798"/>
    <w:rsid w:val="00497073"/>
    <w:rsid w:val="004B0F81"/>
    <w:rsid w:val="004C3AFA"/>
    <w:rsid w:val="004C5249"/>
    <w:rsid w:val="004F55AC"/>
    <w:rsid w:val="004F6B31"/>
    <w:rsid w:val="00503F31"/>
    <w:rsid w:val="00506B46"/>
    <w:rsid w:val="00513926"/>
    <w:rsid w:val="00520923"/>
    <w:rsid w:val="00533F29"/>
    <w:rsid w:val="00537CF1"/>
    <w:rsid w:val="0054737B"/>
    <w:rsid w:val="0054760D"/>
    <w:rsid w:val="0055173B"/>
    <w:rsid w:val="0056354B"/>
    <w:rsid w:val="0057411A"/>
    <w:rsid w:val="005754B7"/>
    <w:rsid w:val="0057773E"/>
    <w:rsid w:val="00587160"/>
    <w:rsid w:val="005947F7"/>
    <w:rsid w:val="005B08B6"/>
    <w:rsid w:val="005B2083"/>
    <w:rsid w:val="005C79EA"/>
    <w:rsid w:val="005D0571"/>
    <w:rsid w:val="005D0B73"/>
    <w:rsid w:val="005E323F"/>
    <w:rsid w:val="005E7DED"/>
    <w:rsid w:val="00644A45"/>
    <w:rsid w:val="006462CE"/>
    <w:rsid w:val="00671132"/>
    <w:rsid w:val="00677E82"/>
    <w:rsid w:val="00681669"/>
    <w:rsid w:val="00682BF9"/>
    <w:rsid w:val="00683207"/>
    <w:rsid w:val="006A53BA"/>
    <w:rsid w:val="006A7197"/>
    <w:rsid w:val="006A7AE5"/>
    <w:rsid w:val="006B5A11"/>
    <w:rsid w:val="006C4A77"/>
    <w:rsid w:val="006D5DDF"/>
    <w:rsid w:val="006E3AE8"/>
    <w:rsid w:val="006E61B0"/>
    <w:rsid w:val="006F7064"/>
    <w:rsid w:val="007018C3"/>
    <w:rsid w:val="007025ED"/>
    <w:rsid w:val="00721BB3"/>
    <w:rsid w:val="00725AC7"/>
    <w:rsid w:val="007371AC"/>
    <w:rsid w:val="00741032"/>
    <w:rsid w:val="007412FC"/>
    <w:rsid w:val="00743BF6"/>
    <w:rsid w:val="00744EF8"/>
    <w:rsid w:val="00761C96"/>
    <w:rsid w:val="00765BA5"/>
    <w:rsid w:val="0077007A"/>
    <w:rsid w:val="007734B6"/>
    <w:rsid w:val="0077797F"/>
    <w:rsid w:val="00790EB3"/>
    <w:rsid w:val="00791C6C"/>
    <w:rsid w:val="007948B8"/>
    <w:rsid w:val="007A69F8"/>
    <w:rsid w:val="007A7B97"/>
    <w:rsid w:val="007A7F3D"/>
    <w:rsid w:val="007B156E"/>
    <w:rsid w:val="007D6588"/>
    <w:rsid w:val="007D6BD9"/>
    <w:rsid w:val="00827B55"/>
    <w:rsid w:val="00835506"/>
    <w:rsid w:val="00854695"/>
    <w:rsid w:val="0086286A"/>
    <w:rsid w:val="00875009"/>
    <w:rsid w:val="00877DD4"/>
    <w:rsid w:val="008824B6"/>
    <w:rsid w:val="00890B47"/>
    <w:rsid w:val="008957D4"/>
    <w:rsid w:val="008A7B80"/>
    <w:rsid w:val="008C1FEF"/>
    <w:rsid w:val="008D0343"/>
    <w:rsid w:val="008D2332"/>
    <w:rsid w:val="008E3B10"/>
    <w:rsid w:val="008E4B6D"/>
    <w:rsid w:val="008F225B"/>
    <w:rsid w:val="008F473E"/>
    <w:rsid w:val="00901673"/>
    <w:rsid w:val="00913AF5"/>
    <w:rsid w:val="0092474B"/>
    <w:rsid w:val="00940C92"/>
    <w:rsid w:val="00940F7D"/>
    <w:rsid w:val="00981E66"/>
    <w:rsid w:val="009837C2"/>
    <w:rsid w:val="00994193"/>
    <w:rsid w:val="009A38BE"/>
    <w:rsid w:val="009A43DD"/>
    <w:rsid w:val="009A5B54"/>
    <w:rsid w:val="009B3688"/>
    <w:rsid w:val="009C3352"/>
    <w:rsid w:val="009C5D69"/>
    <w:rsid w:val="009D22D5"/>
    <w:rsid w:val="009D7200"/>
    <w:rsid w:val="009E2187"/>
    <w:rsid w:val="009E795E"/>
    <w:rsid w:val="009F3E36"/>
    <w:rsid w:val="00A17DC3"/>
    <w:rsid w:val="00A41AB4"/>
    <w:rsid w:val="00A47B33"/>
    <w:rsid w:val="00A56B7C"/>
    <w:rsid w:val="00A62F80"/>
    <w:rsid w:val="00A64960"/>
    <w:rsid w:val="00A80D72"/>
    <w:rsid w:val="00A85F45"/>
    <w:rsid w:val="00AB1D96"/>
    <w:rsid w:val="00AB34F9"/>
    <w:rsid w:val="00AD039D"/>
    <w:rsid w:val="00AD29C0"/>
    <w:rsid w:val="00AE70D7"/>
    <w:rsid w:val="00B250F5"/>
    <w:rsid w:val="00B31459"/>
    <w:rsid w:val="00B41F23"/>
    <w:rsid w:val="00B41F26"/>
    <w:rsid w:val="00B42D63"/>
    <w:rsid w:val="00B54847"/>
    <w:rsid w:val="00B62D66"/>
    <w:rsid w:val="00B8096A"/>
    <w:rsid w:val="00B85573"/>
    <w:rsid w:val="00B92AAB"/>
    <w:rsid w:val="00B96CA6"/>
    <w:rsid w:val="00BF5827"/>
    <w:rsid w:val="00C15543"/>
    <w:rsid w:val="00C31D72"/>
    <w:rsid w:val="00C46214"/>
    <w:rsid w:val="00C66BA7"/>
    <w:rsid w:val="00C86243"/>
    <w:rsid w:val="00CC585F"/>
    <w:rsid w:val="00CD6694"/>
    <w:rsid w:val="00CE4695"/>
    <w:rsid w:val="00D101DF"/>
    <w:rsid w:val="00D26E22"/>
    <w:rsid w:val="00D303D7"/>
    <w:rsid w:val="00D43E62"/>
    <w:rsid w:val="00D52205"/>
    <w:rsid w:val="00D52580"/>
    <w:rsid w:val="00D96FC5"/>
    <w:rsid w:val="00DB116D"/>
    <w:rsid w:val="00DC1989"/>
    <w:rsid w:val="00DC47FF"/>
    <w:rsid w:val="00DD42A9"/>
    <w:rsid w:val="00DE5C04"/>
    <w:rsid w:val="00DE6F30"/>
    <w:rsid w:val="00E07FEE"/>
    <w:rsid w:val="00E32C6B"/>
    <w:rsid w:val="00E404FE"/>
    <w:rsid w:val="00E411DC"/>
    <w:rsid w:val="00E42769"/>
    <w:rsid w:val="00E50CA6"/>
    <w:rsid w:val="00E87429"/>
    <w:rsid w:val="00E95281"/>
    <w:rsid w:val="00E95C09"/>
    <w:rsid w:val="00EB1423"/>
    <w:rsid w:val="00EC5380"/>
    <w:rsid w:val="00EC5C01"/>
    <w:rsid w:val="00EC65C6"/>
    <w:rsid w:val="00ED6D32"/>
    <w:rsid w:val="00EE603B"/>
    <w:rsid w:val="00EF08B1"/>
    <w:rsid w:val="00F019BC"/>
    <w:rsid w:val="00F02609"/>
    <w:rsid w:val="00F049BC"/>
    <w:rsid w:val="00F07588"/>
    <w:rsid w:val="00F12368"/>
    <w:rsid w:val="00F14842"/>
    <w:rsid w:val="00F521E8"/>
    <w:rsid w:val="00F55240"/>
    <w:rsid w:val="00F66D8B"/>
    <w:rsid w:val="00F71C75"/>
    <w:rsid w:val="00F83F91"/>
    <w:rsid w:val="00F87106"/>
    <w:rsid w:val="00FA5EE9"/>
    <w:rsid w:val="00FA6E26"/>
    <w:rsid w:val="00FA7C92"/>
    <w:rsid w:val="00FB3145"/>
    <w:rsid w:val="00FE0B65"/>
    <w:rsid w:val="00FF1CA7"/>
    <w:rsid w:val="00FF3780"/>
    <w:rsid w:val="00FF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FE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42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765B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C46214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1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styleId="a9">
    <w:name w:val="Hyperlink"/>
    <w:basedOn w:val="a0"/>
    <w:uiPriority w:val="99"/>
    <w:unhideWhenUsed/>
    <w:rsid w:val="00070C58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70C58"/>
    <w:rPr>
      <w:color w:val="605E5C"/>
      <w:shd w:val="clear" w:color="auto" w:fill="E1DFDD"/>
    </w:rPr>
  </w:style>
  <w:style w:type="character" w:customStyle="1" w:styleId="70">
    <w:name w:val="Заголовок 7 Знак"/>
    <w:basedOn w:val="a0"/>
    <w:link w:val="7"/>
    <w:rsid w:val="00C4621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404F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 w:eastAsia="zh-CN"/>
    </w:rPr>
  </w:style>
  <w:style w:type="paragraph" w:styleId="aa">
    <w:name w:val="Body Text Indent"/>
    <w:basedOn w:val="a"/>
    <w:link w:val="ab"/>
    <w:unhideWhenUsed/>
    <w:rsid w:val="00520923"/>
    <w:pPr>
      <w:ind w:firstLine="567"/>
      <w:jc w:val="both"/>
    </w:pPr>
    <w:rPr>
      <w:rFonts w:eastAsia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52092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765BA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zh-CN"/>
    </w:rPr>
  </w:style>
  <w:style w:type="character" w:customStyle="1" w:styleId="mw-page-title-main">
    <w:name w:val="mw-page-title-main"/>
    <w:basedOn w:val="a0"/>
    <w:rsid w:val="00765BA5"/>
  </w:style>
  <w:style w:type="character" w:styleId="ac">
    <w:name w:val="Strong"/>
    <w:basedOn w:val="a0"/>
    <w:uiPriority w:val="22"/>
    <w:qFormat/>
    <w:rsid w:val="00533F29"/>
    <w:rPr>
      <w:b/>
      <w:bCs/>
    </w:rPr>
  </w:style>
  <w:style w:type="paragraph" w:styleId="22">
    <w:name w:val="Body Text Indent 2"/>
    <w:basedOn w:val="a"/>
    <w:link w:val="23"/>
    <w:uiPriority w:val="99"/>
    <w:unhideWhenUsed/>
    <w:rsid w:val="00323A2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323A20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d">
    <w:name w:val="header"/>
    <w:basedOn w:val="a"/>
    <w:link w:val="ae"/>
    <w:semiHidden/>
    <w:rsid w:val="001A182B"/>
    <w:pPr>
      <w:widowControl w:val="0"/>
      <w:tabs>
        <w:tab w:val="center" w:pos="4153"/>
        <w:tab w:val="right" w:pos="8306"/>
      </w:tabs>
      <w:autoSpaceDE w:val="0"/>
      <w:autoSpaceDN w:val="0"/>
      <w:adjustRightInd w:val="0"/>
    </w:pPr>
    <w:rPr>
      <w:rFonts w:eastAsia="Times New Roman"/>
      <w:sz w:val="20"/>
      <w:szCs w:val="20"/>
      <w:lang w:val="ru-RU" w:eastAsia="ru-RU"/>
    </w:rPr>
  </w:style>
  <w:style w:type="character" w:customStyle="1" w:styleId="ae">
    <w:name w:val="Верхний колонтитул Знак"/>
    <w:basedOn w:val="a0"/>
    <w:link w:val="ad"/>
    <w:semiHidden/>
    <w:rsid w:val="001A18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Текст пособия Знак"/>
    <w:basedOn w:val="a"/>
    <w:link w:val="af0"/>
    <w:rsid w:val="008D0343"/>
    <w:pPr>
      <w:autoSpaceDE w:val="0"/>
      <w:autoSpaceDN w:val="0"/>
      <w:ind w:firstLine="851"/>
      <w:jc w:val="both"/>
    </w:pPr>
    <w:rPr>
      <w:rFonts w:eastAsia="Times New Roman"/>
      <w:sz w:val="28"/>
      <w:szCs w:val="20"/>
      <w:lang w:val="ru-RU" w:eastAsia="ru-RU"/>
    </w:rPr>
  </w:style>
  <w:style w:type="character" w:customStyle="1" w:styleId="af0">
    <w:name w:val="Текст пособия Знак Знак"/>
    <w:basedOn w:val="a0"/>
    <w:link w:val="af"/>
    <w:rsid w:val="008D03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1">
    <w:name w:val="Название подраздела Знак"/>
    <w:basedOn w:val="a"/>
    <w:next w:val="a"/>
    <w:link w:val="af2"/>
    <w:rsid w:val="008D0343"/>
    <w:pPr>
      <w:keepNext/>
      <w:spacing w:before="360" w:after="120"/>
      <w:ind w:firstLine="851"/>
      <w:jc w:val="both"/>
    </w:pPr>
    <w:rPr>
      <w:rFonts w:eastAsia="Times New Roman"/>
      <w:b/>
      <w:sz w:val="28"/>
      <w:szCs w:val="28"/>
      <w:lang w:val="ru-RU" w:eastAsia="ru-RU"/>
    </w:rPr>
  </w:style>
  <w:style w:type="character" w:customStyle="1" w:styleId="af2">
    <w:name w:val="Название подраздела Знак Знак"/>
    <w:basedOn w:val="a0"/>
    <w:link w:val="af1"/>
    <w:rsid w:val="008D034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3">
    <w:name w:val="Название пункта"/>
    <w:basedOn w:val="a"/>
    <w:rsid w:val="008D0343"/>
    <w:pPr>
      <w:keepNext/>
      <w:widowControl w:val="0"/>
      <w:autoSpaceDE w:val="0"/>
      <w:autoSpaceDN w:val="0"/>
      <w:adjustRightInd w:val="0"/>
      <w:spacing w:before="120"/>
      <w:ind w:firstLine="851"/>
      <w:jc w:val="both"/>
    </w:pPr>
    <w:rPr>
      <w:rFonts w:eastAsia="Times New Roman" w:cs="Arial"/>
      <w:b/>
      <w:sz w:val="28"/>
      <w:szCs w:val="22"/>
      <w:lang w:val="ru-RU" w:eastAsia="ru-RU"/>
    </w:rPr>
  </w:style>
  <w:style w:type="paragraph" w:customStyle="1" w:styleId="af4">
    <w:name w:val="Без абзаца"/>
    <w:basedOn w:val="a"/>
    <w:rsid w:val="008D0343"/>
    <w:pPr>
      <w:autoSpaceDE w:val="0"/>
      <w:autoSpaceDN w:val="0"/>
      <w:jc w:val="both"/>
    </w:pPr>
    <w:rPr>
      <w:rFonts w:eastAsia="Times New Roman"/>
      <w:sz w:val="28"/>
      <w:szCs w:val="28"/>
      <w:lang w:val="ru-RU" w:eastAsia="ru-RU"/>
    </w:rPr>
  </w:style>
  <w:style w:type="paragraph" w:customStyle="1" w:styleId="af5">
    <w:name w:val="формула"/>
    <w:basedOn w:val="a"/>
    <w:rsid w:val="008D0343"/>
    <w:pPr>
      <w:tabs>
        <w:tab w:val="left" w:pos="5812"/>
      </w:tabs>
      <w:autoSpaceDE w:val="0"/>
      <w:autoSpaceDN w:val="0"/>
      <w:spacing w:before="240" w:after="240"/>
      <w:jc w:val="center"/>
    </w:pPr>
    <w:rPr>
      <w:rFonts w:eastAsia="Times New Roman"/>
      <w:sz w:val="28"/>
      <w:szCs w:val="28"/>
      <w:lang w:val="en-US" w:eastAsia="ru-RU"/>
    </w:rPr>
  </w:style>
  <w:style w:type="paragraph" w:customStyle="1" w:styleId="af6">
    <w:name w:val="Обычный текст"/>
    <w:basedOn w:val="a"/>
    <w:rsid w:val="00FE0B65"/>
    <w:pPr>
      <w:ind w:firstLine="567"/>
      <w:jc w:val="both"/>
    </w:pPr>
    <w:rPr>
      <w:rFonts w:eastAsia="Times New Roman"/>
      <w:sz w:val="28"/>
      <w:szCs w:val="20"/>
      <w:lang w:val="ru-RU" w:eastAsia="ru-RU"/>
    </w:rPr>
  </w:style>
  <w:style w:type="paragraph" w:styleId="af7">
    <w:name w:val="footer"/>
    <w:basedOn w:val="a"/>
    <w:link w:val="af8"/>
    <w:uiPriority w:val="99"/>
    <w:unhideWhenUsed/>
    <w:rsid w:val="004329DF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4329DF"/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customStyle="1" w:styleId="w">
    <w:name w:val="w"/>
    <w:basedOn w:val="a0"/>
    <w:rsid w:val="007D6B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42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765B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C46214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1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styleId="a9">
    <w:name w:val="Hyperlink"/>
    <w:basedOn w:val="a0"/>
    <w:uiPriority w:val="99"/>
    <w:unhideWhenUsed/>
    <w:rsid w:val="00070C58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70C58"/>
    <w:rPr>
      <w:color w:val="605E5C"/>
      <w:shd w:val="clear" w:color="auto" w:fill="E1DFDD"/>
    </w:rPr>
  </w:style>
  <w:style w:type="character" w:customStyle="1" w:styleId="70">
    <w:name w:val="Заголовок 7 Знак"/>
    <w:basedOn w:val="a0"/>
    <w:link w:val="7"/>
    <w:rsid w:val="00C4621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404F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 w:eastAsia="zh-CN"/>
    </w:rPr>
  </w:style>
  <w:style w:type="paragraph" w:styleId="aa">
    <w:name w:val="Body Text Indent"/>
    <w:basedOn w:val="a"/>
    <w:link w:val="ab"/>
    <w:unhideWhenUsed/>
    <w:rsid w:val="00520923"/>
    <w:pPr>
      <w:ind w:firstLine="567"/>
      <w:jc w:val="both"/>
    </w:pPr>
    <w:rPr>
      <w:rFonts w:eastAsia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52092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765BA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zh-CN"/>
    </w:rPr>
  </w:style>
  <w:style w:type="character" w:customStyle="1" w:styleId="mw-page-title-main">
    <w:name w:val="mw-page-title-main"/>
    <w:basedOn w:val="a0"/>
    <w:rsid w:val="00765BA5"/>
  </w:style>
  <w:style w:type="character" w:styleId="ac">
    <w:name w:val="Strong"/>
    <w:basedOn w:val="a0"/>
    <w:uiPriority w:val="22"/>
    <w:qFormat/>
    <w:rsid w:val="00533F29"/>
    <w:rPr>
      <w:b/>
      <w:bCs/>
    </w:rPr>
  </w:style>
  <w:style w:type="paragraph" w:styleId="22">
    <w:name w:val="Body Text Indent 2"/>
    <w:basedOn w:val="a"/>
    <w:link w:val="23"/>
    <w:uiPriority w:val="99"/>
    <w:unhideWhenUsed/>
    <w:rsid w:val="00323A2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323A20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d">
    <w:name w:val="header"/>
    <w:basedOn w:val="a"/>
    <w:link w:val="ae"/>
    <w:semiHidden/>
    <w:rsid w:val="001A182B"/>
    <w:pPr>
      <w:widowControl w:val="0"/>
      <w:tabs>
        <w:tab w:val="center" w:pos="4153"/>
        <w:tab w:val="right" w:pos="8306"/>
      </w:tabs>
      <w:autoSpaceDE w:val="0"/>
      <w:autoSpaceDN w:val="0"/>
      <w:adjustRightInd w:val="0"/>
    </w:pPr>
    <w:rPr>
      <w:rFonts w:eastAsia="Times New Roman"/>
      <w:sz w:val="20"/>
      <w:szCs w:val="20"/>
      <w:lang w:val="ru-RU" w:eastAsia="ru-RU"/>
    </w:rPr>
  </w:style>
  <w:style w:type="character" w:customStyle="1" w:styleId="ae">
    <w:name w:val="Верхний колонтитул Знак"/>
    <w:basedOn w:val="a0"/>
    <w:link w:val="ad"/>
    <w:semiHidden/>
    <w:rsid w:val="001A18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Текст пособия Знак"/>
    <w:basedOn w:val="a"/>
    <w:link w:val="af0"/>
    <w:rsid w:val="008D0343"/>
    <w:pPr>
      <w:autoSpaceDE w:val="0"/>
      <w:autoSpaceDN w:val="0"/>
      <w:ind w:firstLine="851"/>
      <w:jc w:val="both"/>
    </w:pPr>
    <w:rPr>
      <w:rFonts w:eastAsia="Times New Roman"/>
      <w:sz w:val="28"/>
      <w:szCs w:val="20"/>
      <w:lang w:val="ru-RU" w:eastAsia="ru-RU"/>
    </w:rPr>
  </w:style>
  <w:style w:type="character" w:customStyle="1" w:styleId="af0">
    <w:name w:val="Текст пособия Знак Знак"/>
    <w:basedOn w:val="a0"/>
    <w:link w:val="af"/>
    <w:rsid w:val="008D03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1">
    <w:name w:val="Название подраздела Знак"/>
    <w:basedOn w:val="a"/>
    <w:next w:val="a"/>
    <w:link w:val="af2"/>
    <w:rsid w:val="008D0343"/>
    <w:pPr>
      <w:keepNext/>
      <w:spacing w:before="360" w:after="120"/>
      <w:ind w:firstLine="851"/>
      <w:jc w:val="both"/>
    </w:pPr>
    <w:rPr>
      <w:rFonts w:eastAsia="Times New Roman"/>
      <w:b/>
      <w:sz w:val="28"/>
      <w:szCs w:val="28"/>
      <w:lang w:val="ru-RU" w:eastAsia="ru-RU"/>
    </w:rPr>
  </w:style>
  <w:style w:type="character" w:customStyle="1" w:styleId="af2">
    <w:name w:val="Название подраздела Знак Знак"/>
    <w:basedOn w:val="a0"/>
    <w:link w:val="af1"/>
    <w:rsid w:val="008D034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3">
    <w:name w:val="Название пункта"/>
    <w:basedOn w:val="a"/>
    <w:rsid w:val="008D0343"/>
    <w:pPr>
      <w:keepNext/>
      <w:widowControl w:val="0"/>
      <w:autoSpaceDE w:val="0"/>
      <w:autoSpaceDN w:val="0"/>
      <w:adjustRightInd w:val="0"/>
      <w:spacing w:before="120"/>
      <w:ind w:firstLine="851"/>
      <w:jc w:val="both"/>
    </w:pPr>
    <w:rPr>
      <w:rFonts w:eastAsia="Times New Roman" w:cs="Arial"/>
      <w:b/>
      <w:sz w:val="28"/>
      <w:szCs w:val="22"/>
      <w:lang w:val="ru-RU" w:eastAsia="ru-RU"/>
    </w:rPr>
  </w:style>
  <w:style w:type="paragraph" w:customStyle="1" w:styleId="af4">
    <w:name w:val="Без абзаца"/>
    <w:basedOn w:val="a"/>
    <w:rsid w:val="008D0343"/>
    <w:pPr>
      <w:autoSpaceDE w:val="0"/>
      <w:autoSpaceDN w:val="0"/>
      <w:jc w:val="both"/>
    </w:pPr>
    <w:rPr>
      <w:rFonts w:eastAsia="Times New Roman"/>
      <w:sz w:val="28"/>
      <w:szCs w:val="28"/>
      <w:lang w:val="ru-RU" w:eastAsia="ru-RU"/>
    </w:rPr>
  </w:style>
  <w:style w:type="paragraph" w:customStyle="1" w:styleId="af5">
    <w:name w:val="формула"/>
    <w:basedOn w:val="a"/>
    <w:rsid w:val="008D0343"/>
    <w:pPr>
      <w:tabs>
        <w:tab w:val="left" w:pos="5812"/>
      </w:tabs>
      <w:autoSpaceDE w:val="0"/>
      <w:autoSpaceDN w:val="0"/>
      <w:spacing w:before="240" w:after="240"/>
      <w:jc w:val="center"/>
    </w:pPr>
    <w:rPr>
      <w:rFonts w:eastAsia="Times New Roman"/>
      <w:sz w:val="28"/>
      <w:szCs w:val="28"/>
      <w:lang w:val="en-US" w:eastAsia="ru-RU"/>
    </w:rPr>
  </w:style>
  <w:style w:type="paragraph" w:customStyle="1" w:styleId="af6">
    <w:name w:val="Обычный текст"/>
    <w:basedOn w:val="a"/>
    <w:rsid w:val="00FE0B65"/>
    <w:pPr>
      <w:ind w:firstLine="567"/>
      <w:jc w:val="both"/>
    </w:pPr>
    <w:rPr>
      <w:rFonts w:eastAsia="Times New Roman"/>
      <w:sz w:val="28"/>
      <w:szCs w:val="20"/>
      <w:lang w:val="ru-RU" w:eastAsia="ru-RU"/>
    </w:rPr>
  </w:style>
  <w:style w:type="paragraph" w:styleId="af7">
    <w:name w:val="footer"/>
    <w:basedOn w:val="a"/>
    <w:link w:val="af8"/>
    <w:uiPriority w:val="99"/>
    <w:unhideWhenUsed/>
    <w:rsid w:val="004329DF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4329DF"/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customStyle="1" w:styleId="w">
    <w:name w:val="w"/>
    <w:basedOn w:val="a0"/>
    <w:rsid w:val="007D6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8100F-1AE7-420B-A432-3B91A3CE7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2730</Words>
  <Characters>15566</Characters>
  <Application>Microsoft Office Word</Application>
  <DocSecurity>0</DocSecurity>
  <Lines>129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Arsenal</dc:creator>
  <cp:lastModifiedBy>ADMIN</cp:lastModifiedBy>
  <cp:revision>7</cp:revision>
  <cp:lastPrinted>2025-04-03T08:57:00Z</cp:lastPrinted>
  <dcterms:created xsi:type="dcterms:W3CDTF">2025-03-27T08:26:00Z</dcterms:created>
  <dcterms:modified xsi:type="dcterms:W3CDTF">2025-04-03T08:59:00Z</dcterms:modified>
</cp:coreProperties>
</file>