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drawings/drawing2.xml" ContentType="application/vnd.openxmlformats-officedocument.drawingml.chartshap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ED341" w14:textId="24234914" w:rsidR="007A64B2" w:rsidRPr="007A64B2" w:rsidRDefault="007A64B2" w:rsidP="007A64B2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  <w:lang w:val="ru-RU"/>
        </w:rPr>
      </w:pPr>
      <w:r w:rsidRPr="007A64B2">
        <w:rPr>
          <w:rFonts w:ascii="Times New Roman" w:eastAsia="Aptos" w:hAnsi="Times New Roman" w:cs="Times New Roman"/>
          <w:b/>
          <w:kern w:val="2"/>
          <w:sz w:val="28"/>
          <w:szCs w:val="28"/>
          <w:lang w:val="ru-RU"/>
        </w:rPr>
        <w:t>Комплект оценочных материалов по дисциплине</w:t>
      </w:r>
      <w:r w:rsidRPr="007A64B2">
        <w:rPr>
          <w:rFonts w:ascii="Times New Roman" w:eastAsia="Aptos" w:hAnsi="Times New Roman" w:cs="Times New Roman"/>
          <w:b/>
          <w:kern w:val="2"/>
          <w:sz w:val="28"/>
          <w:szCs w:val="28"/>
          <w:lang w:val="ru-RU"/>
        </w:rPr>
        <w:br/>
        <w:t>«</w:t>
      </w:r>
      <w:r>
        <w:rPr>
          <w:rFonts w:ascii="Times New Roman" w:eastAsia="Aptos" w:hAnsi="Times New Roman" w:cs="Times New Roman"/>
          <w:b/>
          <w:kern w:val="2"/>
          <w:sz w:val="28"/>
          <w:szCs w:val="28"/>
          <w:lang w:val="ru-RU"/>
        </w:rPr>
        <w:t>Электроника</w:t>
      </w:r>
      <w:r w:rsidRPr="007A64B2">
        <w:rPr>
          <w:rFonts w:ascii="Times New Roman" w:eastAsia="Aptos" w:hAnsi="Times New Roman" w:cs="Times New Roman"/>
          <w:b/>
          <w:kern w:val="2"/>
          <w:sz w:val="28"/>
          <w:szCs w:val="28"/>
          <w:lang w:val="ru-RU"/>
        </w:rPr>
        <w:t>»</w:t>
      </w:r>
    </w:p>
    <w:p w14:paraId="20D02E91" w14:textId="358F027E" w:rsidR="009E3604" w:rsidRDefault="009E3604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i/>
          <w:iCs/>
          <w:szCs w:val="28"/>
        </w:rPr>
      </w:pPr>
    </w:p>
    <w:p w14:paraId="4A5F5D1C" w14:textId="29CE8BE6" w:rsidR="00992061" w:rsidRDefault="00992061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b/>
          <w:szCs w:val="28"/>
        </w:rPr>
      </w:pPr>
      <w:r w:rsidRPr="007A64B2">
        <w:rPr>
          <w:rFonts w:cs="Times New Roman"/>
          <w:b/>
          <w:szCs w:val="28"/>
        </w:rPr>
        <w:t>Задания закрытого типа</w:t>
      </w:r>
    </w:p>
    <w:p w14:paraId="73D9BD5C" w14:textId="77777777" w:rsidR="00992061" w:rsidRDefault="00992061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i/>
          <w:iCs/>
          <w:szCs w:val="28"/>
        </w:rPr>
      </w:pPr>
    </w:p>
    <w:p w14:paraId="593B5ED2" w14:textId="5BAFF021" w:rsidR="007A64B2" w:rsidRPr="007A64B2" w:rsidRDefault="007A64B2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b/>
          <w:szCs w:val="28"/>
        </w:rPr>
      </w:pPr>
      <w:r w:rsidRPr="007A64B2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0408ABB5" w14:textId="77777777" w:rsidR="007A64B2" w:rsidRPr="00475F17" w:rsidRDefault="007A64B2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i/>
          <w:iCs/>
          <w:szCs w:val="28"/>
        </w:rPr>
      </w:pPr>
    </w:p>
    <w:p w14:paraId="41182F59" w14:textId="1F587D6B" w:rsidR="007663B5" w:rsidRPr="00475F17" w:rsidRDefault="007663B5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i/>
          <w:iCs/>
          <w:szCs w:val="28"/>
        </w:rPr>
      </w:pPr>
      <w:r w:rsidRPr="00475F17">
        <w:rPr>
          <w:rFonts w:cs="Times New Roman"/>
          <w:i/>
          <w:iCs/>
          <w:szCs w:val="28"/>
        </w:rPr>
        <w:t>Выберите один правильный ответ</w:t>
      </w:r>
    </w:p>
    <w:p w14:paraId="5B10754E" w14:textId="77777777" w:rsidR="009E3604" w:rsidRPr="00475F17" w:rsidRDefault="009E3604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2CE798BF" w14:textId="5E1C09E4" w:rsidR="003330B8" w:rsidRPr="00475F17" w:rsidRDefault="009E3604" w:rsidP="004B7AD1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 xml:space="preserve">1. </w:t>
      </w:r>
      <w:r w:rsidR="003330B8" w:rsidRPr="00475F17">
        <w:rPr>
          <w:rFonts w:cs="Times New Roman"/>
          <w:szCs w:val="28"/>
        </w:rPr>
        <w:t>ВАХ диода в аналитической форме:</w:t>
      </w:r>
    </w:p>
    <w:p w14:paraId="4BDBA995" w14:textId="77777777" w:rsidR="003330B8" w:rsidRPr="00475F17" w:rsidRDefault="003330B8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475F17">
        <w:rPr>
          <w:rFonts w:cs="Times New Roman"/>
          <w:szCs w:val="28"/>
        </w:rPr>
        <w:t xml:space="preserve">А) </w:t>
      </w:r>
      <m:oMath>
        <m:r>
          <w:rPr>
            <w:rFonts w:ascii="Cambria Math" w:hAnsi="Cambria Math" w:cs="Times New Roman"/>
            <w:szCs w:val="28"/>
          </w:rPr>
          <m:t xml:space="preserve">I= </m:t>
        </m:r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Cs w:val="28"/>
          </w:rPr>
          <m:t>(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e</m:t>
            </m:r>
          </m:e>
          <m:sup>
            <m:f>
              <m:f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</w:rPr>
                  <m:t>kT</m:t>
                </m:r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eU</m:t>
                </m:r>
              </m:den>
            </m:f>
          </m:sup>
        </m:sSup>
        <m:r>
          <w:rPr>
            <w:rFonts w:ascii="Cambria Math" w:hAnsi="Cambria Math" w:cs="Times New Roman"/>
            <w:szCs w:val="28"/>
          </w:rPr>
          <m:t>-1)</m:t>
        </m:r>
      </m:oMath>
    </w:p>
    <w:p w14:paraId="45059CEF" w14:textId="77777777" w:rsidR="003330B8" w:rsidRPr="00475F17" w:rsidRDefault="003330B8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475F17">
        <w:rPr>
          <w:rFonts w:eastAsiaTheme="minorEastAsia" w:cs="Times New Roman"/>
          <w:szCs w:val="28"/>
        </w:rPr>
        <w:t>Б)</w:t>
      </w:r>
      <w:r w:rsidRPr="00475F17">
        <w:rPr>
          <w:rFonts w:cs="Times New Roman"/>
          <w:i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 xml:space="preserve">I= </m:t>
        </m:r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Cs w:val="28"/>
          </w:rPr>
          <m:t>(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e</m:t>
            </m:r>
          </m:e>
          <m:sup>
            <m:f>
              <m:f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eU</m:t>
                </m:r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kT</m:t>
                </m:r>
              </m:den>
            </m:f>
          </m:sup>
        </m:sSup>
        <m:r>
          <w:rPr>
            <w:rFonts w:ascii="Cambria Math" w:hAnsi="Cambria Math" w:cs="Times New Roman"/>
            <w:szCs w:val="28"/>
          </w:rPr>
          <m:t>-1)</m:t>
        </m:r>
      </m:oMath>
    </w:p>
    <w:p w14:paraId="03625492" w14:textId="77777777" w:rsidR="003330B8" w:rsidRPr="00475F17" w:rsidRDefault="003330B8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475F17">
        <w:rPr>
          <w:rFonts w:eastAsiaTheme="minorEastAsia" w:cs="Times New Roman"/>
          <w:szCs w:val="28"/>
        </w:rPr>
        <w:t>В)</w:t>
      </w:r>
      <w:r w:rsidRPr="00475F17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 xml:space="preserve">I= </m:t>
        </m:r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Cs w:val="28"/>
          </w:rPr>
          <m:t>(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e</m:t>
            </m:r>
          </m:e>
          <m:sup>
            <m:f>
              <m:f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ek</m:t>
                </m:r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UT</m:t>
                </m:r>
              </m:den>
            </m:f>
          </m:sup>
        </m:sSup>
        <m:r>
          <w:rPr>
            <w:rFonts w:ascii="Cambria Math" w:hAnsi="Cambria Math" w:cs="Times New Roman"/>
            <w:szCs w:val="28"/>
          </w:rPr>
          <m:t>-1)</m:t>
        </m:r>
      </m:oMath>
    </w:p>
    <w:p w14:paraId="6E530D0C" w14:textId="77777777" w:rsidR="003330B8" w:rsidRPr="00475F17" w:rsidRDefault="003330B8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/>
          <w:szCs w:val="28"/>
        </w:rPr>
      </w:pPr>
      <w:r w:rsidRPr="00475F17">
        <w:rPr>
          <w:rFonts w:eastAsiaTheme="minorEastAsia" w:cs="Times New Roman"/>
          <w:szCs w:val="28"/>
        </w:rPr>
        <w:t>Г)</w:t>
      </w:r>
      <w:r w:rsidRPr="00475F17">
        <w:rPr>
          <w:rFonts w:cs="Times New Roman"/>
          <w:i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 xml:space="preserve">I= </m:t>
        </m:r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Cs w:val="28"/>
          </w:rPr>
          <m:t>(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e</m:t>
            </m:r>
          </m:e>
          <m:sup>
            <m:f>
              <m:f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kU</m:t>
                </m:r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eT</m:t>
                </m:r>
              </m:den>
            </m:f>
          </m:sup>
        </m:sSup>
        <m:r>
          <w:rPr>
            <w:rFonts w:ascii="Cambria Math" w:hAnsi="Cambria Math" w:cs="Times New Roman"/>
            <w:szCs w:val="28"/>
          </w:rPr>
          <m:t>-1)</m:t>
        </m:r>
      </m:oMath>
    </w:p>
    <w:p w14:paraId="0328856A" w14:textId="555CD4B7" w:rsidR="003330B8" w:rsidRPr="00475F17" w:rsidRDefault="003330B8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</w:rPr>
      </w:pPr>
      <w:r w:rsidRPr="00475F17">
        <w:rPr>
          <w:rFonts w:eastAsiaTheme="minorEastAsia" w:cs="Times New Roman"/>
          <w:iCs/>
          <w:szCs w:val="28"/>
        </w:rPr>
        <w:t>Правильный ответ: Б</w:t>
      </w:r>
    </w:p>
    <w:p w14:paraId="65594692" w14:textId="63344229" w:rsidR="004E13A8" w:rsidRPr="00475F17" w:rsidRDefault="004E13A8" w:rsidP="004B7AD1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</w:t>
      </w:r>
      <w:r w:rsidR="00647921" w:rsidRPr="00475F17">
        <w:rPr>
          <w:rFonts w:cs="Times New Roman"/>
          <w:color w:val="1A1A1A"/>
          <w:szCs w:val="28"/>
          <w:shd w:val="clear" w:color="auto" w:fill="FFFFFF"/>
        </w:rPr>
        <w:t>2</w:t>
      </w:r>
      <w:r w:rsidRPr="00475F17">
        <w:rPr>
          <w:rFonts w:cs="Times New Roman"/>
          <w:szCs w:val="28"/>
        </w:rPr>
        <w:t>)</w:t>
      </w:r>
    </w:p>
    <w:p w14:paraId="66DB1BCC" w14:textId="77777777" w:rsidR="00475F17" w:rsidRPr="00475F17" w:rsidRDefault="00475F17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</w:rPr>
      </w:pPr>
    </w:p>
    <w:p w14:paraId="6D8D3B67" w14:textId="101573B8" w:rsidR="00E861A0" w:rsidRPr="00475F17" w:rsidRDefault="00475F17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</w:rPr>
      </w:pPr>
      <w:r w:rsidRPr="00475F17">
        <w:rPr>
          <w:rFonts w:eastAsiaTheme="minorEastAsia" w:cs="Times New Roman"/>
          <w:iCs/>
          <w:szCs w:val="28"/>
        </w:rPr>
        <w:t xml:space="preserve">2. </w:t>
      </w:r>
      <w:r w:rsidR="00E861A0" w:rsidRPr="00475F17">
        <w:rPr>
          <w:rFonts w:eastAsiaTheme="minorEastAsia" w:cs="Times New Roman"/>
          <w:iCs/>
          <w:szCs w:val="28"/>
        </w:rPr>
        <w:t>Высота потенциального барьера определяется по формуле:</w:t>
      </w:r>
    </w:p>
    <w:p w14:paraId="0022950E" w14:textId="76681015" w:rsidR="00E861A0" w:rsidRPr="00475F17" w:rsidRDefault="00E861A0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</w:rPr>
      </w:pPr>
      <w:r w:rsidRPr="00475F17">
        <w:rPr>
          <w:rFonts w:eastAsiaTheme="minorEastAsia" w:cs="Times New Roman"/>
          <w:iCs/>
          <w:szCs w:val="28"/>
        </w:rPr>
        <w:t xml:space="preserve">А)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φ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k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kT</m:t>
            </m:r>
          </m:num>
          <m:den>
            <m:r>
              <w:rPr>
                <w:rFonts w:ascii="Cambria Math" w:eastAsiaTheme="minorEastAsia" w:hAnsi="Cambria Math" w:cs="Times New Roman"/>
                <w:szCs w:val="28"/>
              </w:rPr>
              <m:t>e</m:t>
            </m:r>
          </m:den>
        </m:f>
        <m:func>
          <m:func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ln</m:t>
            </m:r>
          </m:fName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iCs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n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i</m:t>
                    </m:r>
                  </m:sub>
                </m:sSub>
              </m:num>
              <m:den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p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2</m:t>
                    </m:r>
                  </m:sup>
                </m:sSubSup>
              </m:den>
            </m:f>
          </m:e>
        </m:func>
      </m:oMath>
    </w:p>
    <w:p w14:paraId="42412B36" w14:textId="729725F4" w:rsidR="00E861A0" w:rsidRPr="00475F17" w:rsidRDefault="00E861A0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</w:rPr>
      </w:pPr>
      <w:r w:rsidRPr="00475F17">
        <w:rPr>
          <w:rFonts w:eastAsiaTheme="minorEastAsia" w:cs="Times New Roman"/>
          <w:iCs/>
          <w:szCs w:val="28"/>
        </w:rPr>
        <w:t>Б)</w:t>
      </w:r>
      <w:r w:rsidRPr="00475F17">
        <w:rPr>
          <w:rFonts w:eastAsiaTheme="minorEastAsia" w:cs="Times New Roman"/>
          <w:i/>
          <w:iCs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φ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k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Cs w:val="28"/>
              </w:rPr>
              <m:t>e</m:t>
            </m:r>
          </m:num>
          <m:den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kT</m:t>
            </m:r>
          </m:den>
        </m:f>
        <m:func>
          <m:func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ln</m:t>
            </m:r>
          </m:fName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iCs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p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n</m:t>
                    </m:r>
                  </m:sub>
                </m:sSub>
              </m:num>
              <m:den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i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2</m:t>
                    </m:r>
                  </m:sup>
                </m:sSubSup>
              </m:den>
            </m:f>
          </m:e>
        </m:func>
      </m:oMath>
    </w:p>
    <w:p w14:paraId="4DFB83B1" w14:textId="0D950FF0" w:rsidR="00E861A0" w:rsidRPr="00475F17" w:rsidRDefault="00E861A0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</w:rPr>
      </w:pPr>
      <w:r w:rsidRPr="00475F17">
        <w:rPr>
          <w:rFonts w:eastAsiaTheme="minorEastAsia" w:cs="Times New Roman"/>
          <w:iCs/>
          <w:szCs w:val="28"/>
        </w:rPr>
        <w:t>В)</w:t>
      </w:r>
      <w:r w:rsidRPr="00475F17">
        <w:rPr>
          <w:rFonts w:eastAsiaTheme="minorEastAsia" w:cs="Times New Roman"/>
          <w:i/>
          <w:iCs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φ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k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kT</m:t>
            </m:r>
          </m:num>
          <m:den>
            <m:r>
              <w:rPr>
                <w:rFonts w:ascii="Cambria Math" w:eastAsiaTheme="minorEastAsia" w:hAnsi="Cambria Math" w:cs="Times New Roman"/>
                <w:szCs w:val="28"/>
              </w:rPr>
              <m:t>e</m:t>
            </m:r>
          </m:den>
        </m:f>
        <m:f>
          <m:f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fPr>
          <m:num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iCs/>
                    <w:szCs w:val="28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8"/>
                  </w:rPr>
                  <m:t>i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Cs w:val="28"/>
                  </w:rPr>
                  <m:t>2</m:t>
                </m:r>
              </m:sup>
            </m:sSubSup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8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8"/>
                  </w:rPr>
                  <m:t>p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8"/>
                  </w:rPr>
                  <m:t>n</m:t>
                </m:r>
              </m:sub>
            </m:sSub>
          </m:den>
        </m:f>
      </m:oMath>
    </w:p>
    <w:p w14:paraId="46AA4826" w14:textId="4EBB5CF4" w:rsidR="00E861A0" w:rsidRPr="00475F17" w:rsidRDefault="00E861A0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/>
          <w:iCs/>
          <w:szCs w:val="28"/>
        </w:rPr>
      </w:pPr>
      <w:r w:rsidRPr="00475F17">
        <w:rPr>
          <w:rFonts w:eastAsiaTheme="minorEastAsia" w:cs="Times New Roman"/>
          <w:iCs/>
          <w:szCs w:val="28"/>
        </w:rPr>
        <w:t>Г)</w:t>
      </w:r>
      <w:r w:rsidRPr="00475F17">
        <w:rPr>
          <w:rFonts w:eastAsiaTheme="minorEastAsia" w:cs="Times New Roman"/>
          <w:i/>
          <w:iCs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φ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k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kT</m:t>
            </m:r>
          </m:num>
          <m:den>
            <m:r>
              <w:rPr>
                <w:rFonts w:ascii="Cambria Math" w:eastAsiaTheme="minorEastAsia" w:hAnsi="Cambria Math" w:cs="Times New Roman"/>
                <w:szCs w:val="28"/>
              </w:rPr>
              <m:t>e</m:t>
            </m:r>
          </m:den>
        </m:f>
        <m:func>
          <m:func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ln</m:t>
            </m:r>
          </m:fName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iCs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p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n</m:t>
                    </m:r>
                  </m:sub>
                </m:sSub>
              </m:num>
              <m:den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i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2</m:t>
                    </m:r>
                  </m:sup>
                </m:sSubSup>
              </m:den>
            </m:f>
          </m:e>
        </m:func>
      </m:oMath>
    </w:p>
    <w:p w14:paraId="04E9C8D9" w14:textId="4FF27AED" w:rsidR="00E861A0" w:rsidRPr="00475F17" w:rsidRDefault="00E861A0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</w:rPr>
      </w:pPr>
      <w:r w:rsidRPr="00475F17">
        <w:rPr>
          <w:rFonts w:eastAsiaTheme="minorEastAsia" w:cs="Times New Roman"/>
          <w:iCs/>
          <w:szCs w:val="28"/>
        </w:rPr>
        <w:t>Правильный ответ: Г</w:t>
      </w:r>
    </w:p>
    <w:p w14:paraId="2462B389" w14:textId="171C0268" w:rsidR="004E13A8" w:rsidRDefault="004E13A8" w:rsidP="004B7AD1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</w:t>
      </w:r>
      <w:r w:rsidR="00647921" w:rsidRPr="00475F17">
        <w:rPr>
          <w:rFonts w:cs="Times New Roman"/>
          <w:color w:val="1A1A1A"/>
          <w:szCs w:val="28"/>
          <w:shd w:val="clear" w:color="auto" w:fill="FFFFFF"/>
        </w:rPr>
        <w:t>2</w:t>
      </w:r>
      <w:r w:rsidRPr="00475F17">
        <w:rPr>
          <w:rFonts w:cs="Times New Roman"/>
          <w:szCs w:val="28"/>
        </w:rPr>
        <w:t>)</w:t>
      </w:r>
    </w:p>
    <w:p w14:paraId="2894FEB0" w14:textId="77777777" w:rsidR="00475F17" w:rsidRPr="00475F17" w:rsidRDefault="00475F17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</w:rPr>
      </w:pPr>
    </w:p>
    <w:p w14:paraId="0A1FDBDA" w14:textId="09D8BF86" w:rsidR="001346A0" w:rsidRPr="00475F17" w:rsidRDefault="00475F17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</w:rPr>
      </w:pPr>
      <w:r>
        <w:rPr>
          <w:rFonts w:eastAsiaTheme="minorEastAsia" w:cs="Times New Roman"/>
          <w:iCs/>
          <w:szCs w:val="28"/>
        </w:rPr>
        <w:t xml:space="preserve">3. </w:t>
      </w:r>
      <w:r w:rsidR="001346A0" w:rsidRPr="00475F17">
        <w:rPr>
          <w:rFonts w:eastAsiaTheme="minorEastAsia" w:cs="Times New Roman"/>
          <w:iCs/>
          <w:szCs w:val="28"/>
        </w:rPr>
        <w:t>Приведенная ВАХ характерна для:</w:t>
      </w:r>
    </w:p>
    <w:p w14:paraId="4915EE70" w14:textId="2BA8E2C9" w:rsidR="001346A0" w:rsidRPr="00475F17" w:rsidRDefault="001346A0" w:rsidP="004B7AD1">
      <w:pPr>
        <w:pStyle w:val="a9"/>
        <w:spacing w:before="0" w:after="0"/>
        <w:rPr>
          <w:rFonts w:cs="Times New Roman"/>
          <w:szCs w:val="28"/>
        </w:rPr>
      </w:pPr>
      <w:r w:rsidRPr="00475F17">
        <w:rPr>
          <w:rFonts w:cs="Times New Roman"/>
          <w:noProof/>
          <w:szCs w:val="28"/>
          <w:lang w:eastAsia="ru-RU"/>
        </w:rPr>
        <w:lastRenderedPageBreak/>
        <w:drawing>
          <wp:inline distT="0" distB="0" distL="0" distR="0" wp14:anchorId="22E28457" wp14:editId="0652A5A2">
            <wp:extent cx="4295775" cy="332342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9856" cy="3326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115EF" w14:textId="00DDF068" w:rsidR="001346A0" w:rsidRPr="00475F17" w:rsidRDefault="001346A0" w:rsidP="004B7AD1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А) Выпрямительного диода</w:t>
      </w:r>
    </w:p>
    <w:p w14:paraId="5D5C68B2" w14:textId="31DE2B2D" w:rsidR="001346A0" w:rsidRPr="00475F17" w:rsidRDefault="001346A0" w:rsidP="004B7AD1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Б) Стабилитрона</w:t>
      </w:r>
    </w:p>
    <w:p w14:paraId="332B19E4" w14:textId="48B8E46D" w:rsidR="001346A0" w:rsidRPr="00475F17" w:rsidRDefault="001346A0" w:rsidP="004B7AD1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В) Туннельного диода</w:t>
      </w:r>
    </w:p>
    <w:p w14:paraId="78200455" w14:textId="3658AE78" w:rsidR="001346A0" w:rsidRPr="00475F17" w:rsidRDefault="001346A0" w:rsidP="004B7AD1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 xml:space="preserve">Г) Диода </w:t>
      </w:r>
      <w:proofErr w:type="spellStart"/>
      <w:r w:rsidRPr="00475F17">
        <w:rPr>
          <w:rFonts w:cs="Times New Roman"/>
          <w:szCs w:val="28"/>
        </w:rPr>
        <w:t>Шоттки</w:t>
      </w:r>
      <w:proofErr w:type="spellEnd"/>
    </w:p>
    <w:p w14:paraId="0329F795" w14:textId="3DDAC338" w:rsidR="001346A0" w:rsidRPr="00475F17" w:rsidRDefault="001346A0" w:rsidP="004B7AD1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</w:rPr>
      </w:pPr>
      <w:r w:rsidRPr="00475F17">
        <w:rPr>
          <w:rFonts w:eastAsiaTheme="minorEastAsia" w:cs="Times New Roman"/>
          <w:iCs/>
          <w:szCs w:val="28"/>
        </w:rPr>
        <w:t>Правильный ответ: В</w:t>
      </w:r>
    </w:p>
    <w:p w14:paraId="0C800B98" w14:textId="7368FADB" w:rsidR="004E13A8" w:rsidRDefault="004E13A8" w:rsidP="004B7AD1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>Компетенции (индикаторы):</w:t>
      </w:r>
      <w:r w:rsidR="004E6095" w:rsidRPr="00475F17">
        <w:rPr>
          <w:rFonts w:cs="Times New Roman"/>
          <w:szCs w:val="28"/>
        </w:rPr>
        <w:t xml:space="preserve"> </w:t>
      </w:r>
      <w:r w:rsidR="004E6095" w:rsidRPr="00475F17">
        <w:rPr>
          <w:rFonts w:cs="Times New Roman"/>
          <w:color w:val="000000"/>
          <w:szCs w:val="28"/>
          <w:shd w:val="clear" w:color="auto" w:fill="FFFFFF"/>
        </w:rPr>
        <w:t>ОПК-3 (ОПК-3.2)</w:t>
      </w:r>
    </w:p>
    <w:p w14:paraId="1D6C8DE2" w14:textId="77777777" w:rsidR="00475F17" w:rsidRPr="00475F17" w:rsidRDefault="00475F17" w:rsidP="00475F17">
      <w:pPr>
        <w:pStyle w:val="a3"/>
        <w:spacing w:before="0" w:after="0" w:line="240" w:lineRule="auto"/>
        <w:jc w:val="left"/>
        <w:rPr>
          <w:rFonts w:eastAsiaTheme="minorEastAsia" w:cs="Times New Roman"/>
          <w:iCs/>
          <w:szCs w:val="28"/>
        </w:rPr>
      </w:pPr>
    </w:p>
    <w:p w14:paraId="384F1CD0" w14:textId="1230B518" w:rsidR="006B5574" w:rsidRPr="00475F17" w:rsidRDefault="00475F17" w:rsidP="00475F17">
      <w:pPr>
        <w:pStyle w:val="a3"/>
        <w:keepNext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9634C7" w:rsidRPr="00475F17">
        <w:rPr>
          <w:rFonts w:cs="Times New Roman"/>
          <w:szCs w:val="28"/>
        </w:rPr>
        <w:t>Какое включение транзистора является правильным: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516"/>
      </w:tblGrid>
      <w:tr w:rsidR="009634C7" w:rsidRPr="00475F17" w14:paraId="6A76E3E8" w14:textId="77777777" w:rsidTr="009634C7">
        <w:tc>
          <w:tcPr>
            <w:tcW w:w="1134" w:type="dxa"/>
            <w:vAlign w:val="center"/>
            <w:hideMark/>
          </w:tcPr>
          <w:p w14:paraId="21C47AB2" w14:textId="77777777" w:rsidR="009634C7" w:rsidRPr="00475F17" w:rsidRDefault="009634C7" w:rsidP="004B7AD1">
            <w:pPr>
              <w:pStyle w:val="a3"/>
              <w:spacing w:before="0" w:after="0" w:line="240" w:lineRule="auto"/>
              <w:ind w:firstLine="34"/>
              <w:jc w:val="righ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А)</w:t>
            </w:r>
          </w:p>
        </w:tc>
        <w:tc>
          <w:tcPr>
            <w:tcW w:w="3516" w:type="dxa"/>
            <w:vAlign w:val="center"/>
            <w:hideMark/>
          </w:tcPr>
          <w:p w14:paraId="09A3C2DA" w14:textId="5D581150" w:rsidR="009634C7" w:rsidRPr="00475F17" w:rsidRDefault="009634C7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169CFF69" wp14:editId="692CDD9F">
                  <wp:extent cx="1591294" cy="1403907"/>
                  <wp:effectExtent l="0" t="0" r="0" b="635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2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2173" cy="1413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34C7" w:rsidRPr="00475F17" w14:paraId="5840D573" w14:textId="77777777" w:rsidTr="009634C7">
        <w:tc>
          <w:tcPr>
            <w:tcW w:w="1134" w:type="dxa"/>
            <w:vAlign w:val="center"/>
            <w:hideMark/>
          </w:tcPr>
          <w:p w14:paraId="6E123CC1" w14:textId="77777777" w:rsidR="009634C7" w:rsidRPr="00475F17" w:rsidRDefault="009634C7" w:rsidP="004B7AD1">
            <w:pPr>
              <w:pStyle w:val="a3"/>
              <w:spacing w:before="0" w:after="0" w:line="240" w:lineRule="auto"/>
              <w:ind w:firstLine="34"/>
              <w:jc w:val="righ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Б)</w:t>
            </w:r>
          </w:p>
        </w:tc>
        <w:tc>
          <w:tcPr>
            <w:tcW w:w="3516" w:type="dxa"/>
            <w:vAlign w:val="center"/>
            <w:hideMark/>
          </w:tcPr>
          <w:p w14:paraId="4CB1B385" w14:textId="74ABD995" w:rsidR="009634C7" w:rsidRPr="00475F17" w:rsidRDefault="009634C7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7FC71A58" wp14:editId="10A4BCA9">
                  <wp:extent cx="1581507" cy="1377537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26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4551" cy="13888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34C7" w:rsidRPr="00475F17" w14:paraId="644AD869" w14:textId="77777777" w:rsidTr="009634C7">
        <w:tc>
          <w:tcPr>
            <w:tcW w:w="1134" w:type="dxa"/>
            <w:vAlign w:val="center"/>
            <w:hideMark/>
          </w:tcPr>
          <w:p w14:paraId="4A497857" w14:textId="77777777" w:rsidR="009634C7" w:rsidRPr="00475F17" w:rsidRDefault="009634C7" w:rsidP="004B7AD1">
            <w:pPr>
              <w:pStyle w:val="a3"/>
              <w:spacing w:before="0" w:after="0" w:line="240" w:lineRule="auto"/>
              <w:ind w:firstLine="34"/>
              <w:jc w:val="righ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lastRenderedPageBreak/>
              <w:t>В)</w:t>
            </w:r>
          </w:p>
        </w:tc>
        <w:tc>
          <w:tcPr>
            <w:tcW w:w="3516" w:type="dxa"/>
            <w:vAlign w:val="center"/>
            <w:hideMark/>
          </w:tcPr>
          <w:p w14:paraId="7F9A7A18" w14:textId="40A124B4" w:rsidR="009634C7" w:rsidRPr="00475F17" w:rsidRDefault="009634C7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0109E1D7" wp14:editId="137D2265">
                  <wp:extent cx="1608776" cy="1401288"/>
                  <wp:effectExtent l="0" t="0" r="0" b="889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25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402" cy="1418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34C7" w:rsidRPr="00475F17" w14:paraId="550ED020" w14:textId="77777777" w:rsidTr="009634C7">
        <w:tc>
          <w:tcPr>
            <w:tcW w:w="1134" w:type="dxa"/>
            <w:vAlign w:val="center"/>
            <w:hideMark/>
          </w:tcPr>
          <w:p w14:paraId="265D315A" w14:textId="77777777" w:rsidR="009634C7" w:rsidRPr="00475F17" w:rsidRDefault="009634C7" w:rsidP="004B7AD1">
            <w:pPr>
              <w:pStyle w:val="a3"/>
              <w:spacing w:before="0" w:after="0" w:line="240" w:lineRule="auto"/>
              <w:ind w:firstLine="34"/>
              <w:jc w:val="righ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Г)</w:t>
            </w:r>
          </w:p>
        </w:tc>
        <w:tc>
          <w:tcPr>
            <w:tcW w:w="3516" w:type="dxa"/>
            <w:vAlign w:val="center"/>
            <w:hideMark/>
          </w:tcPr>
          <w:p w14:paraId="603B112D" w14:textId="75CFAA85" w:rsidR="009634C7" w:rsidRPr="00475F17" w:rsidRDefault="009634C7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1B979890" wp14:editId="28AA18B5">
                  <wp:extent cx="1851933" cy="1613086"/>
                  <wp:effectExtent l="0" t="0" r="0" b="635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Рисунок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3569" cy="16319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9DC1FF" w14:textId="3EF42184" w:rsidR="009634C7" w:rsidRPr="00475F17" w:rsidRDefault="009634C7" w:rsidP="004B7AD1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Г</w:t>
      </w:r>
    </w:p>
    <w:p w14:paraId="36B68877" w14:textId="3BAF771D" w:rsidR="004E6095" w:rsidRDefault="00D46671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ОПК-1.2</w:t>
      </w:r>
      <w:r w:rsidRPr="00475F17">
        <w:rPr>
          <w:rFonts w:cs="Times New Roman"/>
          <w:szCs w:val="28"/>
        </w:rPr>
        <w:t>)</w:t>
      </w:r>
    </w:p>
    <w:p w14:paraId="17A8F585" w14:textId="77777777" w:rsidR="00475F17" w:rsidRPr="00475F17" w:rsidRDefault="00475F17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613921B5" w14:textId="2FDB49FA" w:rsidR="001B72FF" w:rsidRPr="00475F17" w:rsidRDefault="00475F17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5. </w:t>
      </w:r>
      <w:r w:rsidR="001B72FF" w:rsidRPr="00475F17">
        <w:rPr>
          <w:rFonts w:cs="Times New Roman"/>
          <w:szCs w:val="28"/>
        </w:rPr>
        <w:t>Какой параметр нельзя определить мультиметром?</w:t>
      </w:r>
    </w:p>
    <w:p w14:paraId="67CF10D1" w14:textId="0976C857" w:rsidR="001B72FF" w:rsidRPr="00475F17" w:rsidRDefault="001B72FF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А) Напряжение</w:t>
      </w:r>
    </w:p>
    <w:p w14:paraId="0DC509A1" w14:textId="250F7153" w:rsidR="001B72FF" w:rsidRPr="00475F17" w:rsidRDefault="001B72FF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Б) Сопротивление</w:t>
      </w:r>
    </w:p>
    <w:p w14:paraId="5B0F27F3" w14:textId="027A6350" w:rsidR="001B72FF" w:rsidRPr="00475F17" w:rsidRDefault="001B72FF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В) Частоту сигнала</w:t>
      </w:r>
    </w:p>
    <w:p w14:paraId="7DA02878" w14:textId="36488F47" w:rsidR="001B72FF" w:rsidRPr="00475F17" w:rsidRDefault="001B72FF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Г) Форму сигнала</w:t>
      </w:r>
    </w:p>
    <w:p w14:paraId="18AD7581" w14:textId="4B8BCD67" w:rsidR="001B72FF" w:rsidRPr="00475F17" w:rsidRDefault="001B72FF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Г</w:t>
      </w:r>
    </w:p>
    <w:p w14:paraId="4D53C301" w14:textId="2E1943CC" w:rsidR="004E6095" w:rsidRDefault="004E6095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Pr="00475F17">
        <w:rPr>
          <w:rFonts w:cs="Times New Roman"/>
          <w:color w:val="000000"/>
          <w:szCs w:val="28"/>
          <w:shd w:val="clear" w:color="auto" w:fill="FFFFFF"/>
        </w:rPr>
        <w:t>ОПК-3 (ОПК-3.1)</w:t>
      </w:r>
    </w:p>
    <w:p w14:paraId="1A4AA7FA" w14:textId="77777777" w:rsidR="00475F17" w:rsidRPr="00475F17" w:rsidRDefault="00475F17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58C3A083" w14:textId="30E9195A" w:rsidR="001B72FF" w:rsidRPr="00475F17" w:rsidRDefault="00475F17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6. </w:t>
      </w:r>
      <w:r w:rsidR="001B72FF" w:rsidRPr="00475F17">
        <w:rPr>
          <w:rFonts w:cs="Times New Roman"/>
          <w:szCs w:val="28"/>
        </w:rPr>
        <w:t xml:space="preserve">Какой прибор позволяет </w:t>
      </w:r>
      <w:r w:rsidR="00725362" w:rsidRPr="00475F17">
        <w:rPr>
          <w:rFonts w:cs="Times New Roman"/>
          <w:szCs w:val="28"/>
        </w:rPr>
        <w:t>определить</w:t>
      </w:r>
      <w:r w:rsidR="001B72FF" w:rsidRPr="00475F17">
        <w:rPr>
          <w:rFonts w:cs="Times New Roman"/>
          <w:szCs w:val="28"/>
        </w:rPr>
        <w:t xml:space="preserve"> амплитуду, форму и частоту сигнала?</w:t>
      </w:r>
    </w:p>
    <w:p w14:paraId="63F19D73" w14:textId="432294BD" w:rsidR="001B72FF" w:rsidRPr="00475F17" w:rsidRDefault="001B72FF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А) Вольтметр</w:t>
      </w:r>
    </w:p>
    <w:p w14:paraId="47323924" w14:textId="3E2D72F8" w:rsidR="001B72FF" w:rsidRPr="00475F17" w:rsidRDefault="001B72FF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Б) Осциллограф</w:t>
      </w:r>
    </w:p>
    <w:p w14:paraId="6CC6F749" w14:textId="525EE142" w:rsidR="001B72FF" w:rsidRPr="00475F17" w:rsidRDefault="001B72FF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В) Омметр</w:t>
      </w:r>
    </w:p>
    <w:p w14:paraId="27381A68" w14:textId="0A0063DB" w:rsidR="001B72FF" w:rsidRPr="00475F17" w:rsidRDefault="001B72FF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Г) Амперметр</w:t>
      </w:r>
    </w:p>
    <w:p w14:paraId="4C038F11" w14:textId="6E36705A" w:rsidR="001B72FF" w:rsidRPr="00475F17" w:rsidRDefault="001B72FF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Б</w:t>
      </w:r>
    </w:p>
    <w:p w14:paraId="39811B71" w14:textId="2A099394" w:rsidR="004E6095" w:rsidRDefault="004E6095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Pr="00475F17">
        <w:rPr>
          <w:rFonts w:cs="Times New Roman"/>
          <w:color w:val="000000"/>
          <w:szCs w:val="28"/>
          <w:shd w:val="clear" w:color="auto" w:fill="FFFFFF"/>
        </w:rPr>
        <w:t>ОПК-3 (ОПК-3.1)</w:t>
      </w:r>
    </w:p>
    <w:p w14:paraId="4C6F67F0" w14:textId="77777777" w:rsidR="00475F17" w:rsidRPr="00475F17" w:rsidRDefault="00475F17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7CF148A9" w14:textId="2AFC9A95" w:rsidR="00966BDA" w:rsidRPr="00475F17" w:rsidRDefault="00475F17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Style w:val="af"/>
          <w:rFonts w:cs="Times New Roman"/>
          <w:b w:val="0"/>
          <w:bCs w:val="0"/>
          <w:szCs w:val="28"/>
        </w:rPr>
        <w:t xml:space="preserve">7. </w:t>
      </w:r>
      <w:r w:rsidR="00966BDA" w:rsidRPr="00475F17">
        <w:rPr>
          <w:rStyle w:val="af"/>
          <w:rFonts w:cs="Times New Roman"/>
          <w:b w:val="0"/>
          <w:bCs w:val="0"/>
          <w:szCs w:val="28"/>
        </w:rPr>
        <w:t>Что произойдет, если амперметр включить параллельно нагрузке?</w:t>
      </w:r>
    </w:p>
    <w:p w14:paraId="6AEB0992" w14:textId="1A9C7B41" w:rsidR="00966BDA" w:rsidRPr="00475F17" w:rsidRDefault="00966BDA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А) Измерения будут точными</w:t>
      </w:r>
    </w:p>
    <w:p w14:paraId="3D3B1B41" w14:textId="7B495A40" w:rsidR="00966BDA" w:rsidRPr="00475F17" w:rsidRDefault="00966BDA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Б) Прибор может выйти из строя из-за короткого замыкания</w:t>
      </w:r>
    </w:p>
    <w:p w14:paraId="31E24E25" w14:textId="687313ED" w:rsidR="00966BDA" w:rsidRPr="00475F17" w:rsidRDefault="00966BDA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В) Показания будут заниженными</w:t>
      </w:r>
    </w:p>
    <w:p w14:paraId="6EF9FE5D" w14:textId="62DA63AB" w:rsidR="00966BDA" w:rsidRPr="00475F17" w:rsidRDefault="00966BDA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Г) Показания будут завышенными</w:t>
      </w:r>
    </w:p>
    <w:p w14:paraId="6F2E7C59" w14:textId="6B00EF99" w:rsidR="00966BDA" w:rsidRPr="00475F17" w:rsidRDefault="00966BDA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Б</w:t>
      </w:r>
    </w:p>
    <w:p w14:paraId="1DF4B8EB" w14:textId="5066DE6B" w:rsidR="004E6095" w:rsidRDefault="004E6095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Pr="00475F17">
        <w:rPr>
          <w:rFonts w:cs="Times New Roman"/>
          <w:color w:val="000000"/>
          <w:szCs w:val="28"/>
          <w:shd w:val="clear" w:color="auto" w:fill="FFFFFF"/>
        </w:rPr>
        <w:t>ОПК-3 (ОПК-3.1)</w:t>
      </w:r>
    </w:p>
    <w:p w14:paraId="091952CB" w14:textId="77777777" w:rsidR="00B73232" w:rsidRDefault="00B73232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</w:p>
    <w:p w14:paraId="2B89EDCB" w14:textId="77777777" w:rsidR="00B73232" w:rsidRPr="00475F17" w:rsidRDefault="00B73232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4E8792A5" w14:textId="77777777" w:rsidR="007663B5" w:rsidRPr="00B73232" w:rsidRDefault="007663B5" w:rsidP="00B732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73232">
        <w:rPr>
          <w:rFonts w:ascii="Times New Roman" w:hAnsi="Times New Roman" w:cs="Times New Roman"/>
          <w:b/>
          <w:sz w:val="28"/>
          <w:szCs w:val="28"/>
          <w:lang w:val="ru-RU"/>
        </w:rPr>
        <w:t>Задания закрытого типа на установление соответствия</w:t>
      </w:r>
    </w:p>
    <w:p w14:paraId="76DCD901" w14:textId="77777777" w:rsidR="0004161D" w:rsidRDefault="0004161D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i/>
          <w:iCs/>
          <w:szCs w:val="28"/>
        </w:rPr>
      </w:pPr>
    </w:p>
    <w:p w14:paraId="4211B216" w14:textId="16A94586" w:rsidR="007663B5" w:rsidRPr="00475F17" w:rsidRDefault="007663B5" w:rsidP="00475F17">
      <w:pPr>
        <w:pStyle w:val="a3"/>
        <w:spacing w:before="0" w:after="0" w:line="240" w:lineRule="auto"/>
        <w:jc w:val="left"/>
        <w:rPr>
          <w:rFonts w:cs="Times New Roman"/>
          <w:i/>
          <w:iCs/>
          <w:szCs w:val="28"/>
        </w:rPr>
      </w:pPr>
      <w:r w:rsidRPr="00475F17">
        <w:rPr>
          <w:rFonts w:cs="Times New Roman"/>
          <w:i/>
          <w:iCs/>
          <w:szCs w:val="28"/>
        </w:rPr>
        <w:t>Установите правильное соответствие.</w:t>
      </w:r>
    </w:p>
    <w:p w14:paraId="71BF019D" w14:textId="77777777" w:rsidR="0004161D" w:rsidRDefault="0004161D" w:rsidP="0004161D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43DA2106" w14:textId="26F1FBD8" w:rsidR="007B2220" w:rsidRPr="00475F17" w:rsidRDefault="0004161D" w:rsidP="0004161D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7B2220" w:rsidRPr="00475F17">
        <w:rPr>
          <w:rFonts w:cs="Times New Roman"/>
          <w:szCs w:val="28"/>
        </w:rPr>
        <w:t>Установите соответствие между графическим обозначением и типом резистора.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253"/>
        <w:gridCol w:w="1134"/>
        <w:gridCol w:w="3264"/>
      </w:tblGrid>
      <w:tr w:rsidR="007B2220" w:rsidRPr="00475F17" w14:paraId="2EDBE36C" w14:textId="77777777" w:rsidTr="00474AF2">
        <w:tc>
          <w:tcPr>
            <w:tcW w:w="709" w:type="dxa"/>
            <w:vAlign w:val="center"/>
          </w:tcPr>
          <w:p w14:paraId="2231B467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1)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67E2A95C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05F295F5" wp14:editId="466F9D16">
                  <wp:extent cx="1307386" cy="574158"/>
                  <wp:effectExtent l="0" t="0" r="7620" b="0"/>
                  <wp:docPr id="4" name="Рисунок 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428" t="33431" r="59571" b="53672"/>
                          <a:stretch/>
                        </pic:blipFill>
                        <pic:spPr bwMode="auto">
                          <a:xfrm>
                            <a:off x="0" y="0"/>
                            <a:ext cx="1307614" cy="574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7D88155F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А)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68A8CD61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Переменный резистор</w:t>
            </w:r>
          </w:p>
        </w:tc>
      </w:tr>
      <w:tr w:rsidR="007B2220" w:rsidRPr="00475F17" w14:paraId="1543005B" w14:textId="77777777" w:rsidTr="00474AF2">
        <w:tc>
          <w:tcPr>
            <w:tcW w:w="709" w:type="dxa"/>
            <w:vAlign w:val="center"/>
          </w:tcPr>
          <w:p w14:paraId="44B07043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2)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3FCFA5DD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42EA40F7" wp14:editId="2FCB13C1">
                  <wp:extent cx="1285934" cy="850605"/>
                  <wp:effectExtent l="0" t="0" r="0" b="6985"/>
                  <wp:docPr id="5" name="Рисунок 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331" t="28655" r="37030" b="52238"/>
                          <a:stretch/>
                        </pic:blipFill>
                        <pic:spPr bwMode="auto">
                          <a:xfrm>
                            <a:off x="0" y="0"/>
                            <a:ext cx="1286142" cy="850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1C1ADBDD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Б)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4D717930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Терморезистор</w:t>
            </w:r>
          </w:p>
        </w:tc>
      </w:tr>
      <w:tr w:rsidR="007B2220" w:rsidRPr="00475F17" w14:paraId="403F9DA4" w14:textId="77777777" w:rsidTr="00474AF2">
        <w:tc>
          <w:tcPr>
            <w:tcW w:w="709" w:type="dxa"/>
            <w:vAlign w:val="center"/>
          </w:tcPr>
          <w:p w14:paraId="46715556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3)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4E39984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1CC1ACA8" wp14:editId="4D095ED4">
                  <wp:extent cx="1190363" cy="659219"/>
                  <wp:effectExtent l="0" t="0" r="0" b="7620"/>
                  <wp:docPr id="8" name="Рисунок 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503" t="63042" r="60465" b="22150"/>
                          <a:stretch/>
                        </pic:blipFill>
                        <pic:spPr bwMode="auto">
                          <a:xfrm>
                            <a:off x="0" y="0"/>
                            <a:ext cx="1190608" cy="659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2A850531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В)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4C24F108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Постоянный резистор</w:t>
            </w:r>
          </w:p>
        </w:tc>
      </w:tr>
      <w:tr w:rsidR="007B2220" w:rsidRPr="00475F17" w14:paraId="40BD25F7" w14:textId="77777777" w:rsidTr="00474AF2">
        <w:tc>
          <w:tcPr>
            <w:tcW w:w="709" w:type="dxa"/>
            <w:vAlign w:val="center"/>
          </w:tcPr>
          <w:p w14:paraId="638F7F55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4)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1314C928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7B87D4E3" wp14:editId="24FEFB8F">
                  <wp:extent cx="1285397" cy="882502"/>
                  <wp:effectExtent l="0" t="0" r="0" b="0"/>
                  <wp:docPr id="7" name="Рисунок 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979" t="63280" r="37388" b="16894"/>
                          <a:stretch/>
                        </pic:blipFill>
                        <pic:spPr bwMode="auto">
                          <a:xfrm>
                            <a:off x="0" y="0"/>
                            <a:ext cx="1285792" cy="8827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1F75BEE0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Г)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03286BD3" w14:textId="77777777" w:rsidR="007B2220" w:rsidRPr="00475F17" w:rsidRDefault="007B222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proofErr w:type="spellStart"/>
            <w:r w:rsidRPr="00475F17">
              <w:rPr>
                <w:rFonts w:cs="Times New Roman"/>
                <w:szCs w:val="28"/>
              </w:rPr>
              <w:t>Подстроечный</w:t>
            </w:r>
            <w:proofErr w:type="spellEnd"/>
            <w:r w:rsidRPr="00475F17">
              <w:rPr>
                <w:rFonts w:cs="Times New Roman"/>
                <w:szCs w:val="28"/>
              </w:rPr>
              <w:t xml:space="preserve"> резистор</w:t>
            </w:r>
          </w:p>
        </w:tc>
      </w:tr>
    </w:tbl>
    <w:p w14:paraId="336643EF" w14:textId="77777777" w:rsidR="007B2220" w:rsidRPr="00475F17" w:rsidRDefault="007B2220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</w:tblGrid>
      <w:tr w:rsidR="007B2220" w:rsidRPr="00475F17" w14:paraId="34B7E785" w14:textId="77777777" w:rsidTr="00474AF2">
        <w:trPr>
          <w:trHeight w:val="397"/>
          <w:jc w:val="center"/>
        </w:trPr>
        <w:tc>
          <w:tcPr>
            <w:tcW w:w="1701" w:type="dxa"/>
            <w:vAlign w:val="center"/>
          </w:tcPr>
          <w:p w14:paraId="7548F213" w14:textId="77777777" w:rsidR="007B2220" w:rsidRPr="00475F17" w:rsidRDefault="007B2220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14:paraId="0A7BC355" w14:textId="77777777" w:rsidR="007B2220" w:rsidRPr="00475F17" w:rsidRDefault="007B2220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14:paraId="4901543E" w14:textId="77777777" w:rsidR="007B2220" w:rsidRPr="00475F17" w:rsidRDefault="007B2220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vAlign w:val="center"/>
          </w:tcPr>
          <w:p w14:paraId="5309A97C" w14:textId="77777777" w:rsidR="007B2220" w:rsidRPr="00475F17" w:rsidRDefault="007B2220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B2220" w:rsidRPr="00475F17" w14:paraId="6B184BA4" w14:textId="77777777" w:rsidTr="00474AF2">
        <w:trPr>
          <w:trHeight w:val="397"/>
          <w:jc w:val="center"/>
        </w:trPr>
        <w:tc>
          <w:tcPr>
            <w:tcW w:w="1701" w:type="dxa"/>
            <w:vAlign w:val="center"/>
          </w:tcPr>
          <w:p w14:paraId="0E399B42" w14:textId="77777777" w:rsidR="007B2220" w:rsidRPr="00475F17" w:rsidRDefault="007B2220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701" w:type="dxa"/>
            <w:vAlign w:val="center"/>
          </w:tcPr>
          <w:p w14:paraId="5305E075" w14:textId="77777777" w:rsidR="007B2220" w:rsidRPr="00475F17" w:rsidRDefault="007B2220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  <w:vAlign w:val="center"/>
          </w:tcPr>
          <w:p w14:paraId="2380CC29" w14:textId="77777777" w:rsidR="007B2220" w:rsidRPr="00475F17" w:rsidRDefault="007B2220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701" w:type="dxa"/>
            <w:vAlign w:val="center"/>
          </w:tcPr>
          <w:p w14:paraId="1F250AB4" w14:textId="77777777" w:rsidR="007B2220" w:rsidRPr="00475F17" w:rsidRDefault="007B2220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5A4F6A57" w14:textId="22CBB2D3" w:rsidR="004854F4" w:rsidRDefault="004854F4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ОПК-1.3</w:t>
      </w:r>
      <w:r w:rsidRPr="00475F17">
        <w:rPr>
          <w:rFonts w:cs="Times New Roman"/>
          <w:szCs w:val="28"/>
        </w:rPr>
        <w:t>)</w:t>
      </w:r>
    </w:p>
    <w:p w14:paraId="7B981560" w14:textId="77777777" w:rsidR="0004161D" w:rsidRPr="00475F17" w:rsidRDefault="0004161D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7C0290F5" w14:textId="2FCA6473" w:rsidR="00650ED6" w:rsidRPr="00475F17" w:rsidRDefault="0004161D" w:rsidP="0004161D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650ED6" w:rsidRPr="00475F17">
        <w:rPr>
          <w:rFonts w:cs="Times New Roman"/>
          <w:szCs w:val="28"/>
        </w:rPr>
        <w:t>Установите соответствие между графическим обозначением и типом диода.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253"/>
        <w:gridCol w:w="1134"/>
        <w:gridCol w:w="3264"/>
      </w:tblGrid>
      <w:tr w:rsidR="00650ED6" w:rsidRPr="00475F17" w14:paraId="5835230B" w14:textId="77777777" w:rsidTr="00603591">
        <w:tc>
          <w:tcPr>
            <w:tcW w:w="709" w:type="dxa"/>
            <w:vAlign w:val="center"/>
          </w:tcPr>
          <w:p w14:paraId="01C6481D" w14:textId="77777777" w:rsidR="00650ED6" w:rsidRPr="00475F17" w:rsidRDefault="00650ED6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1)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2EC9206B" w14:textId="6728D8F3" w:rsidR="00650ED6" w:rsidRPr="00475F17" w:rsidRDefault="0009390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2517D538" wp14:editId="1E5B9140">
                  <wp:extent cx="1135117" cy="536028"/>
                  <wp:effectExtent l="0" t="0" r="8255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Рисунок 49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-1337" b="85212"/>
                          <a:stretch/>
                        </pic:blipFill>
                        <pic:spPr bwMode="auto">
                          <a:xfrm>
                            <a:off x="0" y="0"/>
                            <a:ext cx="1140171" cy="5384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74ED7A94" w14:textId="77777777" w:rsidR="00650ED6" w:rsidRPr="00475F17" w:rsidRDefault="00650ED6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А)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558486D3" w14:textId="74160A04" w:rsidR="00650ED6" w:rsidRPr="00475F17" w:rsidRDefault="0009390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Светодиод</w:t>
            </w:r>
          </w:p>
        </w:tc>
      </w:tr>
      <w:tr w:rsidR="00650ED6" w:rsidRPr="00475F17" w14:paraId="341919F5" w14:textId="77777777" w:rsidTr="00603591">
        <w:tc>
          <w:tcPr>
            <w:tcW w:w="709" w:type="dxa"/>
            <w:vAlign w:val="center"/>
          </w:tcPr>
          <w:p w14:paraId="098E4766" w14:textId="77777777" w:rsidR="00650ED6" w:rsidRPr="00475F17" w:rsidRDefault="00650ED6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2)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3255C4D6" w14:textId="794CF848" w:rsidR="00650ED6" w:rsidRPr="00475F17" w:rsidRDefault="0009390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18DDC9C9" wp14:editId="15FD120B">
                  <wp:extent cx="1182414" cy="651986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Рисунок 50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965" r="498" b="64080"/>
                          <a:stretch/>
                        </pic:blipFill>
                        <pic:spPr bwMode="auto">
                          <a:xfrm>
                            <a:off x="0" y="0"/>
                            <a:ext cx="1189570" cy="6559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1F6D02BC" w14:textId="77777777" w:rsidR="00650ED6" w:rsidRPr="00475F17" w:rsidRDefault="00650ED6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Б)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340EBA98" w14:textId="438084B0" w:rsidR="00650ED6" w:rsidRPr="00475F17" w:rsidRDefault="0009390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Варикап</w:t>
            </w:r>
          </w:p>
        </w:tc>
      </w:tr>
      <w:tr w:rsidR="00650ED6" w:rsidRPr="00475F17" w14:paraId="5F92901B" w14:textId="77777777" w:rsidTr="00603591">
        <w:tc>
          <w:tcPr>
            <w:tcW w:w="709" w:type="dxa"/>
            <w:vAlign w:val="center"/>
          </w:tcPr>
          <w:p w14:paraId="4205A372" w14:textId="77777777" w:rsidR="00650ED6" w:rsidRPr="00475F17" w:rsidRDefault="00650ED6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3)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6D5C2547" w14:textId="328F6576" w:rsidR="00650ED6" w:rsidRPr="00475F17" w:rsidRDefault="0009390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42343908" wp14:editId="3F86C570">
                  <wp:extent cx="1135118" cy="609600"/>
                  <wp:effectExtent l="0" t="0" r="8255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Рисунок 51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36208" r="-439" b="47124"/>
                          <a:stretch/>
                        </pic:blipFill>
                        <pic:spPr bwMode="auto">
                          <a:xfrm>
                            <a:off x="0" y="0"/>
                            <a:ext cx="1139741" cy="612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030EFEF8" w14:textId="77777777" w:rsidR="00650ED6" w:rsidRPr="00475F17" w:rsidRDefault="00650ED6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В)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71583267" w14:textId="71FED0FA" w:rsidR="00650ED6" w:rsidRPr="00475F17" w:rsidRDefault="0009390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Туннельный диод</w:t>
            </w:r>
          </w:p>
        </w:tc>
      </w:tr>
      <w:tr w:rsidR="00650ED6" w:rsidRPr="00475F17" w14:paraId="58BEDDBC" w14:textId="77777777" w:rsidTr="00603591">
        <w:tc>
          <w:tcPr>
            <w:tcW w:w="709" w:type="dxa"/>
            <w:vAlign w:val="center"/>
          </w:tcPr>
          <w:p w14:paraId="14AF41F0" w14:textId="77777777" w:rsidR="00650ED6" w:rsidRPr="00475F17" w:rsidRDefault="00650ED6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lastRenderedPageBreak/>
              <w:t>4)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22815DC5" w14:textId="53FB19FA" w:rsidR="00650ED6" w:rsidRPr="00475F17" w:rsidRDefault="0009390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63207B63" wp14:editId="4C40B4A4">
                  <wp:extent cx="1229710" cy="1085038"/>
                  <wp:effectExtent l="0" t="0" r="8890" b="127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Рисунок 50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875" r="5136" b="21259"/>
                          <a:stretch/>
                        </pic:blipFill>
                        <pic:spPr bwMode="auto">
                          <a:xfrm>
                            <a:off x="0" y="0"/>
                            <a:ext cx="1235682" cy="1090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57F71047" w14:textId="77777777" w:rsidR="00650ED6" w:rsidRPr="00475F17" w:rsidRDefault="00650ED6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Г)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3C385919" w14:textId="792EF40F" w:rsidR="00650ED6" w:rsidRPr="00475F17" w:rsidRDefault="0009390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Фотодиод</w:t>
            </w:r>
          </w:p>
        </w:tc>
      </w:tr>
      <w:tr w:rsidR="0009390D" w:rsidRPr="00475F17" w14:paraId="2AA2A019" w14:textId="77777777" w:rsidTr="00603591">
        <w:tc>
          <w:tcPr>
            <w:tcW w:w="709" w:type="dxa"/>
            <w:vAlign w:val="center"/>
          </w:tcPr>
          <w:p w14:paraId="1A3142D3" w14:textId="17219B5F" w:rsidR="0009390D" w:rsidRPr="00475F17" w:rsidRDefault="0009390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5)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6EDD4635" w14:textId="26C6AC28" w:rsidR="0009390D" w:rsidRPr="00475F17" w:rsidRDefault="0009390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2EC745B0" wp14:editId="12F03BE6">
                  <wp:extent cx="1266222" cy="930166"/>
                  <wp:effectExtent l="0" t="0" r="0" b="381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Рисунок 51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7299"/>
                          <a:stretch/>
                        </pic:blipFill>
                        <pic:spPr bwMode="auto">
                          <a:xfrm>
                            <a:off x="0" y="0"/>
                            <a:ext cx="1275664" cy="9371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39DB49E1" w14:textId="36A59739" w:rsidR="0009390D" w:rsidRPr="00475F17" w:rsidRDefault="0009390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Д)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2CAE027F" w14:textId="4D929DF3" w:rsidR="0009390D" w:rsidRPr="00475F17" w:rsidRDefault="0009390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Стабилитрон</w:t>
            </w:r>
          </w:p>
        </w:tc>
      </w:tr>
    </w:tbl>
    <w:p w14:paraId="2D4D6458" w14:textId="6A36BD76" w:rsidR="00650ED6" w:rsidRPr="00475F17" w:rsidRDefault="00650ED6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</w:tblGrid>
      <w:tr w:rsidR="0009390D" w:rsidRPr="00475F17" w14:paraId="49E1E2EE" w14:textId="49506722" w:rsidTr="001C1E69">
        <w:trPr>
          <w:trHeight w:val="397"/>
          <w:jc w:val="center"/>
        </w:trPr>
        <w:tc>
          <w:tcPr>
            <w:tcW w:w="1701" w:type="dxa"/>
            <w:vAlign w:val="center"/>
          </w:tcPr>
          <w:p w14:paraId="0D0F3ECA" w14:textId="77777777" w:rsidR="0009390D" w:rsidRPr="00475F17" w:rsidRDefault="0009390D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14:paraId="1CE8956A" w14:textId="77777777" w:rsidR="0009390D" w:rsidRPr="00475F17" w:rsidRDefault="0009390D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14:paraId="21B8C8AB" w14:textId="77777777" w:rsidR="0009390D" w:rsidRPr="00475F17" w:rsidRDefault="0009390D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vAlign w:val="center"/>
          </w:tcPr>
          <w:p w14:paraId="48F714B3" w14:textId="77777777" w:rsidR="0009390D" w:rsidRPr="00475F17" w:rsidRDefault="0009390D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14:paraId="2C916150" w14:textId="169A90B6" w:rsidR="0009390D" w:rsidRPr="00475F17" w:rsidRDefault="0009390D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09390D" w:rsidRPr="00475F17" w14:paraId="1948C7D3" w14:textId="604F0B5C" w:rsidTr="001C1E69">
        <w:trPr>
          <w:trHeight w:val="397"/>
          <w:jc w:val="center"/>
        </w:trPr>
        <w:tc>
          <w:tcPr>
            <w:tcW w:w="1701" w:type="dxa"/>
            <w:vAlign w:val="center"/>
          </w:tcPr>
          <w:p w14:paraId="79CB9E5F" w14:textId="77777777" w:rsidR="0009390D" w:rsidRPr="00475F17" w:rsidRDefault="0009390D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701" w:type="dxa"/>
            <w:vAlign w:val="center"/>
          </w:tcPr>
          <w:p w14:paraId="1387A185" w14:textId="6F7D1832" w:rsidR="0009390D" w:rsidRPr="00475F17" w:rsidRDefault="0009390D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</w:t>
            </w:r>
          </w:p>
        </w:tc>
        <w:tc>
          <w:tcPr>
            <w:tcW w:w="1701" w:type="dxa"/>
            <w:vAlign w:val="center"/>
          </w:tcPr>
          <w:p w14:paraId="554C1A4C" w14:textId="4381DBE6" w:rsidR="0009390D" w:rsidRPr="00475F17" w:rsidRDefault="0009390D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701" w:type="dxa"/>
            <w:vAlign w:val="center"/>
          </w:tcPr>
          <w:p w14:paraId="6399AB2D" w14:textId="46CDEAAA" w:rsidR="0009390D" w:rsidRPr="00475F17" w:rsidRDefault="0009390D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701" w:type="dxa"/>
          </w:tcPr>
          <w:p w14:paraId="5373A555" w14:textId="64B052F9" w:rsidR="0009390D" w:rsidRPr="00475F17" w:rsidRDefault="0009390D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</w:t>
            </w:r>
          </w:p>
        </w:tc>
      </w:tr>
    </w:tbl>
    <w:p w14:paraId="44AEC7F4" w14:textId="5760E983" w:rsidR="004854F4" w:rsidRDefault="004854F4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ОПК-1.3</w:t>
      </w:r>
      <w:r w:rsidRPr="00475F17">
        <w:rPr>
          <w:rFonts w:cs="Times New Roman"/>
          <w:szCs w:val="28"/>
        </w:rPr>
        <w:t>)</w:t>
      </w:r>
    </w:p>
    <w:p w14:paraId="3BEB352F" w14:textId="77777777" w:rsidR="0004161D" w:rsidRPr="00475F17" w:rsidRDefault="0004161D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3D3C0D61" w14:textId="37DC9257" w:rsidR="007B2220" w:rsidRPr="00475F17" w:rsidRDefault="0004161D" w:rsidP="0004161D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535080" w:rsidRPr="00475F17">
        <w:rPr>
          <w:rFonts w:cs="Times New Roman"/>
          <w:szCs w:val="28"/>
        </w:rPr>
        <w:t>Установите соответствие между прибор</w:t>
      </w:r>
      <w:r w:rsidR="00E82DCD" w:rsidRPr="00475F17">
        <w:rPr>
          <w:rFonts w:cs="Times New Roman"/>
          <w:szCs w:val="28"/>
        </w:rPr>
        <w:t>о</w:t>
      </w:r>
      <w:r w:rsidR="00535080" w:rsidRPr="00475F17">
        <w:rPr>
          <w:rFonts w:cs="Times New Roman"/>
          <w:szCs w:val="28"/>
        </w:rPr>
        <w:t>м и типом его подключения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253"/>
        <w:gridCol w:w="1134"/>
        <w:gridCol w:w="3264"/>
      </w:tblGrid>
      <w:tr w:rsidR="00535080" w:rsidRPr="00475F17" w14:paraId="1201FA23" w14:textId="77777777" w:rsidTr="0001298B">
        <w:tc>
          <w:tcPr>
            <w:tcW w:w="709" w:type="dxa"/>
            <w:vAlign w:val="center"/>
          </w:tcPr>
          <w:p w14:paraId="207D418D" w14:textId="77777777" w:rsidR="00535080" w:rsidRPr="00475F17" w:rsidRDefault="0053508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1)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0488350" w14:textId="40BDDEFD" w:rsidR="00535080" w:rsidRPr="00475F17" w:rsidRDefault="0053508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Вольтметр</w:t>
            </w:r>
          </w:p>
        </w:tc>
        <w:tc>
          <w:tcPr>
            <w:tcW w:w="1134" w:type="dxa"/>
            <w:vAlign w:val="center"/>
          </w:tcPr>
          <w:p w14:paraId="78E2334E" w14:textId="77777777" w:rsidR="00535080" w:rsidRPr="00475F17" w:rsidRDefault="0053508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А)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18D72DBA" w14:textId="4BBC37F7" w:rsidR="00535080" w:rsidRPr="00475F17" w:rsidRDefault="0053508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Последовательное</w:t>
            </w:r>
          </w:p>
        </w:tc>
      </w:tr>
      <w:tr w:rsidR="00535080" w:rsidRPr="00475F17" w14:paraId="0803D86B" w14:textId="77777777" w:rsidTr="0001298B">
        <w:tc>
          <w:tcPr>
            <w:tcW w:w="709" w:type="dxa"/>
            <w:vAlign w:val="center"/>
          </w:tcPr>
          <w:p w14:paraId="70E5C1B7" w14:textId="77777777" w:rsidR="00535080" w:rsidRPr="00475F17" w:rsidRDefault="0053508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2)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394581BE" w14:textId="38B04A23" w:rsidR="00535080" w:rsidRPr="00475F17" w:rsidRDefault="0053508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Амперметр</w:t>
            </w:r>
          </w:p>
        </w:tc>
        <w:tc>
          <w:tcPr>
            <w:tcW w:w="1134" w:type="dxa"/>
            <w:vAlign w:val="center"/>
          </w:tcPr>
          <w:p w14:paraId="3A8F1E08" w14:textId="77777777" w:rsidR="00535080" w:rsidRPr="00475F17" w:rsidRDefault="0053508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Б)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1F7FE1BD" w14:textId="72AFB903" w:rsidR="00535080" w:rsidRPr="00475F17" w:rsidRDefault="0053508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Последовательно-параллельное</w:t>
            </w:r>
          </w:p>
        </w:tc>
      </w:tr>
      <w:tr w:rsidR="00535080" w:rsidRPr="00475F17" w14:paraId="626189D6" w14:textId="77777777" w:rsidTr="0001298B">
        <w:tc>
          <w:tcPr>
            <w:tcW w:w="709" w:type="dxa"/>
            <w:vAlign w:val="center"/>
          </w:tcPr>
          <w:p w14:paraId="169242A9" w14:textId="77777777" w:rsidR="00535080" w:rsidRPr="00475F17" w:rsidRDefault="0053508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3)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414134E" w14:textId="7DA10193" w:rsidR="00535080" w:rsidRPr="00475F17" w:rsidRDefault="0053508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Ваттметр</w:t>
            </w:r>
          </w:p>
        </w:tc>
        <w:tc>
          <w:tcPr>
            <w:tcW w:w="1134" w:type="dxa"/>
            <w:vAlign w:val="center"/>
          </w:tcPr>
          <w:p w14:paraId="11355CDF" w14:textId="77777777" w:rsidR="00535080" w:rsidRPr="00475F17" w:rsidRDefault="0053508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В)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4738A011" w14:textId="0BDDB06E" w:rsidR="00535080" w:rsidRPr="00475F17" w:rsidRDefault="00535080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Параллельное</w:t>
            </w:r>
          </w:p>
        </w:tc>
      </w:tr>
    </w:tbl>
    <w:p w14:paraId="62DBADCA" w14:textId="77777777" w:rsidR="00F85C44" w:rsidRPr="00475F17" w:rsidRDefault="00F85C44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1701"/>
        <w:gridCol w:w="1701"/>
      </w:tblGrid>
      <w:tr w:rsidR="00F85C44" w:rsidRPr="00475F17" w14:paraId="77964E6A" w14:textId="77777777" w:rsidTr="00603591">
        <w:trPr>
          <w:trHeight w:val="397"/>
          <w:jc w:val="center"/>
        </w:trPr>
        <w:tc>
          <w:tcPr>
            <w:tcW w:w="1701" w:type="dxa"/>
            <w:vAlign w:val="center"/>
          </w:tcPr>
          <w:p w14:paraId="20A7026A" w14:textId="77777777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14:paraId="421462CA" w14:textId="77777777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14:paraId="231EC7C3" w14:textId="77777777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85C44" w:rsidRPr="00475F17" w14:paraId="5FEC28BC" w14:textId="77777777" w:rsidTr="00603591">
        <w:trPr>
          <w:trHeight w:val="397"/>
          <w:jc w:val="center"/>
        </w:trPr>
        <w:tc>
          <w:tcPr>
            <w:tcW w:w="1701" w:type="dxa"/>
            <w:vAlign w:val="center"/>
          </w:tcPr>
          <w:p w14:paraId="5C4B2920" w14:textId="77777777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701" w:type="dxa"/>
            <w:vAlign w:val="center"/>
          </w:tcPr>
          <w:p w14:paraId="4A758AC3" w14:textId="5E0793D7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701" w:type="dxa"/>
            <w:vAlign w:val="center"/>
          </w:tcPr>
          <w:p w14:paraId="1A594863" w14:textId="4FC776E8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</w:tr>
    </w:tbl>
    <w:p w14:paraId="008DE047" w14:textId="00355124" w:rsidR="004854F4" w:rsidRDefault="004854F4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Pr="00475F17">
        <w:rPr>
          <w:rFonts w:cs="Times New Roman"/>
          <w:color w:val="000000"/>
          <w:szCs w:val="28"/>
          <w:shd w:val="clear" w:color="auto" w:fill="FFFFFF"/>
        </w:rPr>
        <w:t>ОПК-3 (ОПК-3.1)</w:t>
      </w:r>
    </w:p>
    <w:p w14:paraId="18767718" w14:textId="77777777" w:rsidR="0004161D" w:rsidRPr="00475F17" w:rsidRDefault="0004161D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38A3B278" w14:textId="2A7D7F71" w:rsidR="00535080" w:rsidRPr="00475F17" w:rsidRDefault="0004161D" w:rsidP="0004161D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144911" w:rsidRPr="00475F17">
        <w:rPr>
          <w:rFonts w:cs="Times New Roman"/>
          <w:szCs w:val="28"/>
        </w:rPr>
        <w:t>Установите соответствие между структурными элементами выпрямительного устройства и их назначениями: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253"/>
        <w:gridCol w:w="1134"/>
        <w:gridCol w:w="3264"/>
      </w:tblGrid>
      <w:tr w:rsidR="00144911" w:rsidRPr="002F5022" w14:paraId="2393ECEB" w14:textId="77777777" w:rsidTr="00603591">
        <w:tc>
          <w:tcPr>
            <w:tcW w:w="709" w:type="dxa"/>
            <w:vAlign w:val="center"/>
          </w:tcPr>
          <w:p w14:paraId="43BD7F59" w14:textId="77777777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1)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57CB5F88" w14:textId="45DE7BF9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Силовой трансформатор</w:t>
            </w:r>
          </w:p>
        </w:tc>
        <w:tc>
          <w:tcPr>
            <w:tcW w:w="1134" w:type="dxa"/>
            <w:vAlign w:val="center"/>
          </w:tcPr>
          <w:p w14:paraId="301CDB52" w14:textId="77777777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А)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5E169661" w14:textId="322986C3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Изменение уровня входного переменного напряжения</w:t>
            </w:r>
          </w:p>
        </w:tc>
      </w:tr>
      <w:tr w:rsidR="00144911" w:rsidRPr="00475F17" w14:paraId="1389B9A2" w14:textId="77777777" w:rsidTr="00603591">
        <w:tc>
          <w:tcPr>
            <w:tcW w:w="709" w:type="dxa"/>
            <w:vAlign w:val="center"/>
          </w:tcPr>
          <w:p w14:paraId="7CF4B980" w14:textId="77777777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2)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537D644D" w14:textId="0E132AA8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Блок стабилизации</w:t>
            </w:r>
          </w:p>
        </w:tc>
        <w:tc>
          <w:tcPr>
            <w:tcW w:w="1134" w:type="dxa"/>
            <w:vAlign w:val="center"/>
          </w:tcPr>
          <w:p w14:paraId="0C7DC11B" w14:textId="77777777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Б)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4F65E833" w14:textId="52FE59D2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Выпрямление переменного напряжения</w:t>
            </w:r>
          </w:p>
        </w:tc>
      </w:tr>
      <w:tr w:rsidR="00144911" w:rsidRPr="00475F17" w14:paraId="3F96F3AD" w14:textId="77777777" w:rsidTr="00603591">
        <w:tc>
          <w:tcPr>
            <w:tcW w:w="709" w:type="dxa"/>
            <w:vAlign w:val="center"/>
          </w:tcPr>
          <w:p w14:paraId="25A32BCF" w14:textId="77777777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3)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7FD46143" w14:textId="5C3E3428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Выпрямитель</w:t>
            </w:r>
          </w:p>
        </w:tc>
        <w:tc>
          <w:tcPr>
            <w:tcW w:w="1134" w:type="dxa"/>
            <w:vAlign w:val="center"/>
          </w:tcPr>
          <w:p w14:paraId="11A448F8" w14:textId="77777777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В)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66900EDC" w14:textId="61905939" w:rsidR="00144911" w:rsidRPr="00475F17" w:rsidRDefault="00F85C44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Уменьшение пульсации напряжения</w:t>
            </w:r>
          </w:p>
        </w:tc>
      </w:tr>
      <w:tr w:rsidR="00144911" w:rsidRPr="002F5022" w14:paraId="0F5146A9" w14:textId="77777777" w:rsidTr="00603591">
        <w:tc>
          <w:tcPr>
            <w:tcW w:w="709" w:type="dxa"/>
            <w:vAlign w:val="center"/>
          </w:tcPr>
          <w:p w14:paraId="1D0F00F4" w14:textId="77777777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4)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63A44098" w14:textId="40F1114F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Сглаживающий фильтр</w:t>
            </w:r>
          </w:p>
        </w:tc>
        <w:tc>
          <w:tcPr>
            <w:tcW w:w="1134" w:type="dxa"/>
            <w:vAlign w:val="center"/>
          </w:tcPr>
          <w:p w14:paraId="2F4EEAA6" w14:textId="77777777" w:rsidR="00144911" w:rsidRPr="00475F17" w:rsidRDefault="00144911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Г)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018CBD92" w14:textId="54DDECE6" w:rsidR="00144911" w:rsidRPr="00475F17" w:rsidRDefault="00F85C44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Поддержание номинального значения выходного напряжения</w:t>
            </w:r>
          </w:p>
        </w:tc>
      </w:tr>
    </w:tbl>
    <w:p w14:paraId="170B881F" w14:textId="77777777" w:rsidR="00F85C44" w:rsidRPr="00475F17" w:rsidRDefault="00F85C44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</w:t>
      </w:r>
    </w:p>
    <w:tbl>
      <w:tblPr>
        <w:tblStyle w:val="ab"/>
        <w:tblW w:w="6804" w:type="dxa"/>
        <w:jc w:val="center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</w:tblGrid>
      <w:tr w:rsidR="007D2BDF" w:rsidRPr="00475F17" w14:paraId="712BFA08" w14:textId="77777777" w:rsidTr="004467C8">
        <w:trPr>
          <w:trHeight w:val="397"/>
          <w:jc w:val="center"/>
        </w:trPr>
        <w:tc>
          <w:tcPr>
            <w:tcW w:w="1701" w:type="dxa"/>
            <w:vAlign w:val="center"/>
          </w:tcPr>
          <w:p w14:paraId="3071D305" w14:textId="77777777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14:paraId="19B944C7" w14:textId="77777777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14:paraId="73905796" w14:textId="77777777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vAlign w:val="center"/>
          </w:tcPr>
          <w:p w14:paraId="037D18C5" w14:textId="77777777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D2BDF" w:rsidRPr="00475F17" w14:paraId="7F102D5D" w14:textId="77777777" w:rsidTr="004467C8">
        <w:trPr>
          <w:trHeight w:val="397"/>
          <w:jc w:val="center"/>
        </w:trPr>
        <w:tc>
          <w:tcPr>
            <w:tcW w:w="1701" w:type="dxa"/>
            <w:vAlign w:val="center"/>
          </w:tcPr>
          <w:p w14:paraId="3F23F526" w14:textId="30825955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701" w:type="dxa"/>
            <w:vAlign w:val="center"/>
          </w:tcPr>
          <w:p w14:paraId="6180908A" w14:textId="77777777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  <w:vAlign w:val="center"/>
          </w:tcPr>
          <w:p w14:paraId="1C35E0E4" w14:textId="79855AD9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701" w:type="dxa"/>
            <w:vAlign w:val="center"/>
          </w:tcPr>
          <w:p w14:paraId="5A014DBD" w14:textId="3E4793C8" w:rsidR="00F85C44" w:rsidRPr="00475F17" w:rsidRDefault="00F85C44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</w:tr>
    </w:tbl>
    <w:p w14:paraId="3ED63E1E" w14:textId="16F77C8F" w:rsidR="00D46671" w:rsidRDefault="00D46671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lastRenderedPageBreak/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ОПК-1.3</w:t>
      </w:r>
      <w:r w:rsidRPr="00475F17">
        <w:rPr>
          <w:rFonts w:cs="Times New Roman"/>
          <w:szCs w:val="28"/>
        </w:rPr>
        <w:t>)</w:t>
      </w:r>
    </w:p>
    <w:p w14:paraId="2B7B5AE4" w14:textId="77777777" w:rsidR="0004161D" w:rsidRPr="00475F17" w:rsidRDefault="0004161D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29CB8650" w14:textId="28E17960" w:rsidR="00744650" w:rsidRPr="00475F17" w:rsidRDefault="0004161D" w:rsidP="0004161D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5. </w:t>
      </w:r>
      <w:r w:rsidR="004467C8" w:rsidRPr="00475F17">
        <w:rPr>
          <w:rFonts w:cs="Times New Roman"/>
          <w:szCs w:val="28"/>
        </w:rPr>
        <w:t>Сопоставить тип включения биполярного транзистора и схему в</w:t>
      </w:r>
      <w:r w:rsidR="001B72FF" w:rsidRPr="00475F17">
        <w:rPr>
          <w:rFonts w:cs="Times New Roman"/>
          <w:szCs w:val="28"/>
        </w:rPr>
        <w:t>к</w:t>
      </w:r>
      <w:r w:rsidR="004467C8" w:rsidRPr="00475F17">
        <w:rPr>
          <w:rFonts w:cs="Times New Roman"/>
          <w:szCs w:val="28"/>
        </w:rPr>
        <w:t>лючения.</w:t>
      </w:r>
    </w:p>
    <w:tbl>
      <w:tblPr>
        <w:tblStyle w:val="ab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253"/>
        <w:gridCol w:w="1134"/>
        <w:gridCol w:w="3264"/>
      </w:tblGrid>
      <w:tr w:rsidR="004467C8" w:rsidRPr="00475F17" w14:paraId="65D4BB04" w14:textId="77777777" w:rsidTr="00FA20F1">
        <w:tc>
          <w:tcPr>
            <w:tcW w:w="709" w:type="dxa"/>
            <w:vAlign w:val="center"/>
          </w:tcPr>
          <w:p w14:paraId="6161E788" w14:textId="77777777" w:rsidR="004467C8" w:rsidRPr="00475F17" w:rsidRDefault="004467C8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1)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3FC293F" w14:textId="77777777" w:rsidR="004467C8" w:rsidRPr="00475F17" w:rsidRDefault="004467C8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Схема с общим эмиттером</w:t>
            </w:r>
          </w:p>
        </w:tc>
        <w:tc>
          <w:tcPr>
            <w:tcW w:w="1134" w:type="dxa"/>
            <w:vAlign w:val="center"/>
          </w:tcPr>
          <w:p w14:paraId="7BC70B62" w14:textId="77777777" w:rsidR="004467C8" w:rsidRPr="00475F17" w:rsidRDefault="004467C8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А)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1E0CA2F8" w14:textId="77777777" w:rsidR="004467C8" w:rsidRPr="00475F17" w:rsidRDefault="004467C8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41EBA9CE" wp14:editId="08DE0C98">
                  <wp:extent cx="1401288" cy="1950803"/>
                  <wp:effectExtent l="0" t="0" r="889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Рисунок 3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14" r="2429"/>
                          <a:stretch/>
                        </pic:blipFill>
                        <pic:spPr bwMode="auto">
                          <a:xfrm>
                            <a:off x="0" y="0"/>
                            <a:ext cx="1407802" cy="1959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67C8" w:rsidRPr="00475F17" w14:paraId="33BAE49B" w14:textId="77777777" w:rsidTr="00FA20F1">
        <w:tc>
          <w:tcPr>
            <w:tcW w:w="709" w:type="dxa"/>
            <w:vAlign w:val="center"/>
          </w:tcPr>
          <w:p w14:paraId="2D1767C3" w14:textId="77777777" w:rsidR="004467C8" w:rsidRPr="00475F17" w:rsidRDefault="004467C8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2)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75F47F79" w14:textId="77777777" w:rsidR="004467C8" w:rsidRPr="00475F17" w:rsidRDefault="004467C8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Схема с общим коллектором</w:t>
            </w:r>
          </w:p>
        </w:tc>
        <w:tc>
          <w:tcPr>
            <w:tcW w:w="1134" w:type="dxa"/>
            <w:vAlign w:val="center"/>
          </w:tcPr>
          <w:p w14:paraId="3FCB4AC8" w14:textId="77777777" w:rsidR="004467C8" w:rsidRPr="00475F17" w:rsidRDefault="004467C8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Б)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75009E04" w14:textId="77777777" w:rsidR="004467C8" w:rsidRPr="00475F17" w:rsidRDefault="004467C8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4995E501" wp14:editId="167F43A3">
                  <wp:extent cx="1559134" cy="1970937"/>
                  <wp:effectExtent l="0" t="0" r="3175" b="0"/>
                  <wp:docPr id="36" name="Рисунок 3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98" t="4275" r="67632" b="15754"/>
                          <a:stretch/>
                        </pic:blipFill>
                        <pic:spPr bwMode="auto">
                          <a:xfrm>
                            <a:off x="0" y="0"/>
                            <a:ext cx="1562779" cy="1975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67C8" w:rsidRPr="00475F17" w14:paraId="7677590C" w14:textId="77777777" w:rsidTr="00FA20F1">
        <w:tc>
          <w:tcPr>
            <w:tcW w:w="709" w:type="dxa"/>
            <w:vAlign w:val="center"/>
          </w:tcPr>
          <w:p w14:paraId="23E0F08B" w14:textId="77777777" w:rsidR="004467C8" w:rsidRPr="00475F17" w:rsidRDefault="004467C8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3)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778BCFF" w14:textId="77777777" w:rsidR="004467C8" w:rsidRPr="00475F17" w:rsidRDefault="004467C8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Схема с общей базой</w:t>
            </w:r>
          </w:p>
        </w:tc>
        <w:tc>
          <w:tcPr>
            <w:tcW w:w="1134" w:type="dxa"/>
            <w:vAlign w:val="center"/>
          </w:tcPr>
          <w:p w14:paraId="3DF73477" w14:textId="77777777" w:rsidR="004467C8" w:rsidRPr="00475F17" w:rsidRDefault="004467C8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В)</w:t>
            </w:r>
          </w:p>
        </w:tc>
        <w:tc>
          <w:tcPr>
            <w:tcW w:w="3264" w:type="dxa"/>
            <w:shd w:val="clear" w:color="auto" w:fill="auto"/>
            <w:vAlign w:val="center"/>
          </w:tcPr>
          <w:p w14:paraId="4FA48B0D" w14:textId="77777777" w:rsidR="004467C8" w:rsidRPr="00475F17" w:rsidRDefault="004467C8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2B5289C0" wp14:editId="187B53CF">
                  <wp:extent cx="1908880" cy="1365662"/>
                  <wp:effectExtent l="0" t="0" r="0" b="635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Рисунок 40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9260" cy="13873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A00DB4" w14:textId="77777777" w:rsidR="004467C8" w:rsidRPr="00475F17" w:rsidRDefault="004467C8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1701"/>
        <w:gridCol w:w="1701"/>
      </w:tblGrid>
      <w:tr w:rsidR="004467C8" w:rsidRPr="00475F17" w14:paraId="7FAA54E1" w14:textId="77777777" w:rsidTr="00FA20F1">
        <w:trPr>
          <w:trHeight w:val="397"/>
          <w:jc w:val="center"/>
        </w:trPr>
        <w:tc>
          <w:tcPr>
            <w:tcW w:w="1701" w:type="dxa"/>
            <w:vAlign w:val="center"/>
          </w:tcPr>
          <w:p w14:paraId="263AA568" w14:textId="77777777" w:rsidR="004467C8" w:rsidRPr="00475F17" w:rsidRDefault="004467C8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14:paraId="32E859A7" w14:textId="77777777" w:rsidR="004467C8" w:rsidRPr="00475F17" w:rsidRDefault="004467C8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14:paraId="16C43177" w14:textId="77777777" w:rsidR="004467C8" w:rsidRPr="00475F17" w:rsidRDefault="004467C8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467C8" w:rsidRPr="00475F17" w14:paraId="115D434D" w14:textId="77777777" w:rsidTr="00FA20F1">
        <w:trPr>
          <w:trHeight w:val="397"/>
          <w:jc w:val="center"/>
        </w:trPr>
        <w:tc>
          <w:tcPr>
            <w:tcW w:w="1701" w:type="dxa"/>
            <w:vAlign w:val="center"/>
          </w:tcPr>
          <w:p w14:paraId="448733D9" w14:textId="77777777" w:rsidR="004467C8" w:rsidRPr="00475F17" w:rsidRDefault="004467C8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701" w:type="dxa"/>
            <w:vAlign w:val="center"/>
          </w:tcPr>
          <w:p w14:paraId="11DCEC45" w14:textId="77777777" w:rsidR="004467C8" w:rsidRPr="00475F17" w:rsidRDefault="004467C8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701" w:type="dxa"/>
            <w:vAlign w:val="center"/>
          </w:tcPr>
          <w:p w14:paraId="6360BDC6" w14:textId="77777777" w:rsidR="004467C8" w:rsidRPr="00475F17" w:rsidRDefault="004467C8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</w:tr>
    </w:tbl>
    <w:p w14:paraId="1F82194B" w14:textId="77A13351" w:rsidR="00D46671" w:rsidRDefault="00D46671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="004A2294" w:rsidRPr="00475F17">
        <w:rPr>
          <w:rFonts w:cs="Times New Roman"/>
          <w:color w:val="000000"/>
          <w:szCs w:val="28"/>
          <w:shd w:val="clear" w:color="auto" w:fill="FFFFFF"/>
        </w:rPr>
        <w:t>ОПК-3 (ОПК-3.2)</w:t>
      </w:r>
    </w:p>
    <w:p w14:paraId="7E3A9160" w14:textId="77777777" w:rsidR="0004161D" w:rsidRPr="00475F17" w:rsidRDefault="0004161D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1E2195AF" w14:textId="566D7810" w:rsidR="007A573D" w:rsidRPr="00475F17" w:rsidRDefault="0004161D" w:rsidP="0004161D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6. </w:t>
      </w:r>
      <w:r w:rsidR="007A573D" w:rsidRPr="00475F17">
        <w:rPr>
          <w:rFonts w:cs="Times New Roman"/>
          <w:szCs w:val="28"/>
        </w:rPr>
        <w:t xml:space="preserve">Установите соответствие для </w:t>
      </w:r>
      <w:r w:rsidR="007A573D" w:rsidRPr="00475F17">
        <w:rPr>
          <w:rFonts w:cs="Times New Roman"/>
          <w:szCs w:val="28"/>
          <w:lang w:val="en-US"/>
        </w:rPr>
        <w:t>h</w:t>
      </w:r>
      <w:r w:rsidR="007A573D" w:rsidRPr="00475F17">
        <w:rPr>
          <w:rFonts w:cs="Times New Roman"/>
          <w:szCs w:val="28"/>
        </w:rPr>
        <w:t>-параметров биполярного транзистора.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1701"/>
        <w:gridCol w:w="1701"/>
        <w:gridCol w:w="1843"/>
      </w:tblGrid>
      <w:tr w:rsidR="007A573D" w:rsidRPr="00475F17" w14:paraId="28D22BEE" w14:textId="77777777" w:rsidTr="001B72FF">
        <w:tc>
          <w:tcPr>
            <w:tcW w:w="709" w:type="dxa"/>
            <w:vAlign w:val="center"/>
          </w:tcPr>
          <w:p w14:paraId="097820DC" w14:textId="77777777" w:rsidR="007A573D" w:rsidRPr="00475F17" w:rsidRDefault="007A573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1)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9159EF" w14:textId="0C21B96C" w:rsidR="007A573D" w:rsidRPr="00475F17" w:rsidRDefault="007A573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  <w:vertAlign w:val="subscript"/>
              </w:rPr>
            </w:pPr>
            <w:r w:rsidRPr="00475F17">
              <w:rPr>
                <w:rFonts w:cs="Times New Roman"/>
                <w:szCs w:val="28"/>
                <w:lang w:val="en-US"/>
              </w:rPr>
              <w:t>h</w:t>
            </w:r>
            <w:r w:rsidRPr="00475F17">
              <w:rPr>
                <w:rFonts w:cs="Times New Roman"/>
                <w:szCs w:val="28"/>
                <w:vertAlign w:val="subscript"/>
                <w:lang w:val="en-US"/>
              </w:rPr>
              <w:t>11</w:t>
            </w:r>
            <w:r w:rsidRPr="00475F17">
              <w:rPr>
                <w:rFonts w:cs="Times New Roman"/>
                <w:szCs w:val="28"/>
                <w:vertAlign w:val="subscript"/>
              </w:rPr>
              <w:t>Э</w:t>
            </w:r>
          </w:p>
        </w:tc>
        <w:tc>
          <w:tcPr>
            <w:tcW w:w="1701" w:type="dxa"/>
            <w:vAlign w:val="center"/>
          </w:tcPr>
          <w:p w14:paraId="433400A3" w14:textId="77777777" w:rsidR="007A573D" w:rsidRPr="00475F17" w:rsidRDefault="007A573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А)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094CC0" w14:textId="293FE557" w:rsidR="007A573D" w:rsidRPr="00475F17" w:rsidRDefault="00AF224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d>
                      <m:dPr>
                        <m:begChr m:val=""/>
                        <m:endChr m:val="|"/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∆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  <w:lang w:val="en-US"/>
                                  </w:rPr>
                                  <m:t>U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</w:rPr>
                                  <m:t>Б</m:t>
                                </m:r>
                              </m:sub>
                            </m:sSub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∆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  <w:lang w:val="en-US"/>
                                  </w:rPr>
                                  <m:t>U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</w:rPr>
                                  <m:t>K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Б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const</m:t>
                    </m:r>
                  </m:sub>
                </m:sSub>
              </m:oMath>
            </m:oMathPara>
          </w:p>
        </w:tc>
      </w:tr>
      <w:tr w:rsidR="007A573D" w:rsidRPr="00475F17" w14:paraId="47E84439" w14:textId="77777777" w:rsidTr="001B72FF">
        <w:tc>
          <w:tcPr>
            <w:tcW w:w="709" w:type="dxa"/>
            <w:vAlign w:val="center"/>
          </w:tcPr>
          <w:p w14:paraId="21EC1C8F" w14:textId="77777777" w:rsidR="007A573D" w:rsidRPr="00475F17" w:rsidRDefault="007A573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t>2)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105E48" w14:textId="3D0309AB" w:rsidR="007A573D" w:rsidRPr="00475F17" w:rsidRDefault="007A573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  <w:lang w:val="en-US"/>
              </w:rPr>
              <w:t>h</w:t>
            </w:r>
            <w:r w:rsidRPr="00475F17">
              <w:rPr>
                <w:rFonts w:cs="Times New Roman"/>
                <w:szCs w:val="28"/>
                <w:vertAlign w:val="subscript"/>
                <w:lang w:val="en-US"/>
              </w:rPr>
              <w:t>1</w:t>
            </w:r>
            <w:r w:rsidRPr="00475F17">
              <w:rPr>
                <w:rFonts w:cs="Times New Roman"/>
                <w:szCs w:val="28"/>
                <w:vertAlign w:val="subscript"/>
              </w:rPr>
              <w:t>2Э</w:t>
            </w:r>
          </w:p>
        </w:tc>
        <w:tc>
          <w:tcPr>
            <w:tcW w:w="1701" w:type="dxa"/>
            <w:vAlign w:val="center"/>
          </w:tcPr>
          <w:p w14:paraId="60FDE32B" w14:textId="77777777" w:rsidR="007A573D" w:rsidRPr="00475F17" w:rsidRDefault="007A573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Б)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00E1EF" w14:textId="642D7954" w:rsidR="007A573D" w:rsidRPr="00475F17" w:rsidRDefault="00AF224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d>
                      <m:dPr>
                        <m:begChr m:val=""/>
                        <m:endChr m:val="|"/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∆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  <w:lang w:val="en-US"/>
                                  </w:rPr>
                                  <m:t>U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</w:rPr>
                                  <m:t>Б</m:t>
                                </m:r>
                              </m:sub>
                            </m:sSub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∆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</w:rPr>
                                  <m:t>I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</w:rPr>
                                  <m:t>Б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K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const</m:t>
                    </m:r>
                  </m:sub>
                </m:sSub>
              </m:oMath>
            </m:oMathPara>
          </w:p>
        </w:tc>
      </w:tr>
      <w:tr w:rsidR="007A573D" w:rsidRPr="00475F17" w14:paraId="763F26A3" w14:textId="77777777" w:rsidTr="001B72FF">
        <w:tc>
          <w:tcPr>
            <w:tcW w:w="709" w:type="dxa"/>
            <w:vAlign w:val="center"/>
          </w:tcPr>
          <w:p w14:paraId="348E139A" w14:textId="77777777" w:rsidR="007A573D" w:rsidRPr="00475F17" w:rsidRDefault="007A573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noProof/>
                <w:szCs w:val="28"/>
              </w:rPr>
            </w:pPr>
            <w:r w:rsidRPr="00475F17">
              <w:rPr>
                <w:rFonts w:cs="Times New Roman"/>
                <w:noProof/>
                <w:szCs w:val="28"/>
              </w:rPr>
              <w:lastRenderedPageBreak/>
              <w:t>3)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92CD11" w14:textId="0E320E0A" w:rsidR="007A573D" w:rsidRPr="00475F17" w:rsidRDefault="007A573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  <w:lang w:val="en-US"/>
              </w:rPr>
              <w:t>h</w:t>
            </w:r>
            <w:r w:rsidRPr="00475F17">
              <w:rPr>
                <w:rFonts w:cs="Times New Roman"/>
                <w:szCs w:val="28"/>
                <w:vertAlign w:val="subscript"/>
              </w:rPr>
              <w:t>2</w:t>
            </w:r>
            <w:r w:rsidRPr="00475F17">
              <w:rPr>
                <w:rFonts w:cs="Times New Roman"/>
                <w:szCs w:val="28"/>
                <w:vertAlign w:val="subscript"/>
                <w:lang w:val="en-US"/>
              </w:rPr>
              <w:t>1</w:t>
            </w:r>
            <w:r w:rsidRPr="00475F17">
              <w:rPr>
                <w:rFonts w:cs="Times New Roman"/>
                <w:szCs w:val="28"/>
                <w:vertAlign w:val="subscript"/>
              </w:rPr>
              <w:t>Э</w:t>
            </w:r>
          </w:p>
        </w:tc>
        <w:tc>
          <w:tcPr>
            <w:tcW w:w="1701" w:type="dxa"/>
            <w:vAlign w:val="center"/>
          </w:tcPr>
          <w:p w14:paraId="1FD1E204" w14:textId="77777777" w:rsidR="007A573D" w:rsidRPr="00475F17" w:rsidRDefault="007A573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В)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1D868F3" w14:textId="42E198FF" w:rsidR="007A573D" w:rsidRPr="00475F17" w:rsidRDefault="00AF224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d>
                      <m:dPr>
                        <m:begChr m:val=""/>
                        <m:endChr m:val="|"/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∆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</w:rPr>
                                  <m:t>I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</w:rPr>
                                  <m:t>К</m:t>
                                </m:r>
                              </m:sub>
                            </m:sSub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∆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</w:rPr>
                                  <m:t>I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</w:rPr>
                                  <m:t>Б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K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const</m:t>
                    </m:r>
                  </m:sub>
                </m:sSub>
              </m:oMath>
            </m:oMathPara>
          </w:p>
        </w:tc>
      </w:tr>
      <w:tr w:rsidR="007A573D" w:rsidRPr="00475F17" w14:paraId="08B3238D" w14:textId="77777777" w:rsidTr="001B72FF">
        <w:tc>
          <w:tcPr>
            <w:tcW w:w="709" w:type="dxa"/>
            <w:vAlign w:val="center"/>
          </w:tcPr>
          <w:p w14:paraId="6FBA3EC9" w14:textId="77777777" w:rsidR="007A573D" w:rsidRPr="00475F17" w:rsidRDefault="007A573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4)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07A3B9" w14:textId="6E9CE156" w:rsidR="007A573D" w:rsidRPr="00475F17" w:rsidRDefault="007A573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  <w:lang w:val="en-US"/>
              </w:rPr>
              <w:t>h</w:t>
            </w:r>
            <w:r w:rsidRPr="00475F17">
              <w:rPr>
                <w:rFonts w:cs="Times New Roman"/>
                <w:szCs w:val="28"/>
                <w:vertAlign w:val="subscript"/>
              </w:rPr>
              <w:t>22Э</w:t>
            </w:r>
          </w:p>
        </w:tc>
        <w:tc>
          <w:tcPr>
            <w:tcW w:w="1701" w:type="dxa"/>
            <w:vAlign w:val="center"/>
          </w:tcPr>
          <w:p w14:paraId="5B20D00A" w14:textId="77777777" w:rsidR="007A573D" w:rsidRPr="00475F17" w:rsidRDefault="007A573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Г)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4D9F5B0" w14:textId="00B31539" w:rsidR="007A573D" w:rsidRPr="00475F17" w:rsidRDefault="00AF224D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d>
                      <m:dPr>
                        <m:begChr m:val=""/>
                        <m:endChr m:val="|"/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∆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</w:rPr>
                                  <m:t>I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</w:rPr>
                                  <m:t>К</m:t>
                                </m:r>
                              </m:sub>
                            </m:sSub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Cs w:val="28"/>
                              </w:rPr>
                              <m:t>∆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  <w:lang w:val="en-US"/>
                                  </w:rPr>
                                  <m:t>U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Cs w:val="28"/>
                                  </w:rPr>
                                  <m:t>K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Cs w:val="28"/>
                          </w:rPr>
                          <m:t>Б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Cs w:val="28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const</m:t>
                    </m:r>
                  </m:sub>
                </m:sSub>
              </m:oMath>
            </m:oMathPara>
          </w:p>
        </w:tc>
      </w:tr>
    </w:tbl>
    <w:p w14:paraId="5B679E0E" w14:textId="22ED0532" w:rsidR="007A573D" w:rsidRPr="00475F17" w:rsidRDefault="007A573D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</w:t>
      </w:r>
      <w:r w:rsidR="004A2294" w:rsidRPr="00475F17">
        <w:rPr>
          <w:rFonts w:cs="Times New Roman"/>
          <w:szCs w:val="28"/>
        </w:rPr>
        <w:t xml:space="preserve"> 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</w:tblGrid>
      <w:tr w:rsidR="007A573D" w:rsidRPr="00475F17" w14:paraId="3757C5CC" w14:textId="77777777" w:rsidTr="00603591">
        <w:trPr>
          <w:trHeight w:val="397"/>
          <w:jc w:val="center"/>
        </w:trPr>
        <w:tc>
          <w:tcPr>
            <w:tcW w:w="1701" w:type="dxa"/>
            <w:vAlign w:val="center"/>
          </w:tcPr>
          <w:p w14:paraId="31276404" w14:textId="77777777" w:rsidR="007A573D" w:rsidRPr="00475F17" w:rsidRDefault="007A573D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14:paraId="4F34BAA1" w14:textId="77777777" w:rsidR="007A573D" w:rsidRPr="00475F17" w:rsidRDefault="007A573D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14:paraId="34E88FC6" w14:textId="77777777" w:rsidR="007A573D" w:rsidRPr="00475F17" w:rsidRDefault="007A573D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vAlign w:val="center"/>
          </w:tcPr>
          <w:p w14:paraId="58E07E3D" w14:textId="77777777" w:rsidR="007A573D" w:rsidRPr="00475F17" w:rsidRDefault="007A573D" w:rsidP="00475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A573D" w:rsidRPr="00475F17" w14:paraId="0F22AEC3" w14:textId="77777777" w:rsidTr="00603591">
        <w:trPr>
          <w:trHeight w:val="397"/>
          <w:jc w:val="center"/>
        </w:trPr>
        <w:tc>
          <w:tcPr>
            <w:tcW w:w="1701" w:type="dxa"/>
            <w:vAlign w:val="center"/>
          </w:tcPr>
          <w:p w14:paraId="3D4C0292" w14:textId="0D33612C" w:rsidR="007A573D" w:rsidRPr="00475F17" w:rsidRDefault="00190941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701" w:type="dxa"/>
            <w:vAlign w:val="center"/>
          </w:tcPr>
          <w:p w14:paraId="280B5E40" w14:textId="7A285DAC" w:rsidR="007A573D" w:rsidRPr="00475F17" w:rsidRDefault="00190941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701" w:type="dxa"/>
            <w:vAlign w:val="center"/>
          </w:tcPr>
          <w:p w14:paraId="572B9477" w14:textId="77833025" w:rsidR="007A573D" w:rsidRPr="00475F17" w:rsidRDefault="00190941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701" w:type="dxa"/>
            <w:vAlign w:val="center"/>
          </w:tcPr>
          <w:p w14:paraId="3DEB838E" w14:textId="3308AE46" w:rsidR="007A573D" w:rsidRPr="00475F17" w:rsidRDefault="00190941" w:rsidP="00475F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75F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</w:t>
            </w:r>
          </w:p>
        </w:tc>
      </w:tr>
    </w:tbl>
    <w:p w14:paraId="4E392D04" w14:textId="79ED18E4" w:rsidR="004467C8" w:rsidRDefault="00647921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="00725362" w:rsidRPr="00475F17">
        <w:rPr>
          <w:rFonts w:cs="Times New Roman"/>
          <w:szCs w:val="28"/>
        </w:rPr>
        <w:t>ОПК-1 (</w:t>
      </w:r>
      <w:r w:rsidR="00725362" w:rsidRPr="00475F17">
        <w:rPr>
          <w:rFonts w:cs="Times New Roman"/>
          <w:color w:val="1A1A1A"/>
          <w:szCs w:val="28"/>
          <w:shd w:val="clear" w:color="auto" w:fill="FFFFFF"/>
        </w:rPr>
        <w:t>ОПК-1.1</w:t>
      </w:r>
      <w:r w:rsidR="00725362" w:rsidRPr="00475F17">
        <w:rPr>
          <w:rFonts w:cs="Times New Roman"/>
          <w:szCs w:val="28"/>
        </w:rPr>
        <w:t>)</w:t>
      </w:r>
    </w:p>
    <w:p w14:paraId="776EA2DD" w14:textId="77777777" w:rsidR="00B73232" w:rsidRDefault="00B73232" w:rsidP="00B73232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69E00AA9" w14:textId="77777777" w:rsidR="00B73232" w:rsidRDefault="00B73232" w:rsidP="00B73232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21BABACF" w14:textId="77777777" w:rsidR="007663B5" w:rsidRPr="00B73232" w:rsidRDefault="007663B5" w:rsidP="00B73232">
      <w:pPr>
        <w:pStyle w:val="a3"/>
        <w:spacing w:before="0" w:after="0" w:line="240" w:lineRule="auto"/>
        <w:ind w:firstLine="0"/>
        <w:rPr>
          <w:b/>
        </w:rPr>
      </w:pPr>
      <w:r w:rsidRPr="00B73232">
        <w:rPr>
          <w:b/>
        </w:rPr>
        <w:t>Задания закрытого типа на установление правильной последовательности</w:t>
      </w:r>
    </w:p>
    <w:p w14:paraId="0C92D325" w14:textId="77777777" w:rsidR="00211D0F" w:rsidRDefault="00211D0F" w:rsidP="00B73232">
      <w:pPr>
        <w:pStyle w:val="a3"/>
        <w:spacing w:before="0" w:after="0" w:line="240" w:lineRule="auto"/>
        <w:ind w:firstLine="0"/>
        <w:jc w:val="left"/>
        <w:rPr>
          <w:rFonts w:cs="Times New Roman"/>
          <w:i/>
          <w:iCs/>
          <w:szCs w:val="28"/>
        </w:rPr>
      </w:pPr>
    </w:p>
    <w:p w14:paraId="139D5AA3" w14:textId="7BDDF1D1" w:rsidR="007663B5" w:rsidRPr="00475F17" w:rsidRDefault="007663B5" w:rsidP="00B73232">
      <w:pPr>
        <w:pStyle w:val="a3"/>
        <w:spacing w:before="0" w:after="0" w:line="240" w:lineRule="auto"/>
        <w:jc w:val="left"/>
        <w:rPr>
          <w:rFonts w:cs="Times New Roman"/>
          <w:i/>
          <w:iCs/>
          <w:szCs w:val="28"/>
        </w:rPr>
      </w:pPr>
      <w:r w:rsidRPr="00475F17">
        <w:rPr>
          <w:rFonts w:cs="Times New Roman"/>
          <w:i/>
          <w:iCs/>
          <w:szCs w:val="28"/>
        </w:rPr>
        <w:t>Установите правильную последовательность.</w:t>
      </w:r>
    </w:p>
    <w:p w14:paraId="5680CC26" w14:textId="77777777" w:rsidR="00211D0F" w:rsidRDefault="00211D0F" w:rsidP="00B73232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10987BF3" w14:textId="09E29CAE" w:rsidR="007B2220" w:rsidRPr="00475F17" w:rsidRDefault="00211D0F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224498" w:rsidRPr="00475F17">
        <w:rPr>
          <w:rFonts w:cs="Times New Roman"/>
          <w:szCs w:val="28"/>
        </w:rPr>
        <w:t>Расположите типы диодов в порядке увеличения прямого напряжения</w:t>
      </w:r>
    </w:p>
    <w:p w14:paraId="1F32E18D" w14:textId="029E5CA3" w:rsidR="00224498" w:rsidRPr="00475F17" w:rsidRDefault="00224498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А) Зеленый светодиод</w:t>
      </w:r>
    </w:p>
    <w:p w14:paraId="5C4EC80A" w14:textId="5B08A0F4" w:rsidR="00224498" w:rsidRPr="00475F17" w:rsidRDefault="00224498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Б) Красный светодиод</w:t>
      </w:r>
    </w:p>
    <w:p w14:paraId="27AA188E" w14:textId="42139D85" w:rsidR="00224498" w:rsidRPr="00475F17" w:rsidRDefault="00224498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В) Синий светодиод</w:t>
      </w:r>
    </w:p>
    <w:p w14:paraId="4CA2A0FF" w14:textId="685D6216" w:rsidR="00224498" w:rsidRPr="00475F17" w:rsidRDefault="00224498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Г) Германиевый выпрямительный диод</w:t>
      </w:r>
    </w:p>
    <w:p w14:paraId="42431169" w14:textId="1C6EDB5B" w:rsidR="00224498" w:rsidRPr="00475F17" w:rsidRDefault="00224498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Д) Кремниевый выпрямительный диод</w:t>
      </w:r>
    </w:p>
    <w:p w14:paraId="5D2C6CC1" w14:textId="5A5C1963" w:rsidR="00224498" w:rsidRPr="00475F17" w:rsidRDefault="00224498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Г, Д, Б, А, В</w:t>
      </w:r>
    </w:p>
    <w:p w14:paraId="1A46DD88" w14:textId="3A8E1E9B" w:rsidR="00D46671" w:rsidRDefault="00D46671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ОПК-1.2</w:t>
      </w:r>
      <w:r w:rsidRPr="00475F17">
        <w:rPr>
          <w:rFonts w:cs="Times New Roman"/>
          <w:szCs w:val="28"/>
        </w:rPr>
        <w:t>)</w:t>
      </w:r>
    </w:p>
    <w:p w14:paraId="7938F426" w14:textId="77777777" w:rsidR="00211D0F" w:rsidRPr="00475F17" w:rsidRDefault="00211D0F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6D32A740" w14:textId="25367DDD" w:rsidR="00D039E9" w:rsidRPr="00475F17" w:rsidRDefault="00211D0F" w:rsidP="00211D0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057EBF" w:rsidRPr="00475F17">
        <w:rPr>
          <w:rFonts w:cs="Times New Roman"/>
          <w:szCs w:val="28"/>
        </w:rPr>
        <w:t xml:space="preserve">Расположите </w:t>
      </w:r>
      <w:r w:rsidR="000D4F68" w:rsidRPr="00475F17">
        <w:rPr>
          <w:rFonts w:cs="Times New Roman"/>
          <w:szCs w:val="28"/>
        </w:rPr>
        <w:t xml:space="preserve">пары значений сопротивления и емкости </w:t>
      </w:r>
      <w:r w:rsidR="00057EBF" w:rsidRPr="00475F17">
        <w:rPr>
          <w:rFonts w:cs="Times New Roman"/>
          <w:szCs w:val="28"/>
          <w:lang w:val="en-US"/>
        </w:rPr>
        <w:t>RC</w:t>
      </w:r>
      <w:r w:rsidR="00057EBF" w:rsidRPr="00475F17">
        <w:rPr>
          <w:rFonts w:cs="Times New Roman"/>
          <w:szCs w:val="28"/>
        </w:rPr>
        <w:t>-цепи в порядке увеличения временной постоянной</w:t>
      </w:r>
      <w:r w:rsidR="007663B5" w:rsidRPr="00475F17">
        <w:rPr>
          <w:rFonts w:cs="Times New Roman"/>
          <w:szCs w:val="28"/>
        </w:rPr>
        <w:t xml:space="preserve"> τ</w:t>
      </w:r>
      <w:r w:rsidR="00057EBF" w:rsidRPr="00475F17">
        <w:rPr>
          <w:rFonts w:cs="Times New Roman"/>
          <w:szCs w:val="28"/>
        </w:rPr>
        <w:t>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516"/>
      </w:tblGrid>
      <w:tr w:rsidR="00D039E9" w:rsidRPr="00475F17" w14:paraId="3C4A2E77" w14:textId="77777777" w:rsidTr="00D039E9">
        <w:tc>
          <w:tcPr>
            <w:tcW w:w="1134" w:type="dxa"/>
            <w:vAlign w:val="center"/>
          </w:tcPr>
          <w:p w14:paraId="6FD82675" w14:textId="77777777" w:rsidR="00D039E9" w:rsidRPr="00475F17" w:rsidRDefault="00D039E9" w:rsidP="007618EB">
            <w:pPr>
              <w:pStyle w:val="a3"/>
              <w:spacing w:before="0" w:after="0" w:line="240" w:lineRule="auto"/>
              <w:ind w:firstLine="0"/>
              <w:jc w:val="righ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А)</w:t>
            </w:r>
          </w:p>
        </w:tc>
        <w:tc>
          <w:tcPr>
            <w:tcW w:w="3516" w:type="dxa"/>
            <w:shd w:val="clear" w:color="auto" w:fill="auto"/>
            <w:vAlign w:val="center"/>
          </w:tcPr>
          <w:p w14:paraId="5248574E" w14:textId="77777777" w:rsidR="00D039E9" w:rsidRPr="00475F17" w:rsidRDefault="00D039E9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32ED5E0E" wp14:editId="573E1D32">
                  <wp:extent cx="2009775" cy="1266825"/>
                  <wp:effectExtent l="0" t="0" r="9525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10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39E9" w:rsidRPr="00475F17" w14:paraId="49B8F69F" w14:textId="77777777" w:rsidTr="00D039E9">
        <w:tc>
          <w:tcPr>
            <w:tcW w:w="1134" w:type="dxa"/>
            <w:vAlign w:val="center"/>
          </w:tcPr>
          <w:p w14:paraId="04E570FD" w14:textId="77777777" w:rsidR="00D039E9" w:rsidRPr="00475F17" w:rsidRDefault="00D039E9" w:rsidP="007618EB">
            <w:pPr>
              <w:pStyle w:val="a3"/>
              <w:spacing w:before="0" w:after="0" w:line="240" w:lineRule="auto"/>
              <w:ind w:firstLine="0"/>
              <w:jc w:val="righ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Б)</w:t>
            </w:r>
          </w:p>
        </w:tc>
        <w:tc>
          <w:tcPr>
            <w:tcW w:w="3516" w:type="dxa"/>
            <w:shd w:val="clear" w:color="auto" w:fill="auto"/>
            <w:vAlign w:val="center"/>
          </w:tcPr>
          <w:p w14:paraId="712C40A5" w14:textId="77777777" w:rsidR="00D039E9" w:rsidRPr="00475F17" w:rsidRDefault="00D039E9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04F2FD68" wp14:editId="78F02404">
                  <wp:extent cx="1905000" cy="1266825"/>
                  <wp:effectExtent l="0" t="0" r="0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39E9" w:rsidRPr="00475F17" w14:paraId="17B34CCC" w14:textId="77777777" w:rsidTr="00D039E9">
        <w:tc>
          <w:tcPr>
            <w:tcW w:w="1134" w:type="dxa"/>
            <w:vAlign w:val="center"/>
          </w:tcPr>
          <w:p w14:paraId="57DA1531" w14:textId="77777777" w:rsidR="00D039E9" w:rsidRPr="00475F17" w:rsidRDefault="00D039E9" w:rsidP="007618EB">
            <w:pPr>
              <w:pStyle w:val="a3"/>
              <w:spacing w:before="0" w:after="0" w:line="240" w:lineRule="auto"/>
              <w:ind w:firstLine="0"/>
              <w:jc w:val="righ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lastRenderedPageBreak/>
              <w:t>В)</w:t>
            </w:r>
          </w:p>
        </w:tc>
        <w:tc>
          <w:tcPr>
            <w:tcW w:w="3516" w:type="dxa"/>
            <w:shd w:val="clear" w:color="auto" w:fill="auto"/>
            <w:vAlign w:val="center"/>
          </w:tcPr>
          <w:p w14:paraId="646BD410" w14:textId="77777777" w:rsidR="00D039E9" w:rsidRPr="00475F17" w:rsidRDefault="00D039E9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2FA2B839" wp14:editId="10822579">
                  <wp:extent cx="2085975" cy="1266825"/>
                  <wp:effectExtent l="0" t="0" r="9525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2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39E9" w:rsidRPr="00475F17" w14:paraId="028B3E9A" w14:textId="77777777" w:rsidTr="00D039E9">
        <w:tc>
          <w:tcPr>
            <w:tcW w:w="1134" w:type="dxa"/>
            <w:vAlign w:val="center"/>
          </w:tcPr>
          <w:p w14:paraId="5495DF90" w14:textId="77777777" w:rsidR="00D039E9" w:rsidRPr="00475F17" w:rsidRDefault="00D039E9" w:rsidP="007618EB">
            <w:pPr>
              <w:pStyle w:val="a3"/>
              <w:spacing w:before="0" w:after="0" w:line="240" w:lineRule="auto"/>
              <w:ind w:firstLine="0"/>
              <w:jc w:val="righ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szCs w:val="28"/>
              </w:rPr>
              <w:t>Г)</w:t>
            </w:r>
          </w:p>
        </w:tc>
        <w:tc>
          <w:tcPr>
            <w:tcW w:w="3516" w:type="dxa"/>
            <w:shd w:val="clear" w:color="auto" w:fill="auto"/>
            <w:vAlign w:val="center"/>
          </w:tcPr>
          <w:p w14:paraId="14AE6CA9" w14:textId="77777777" w:rsidR="00D039E9" w:rsidRPr="00475F17" w:rsidRDefault="00D039E9" w:rsidP="00475F17">
            <w:pPr>
              <w:pStyle w:val="a3"/>
              <w:spacing w:before="0" w:after="0"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475F17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6BE4405C" wp14:editId="2E860C79">
                  <wp:extent cx="1905000" cy="1266825"/>
                  <wp:effectExtent l="0" t="0" r="0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3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355C4D" w14:textId="02AC5207" w:rsidR="00D039E9" w:rsidRPr="00475F17" w:rsidRDefault="00D039E9" w:rsidP="007618E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Б, А, Г, В.</w:t>
      </w:r>
    </w:p>
    <w:p w14:paraId="27D38B25" w14:textId="142D011D" w:rsidR="00D46671" w:rsidRDefault="00D46671" w:rsidP="007618E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ОПК-1.1</w:t>
      </w:r>
      <w:r w:rsidRPr="00475F17">
        <w:rPr>
          <w:rFonts w:cs="Times New Roman"/>
          <w:szCs w:val="28"/>
        </w:rPr>
        <w:t>)</w:t>
      </w:r>
    </w:p>
    <w:p w14:paraId="6574597D" w14:textId="77777777" w:rsidR="00B73232" w:rsidRPr="00475F17" w:rsidRDefault="00B73232" w:rsidP="007618E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0D2C04F1" w14:textId="362AF653" w:rsidR="000D4F68" w:rsidRPr="00475F17" w:rsidRDefault="00211D0F" w:rsidP="00211D0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0D4F68" w:rsidRPr="00475F17">
        <w:rPr>
          <w:rFonts w:cs="Times New Roman"/>
          <w:szCs w:val="28"/>
        </w:rPr>
        <w:t>Приведена схема емкос</w:t>
      </w:r>
      <w:r w:rsidR="00170435" w:rsidRPr="00475F17">
        <w:rPr>
          <w:rFonts w:cs="Times New Roman"/>
          <w:szCs w:val="28"/>
        </w:rPr>
        <w:t>т</w:t>
      </w:r>
      <w:r w:rsidR="000D4F68" w:rsidRPr="00475F17">
        <w:rPr>
          <w:rFonts w:cs="Times New Roman"/>
          <w:szCs w:val="28"/>
        </w:rPr>
        <w:t xml:space="preserve">ного делителя </w:t>
      </w:r>
      <w:r w:rsidR="00170435" w:rsidRPr="00475F17">
        <w:rPr>
          <w:rFonts w:cs="Times New Roman"/>
          <w:szCs w:val="28"/>
        </w:rPr>
        <w:t xml:space="preserve">напряжения, распределите пары значений емкостей конденсаторов в порядке увеличения падения напряжения на конденсаторе </w:t>
      </w:r>
      <w:r w:rsidR="00170435" w:rsidRPr="00475F17">
        <w:rPr>
          <w:rFonts w:cs="Times New Roman"/>
          <w:szCs w:val="28"/>
          <w:lang w:val="en-US"/>
        </w:rPr>
        <w:t>C</w:t>
      </w:r>
      <w:r w:rsidR="00170435" w:rsidRPr="00475F17">
        <w:rPr>
          <w:rFonts w:cs="Times New Roman"/>
          <w:szCs w:val="28"/>
          <w:vertAlign w:val="subscript"/>
        </w:rPr>
        <w:t>2</w:t>
      </w:r>
      <w:r w:rsidR="00170435" w:rsidRPr="00475F17">
        <w:rPr>
          <w:rFonts w:cs="Times New Roman"/>
          <w:szCs w:val="28"/>
        </w:rPr>
        <w:t>:</w:t>
      </w:r>
    </w:p>
    <w:p w14:paraId="15AA49D7" w14:textId="38A17763" w:rsidR="00170435" w:rsidRPr="00475F17" w:rsidRDefault="00170435" w:rsidP="0020437B">
      <w:pPr>
        <w:pStyle w:val="a3"/>
        <w:spacing w:before="0" w:after="0" w:line="240" w:lineRule="auto"/>
        <w:jc w:val="center"/>
        <w:rPr>
          <w:rFonts w:cs="Times New Roman"/>
          <w:szCs w:val="28"/>
        </w:rPr>
      </w:pPr>
      <w:r w:rsidRPr="00475F17">
        <w:rPr>
          <w:rFonts w:cs="Times New Roman"/>
          <w:noProof/>
          <w:szCs w:val="28"/>
          <w:lang w:eastAsia="ru-RU"/>
        </w:rPr>
        <w:drawing>
          <wp:inline distT="0" distB="0" distL="0" distR="0" wp14:anchorId="079639CC" wp14:editId="7E009B73">
            <wp:extent cx="2060049" cy="1733797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766" cy="173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DEB68" w14:textId="15A4BE13" w:rsidR="00170435" w:rsidRPr="00475F17" w:rsidRDefault="00170435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 xml:space="preserve">А) </w:t>
      </w:r>
      <w:r w:rsidRPr="00475F17">
        <w:rPr>
          <w:rFonts w:cs="Times New Roman"/>
          <w:szCs w:val="28"/>
          <w:lang w:val="en-US"/>
        </w:rPr>
        <w:t>C</w:t>
      </w:r>
      <w:r w:rsidRPr="00475F17">
        <w:rPr>
          <w:rFonts w:cs="Times New Roman"/>
          <w:szCs w:val="28"/>
          <w:vertAlign w:val="subscript"/>
        </w:rPr>
        <w:t>1</w:t>
      </w:r>
      <w:r w:rsidRPr="00475F17">
        <w:rPr>
          <w:rFonts w:cs="Times New Roman"/>
          <w:szCs w:val="28"/>
        </w:rPr>
        <w:t xml:space="preserve"> = 1 мкФ, </w:t>
      </w:r>
      <w:r w:rsidRPr="00475F17">
        <w:rPr>
          <w:rFonts w:cs="Times New Roman"/>
          <w:szCs w:val="28"/>
          <w:lang w:val="en-US"/>
        </w:rPr>
        <w:t>C</w:t>
      </w:r>
      <w:r w:rsidRPr="00475F17">
        <w:rPr>
          <w:rFonts w:cs="Times New Roman"/>
          <w:szCs w:val="28"/>
          <w:vertAlign w:val="subscript"/>
        </w:rPr>
        <w:t>2</w:t>
      </w:r>
      <w:r w:rsidRPr="00475F17">
        <w:rPr>
          <w:rFonts w:cs="Times New Roman"/>
          <w:szCs w:val="28"/>
        </w:rPr>
        <w:t xml:space="preserve"> = 2 мкФ</w:t>
      </w:r>
    </w:p>
    <w:p w14:paraId="73EB4224" w14:textId="4970003C" w:rsidR="00170435" w:rsidRPr="00475F17" w:rsidRDefault="00170435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 xml:space="preserve">Б) </w:t>
      </w:r>
      <w:r w:rsidRPr="00475F17">
        <w:rPr>
          <w:rFonts w:cs="Times New Roman"/>
          <w:szCs w:val="28"/>
          <w:lang w:val="en-US"/>
        </w:rPr>
        <w:t>C</w:t>
      </w:r>
      <w:r w:rsidRPr="00475F17">
        <w:rPr>
          <w:rFonts w:cs="Times New Roman"/>
          <w:szCs w:val="28"/>
          <w:vertAlign w:val="subscript"/>
        </w:rPr>
        <w:t>1</w:t>
      </w:r>
      <w:r w:rsidRPr="00475F17">
        <w:rPr>
          <w:rFonts w:cs="Times New Roman"/>
          <w:szCs w:val="28"/>
        </w:rPr>
        <w:t xml:space="preserve"> = 2нФ, </w:t>
      </w:r>
      <w:r w:rsidRPr="00475F17">
        <w:rPr>
          <w:rFonts w:cs="Times New Roman"/>
          <w:szCs w:val="28"/>
          <w:lang w:val="en-US"/>
        </w:rPr>
        <w:t>C</w:t>
      </w:r>
      <w:r w:rsidRPr="00475F17">
        <w:rPr>
          <w:rFonts w:cs="Times New Roman"/>
          <w:szCs w:val="28"/>
          <w:vertAlign w:val="subscript"/>
        </w:rPr>
        <w:t>2</w:t>
      </w:r>
      <w:r w:rsidRPr="00475F17">
        <w:rPr>
          <w:rFonts w:cs="Times New Roman"/>
          <w:szCs w:val="28"/>
        </w:rPr>
        <w:t xml:space="preserve"> = 1 </w:t>
      </w:r>
      <w:proofErr w:type="spellStart"/>
      <w:r w:rsidRPr="00475F17">
        <w:rPr>
          <w:rFonts w:cs="Times New Roman"/>
          <w:szCs w:val="28"/>
        </w:rPr>
        <w:t>нФ</w:t>
      </w:r>
      <w:proofErr w:type="spellEnd"/>
    </w:p>
    <w:p w14:paraId="118CE459" w14:textId="0E1FB5F8" w:rsidR="00170435" w:rsidRPr="00475F17" w:rsidRDefault="00170435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 xml:space="preserve">В) </w:t>
      </w:r>
      <w:r w:rsidRPr="00475F17">
        <w:rPr>
          <w:rFonts w:cs="Times New Roman"/>
          <w:szCs w:val="28"/>
          <w:lang w:val="en-US"/>
        </w:rPr>
        <w:t>C</w:t>
      </w:r>
      <w:r w:rsidRPr="00475F17">
        <w:rPr>
          <w:rFonts w:cs="Times New Roman"/>
          <w:szCs w:val="28"/>
          <w:vertAlign w:val="subscript"/>
        </w:rPr>
        <w:t>1</w:t>
      </w:r>
      <w:r w:rsidRPr="00475F17">
        <w:rPr>
          <w:rFonts w:cs="Times New Roman"/>
          <w:szCs w:val="28"/>
        </w:rPr>
        <w:t xml:space="preserve"> = 1 мкФ, </w:t>
      </w:r>
      <w:r w:rsidRPr="00475F17">
        <w:rPr>
          <w:rFonts w:cs="Times New Roman"/>
          <w:szCs w:val="28"/>
          <w:lang w:val="en-US"/>
        </w:rPr>
        <w:t>C</w:t>
      </w:r>
      <w:r w:rsidRPr="00475F17">
        <w:rPr>
          <w:rFonts w:cs="Times New Roman"/>
          <w:szCs w:val="28"/>
          <w:vertAlign w:val="subscript"/>
        </w:rPr>
        <w:t>2</w:t>
      </w:r>
      <w:r w:rsidRPr="00475F17">
        <w:rPr>
          <w:rFonts w:cs="Times New Roman"/>
          <w:szCs w:val="28"/>
        </w:rPr>
        <w:t xml:space="preserve"> = 100 </w:t>
      </w:r>
      <w:proofErr w:type="spellStart"/>
      <w:r w:rsidRPr="00475F17">
        <w:rPr>
          <w:rFonts w:cs="Times New Roman"/>
          <w:szCs w:val="28"/>
        </w:rPr>
        <w:t>нФ</w:t>
      </w:r>
      <w:proofErr w:type="spellEnd"/>
    </w:p>
    <w:p w14:paraId="44314362" w14:textId="0086B9B2" w:rsidR="00170435" w:rsidRPr="00475F17" w:rsidRDefault="00170435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 xml:space="preserve">Г) </w:t>
      </w:r>
      <w:r w:rsidRPr="00475F17">
        <w:rPr>
          <w:rFonts w:cs="Times New Roman"/>
          <w:szCs w:val="28"/>
          <w:lang w:val="en-US"/>
        </w:rPr>
        <w:t>C</w:t>
      </w:r>
      <w:r w:rsidRPr="00475F17">
        <w:rPr>
          <w:rFonts w:cs="Times New Roman"/>
          <w:szCs w:val="28"/>
          <w:vertAlign w:val="subscript"/>
        </w:rPr>
        <w:t>1</w:t>
      </w:r>
      <w:r w:rsidRPr="00475F17">
        <w:rPr>
          <w:rFonts w:cs="Times New Roman"/>
          <w:szCs w:val="28"/>
        </w:rPr>
        <w:t xml:space="preserve"> = 100 </w:t>
      </w:r>
      <w:proofErr w:type="spellStart"/>
      <w:r w:rsidRPr="00475F17">
        <w:rPr>
          <w:rFonts w:cs="Times New Roman"/>
          <w:szCs w:val="28"/>
        </w:rPr>
        <w:t>нФ</w:t>
      </w:r>
      <w:proofErr w:type="spellEnd"/>
      <w:r w:rsidRPr="00475F17">
        <w:rPr>
          <w:rFonts w:cs="Times New Roman"/>
          <w:szCs w:val="28"/>
        </w:rPr>
        <w:t xml:space="preserve">, </w:t>
      </w:r>
      <w:r w:rsidRPr="00475F17">
        <w:rPr>
          <w:rFonts w:cs="Times New Roman"/>
          <w:szCs w:val="28"/>
          <w:lang w:val="en-US"/>
        </w:rPr>
        <w:t>C</w:t>
      </w:r>
      <w:r w:rsidRPr="00475F17">
        <w:rPr>
          <w:rFonts w:cs="Times New Roman"/>
          <w:szCs w:val="28"/>
          <w:vertAlign w:val="subscript"/>
        </w:rPr>
        <w:t>2</w:t>
      </w:r>
      <w:r w:rsidRPr="00475F17">
        <w:rPr>
          <w:rFonts w:cs="Times New Roman"/>
          <w:szCs w:val="28"/>
        </w:rPr>
        <w:t xml:space="preserve"> = 2 мкФ</w:t>
      </w:r>
    </w:p>
    <w:p w14:paraId="4B8E9690" w14:textId="788D2961" w:rsidR="006B5574" w:rsidRPr="00475F17" w:rsidRDefault="006B5574" w:rsidP="0020437B">
      <w:pPr>
        <w:pStyle w:val="a3"/>
        <w:spacing w:before="0" w:after="0" w:line="240" w:lineRule="auto"/>
        <w:ind w:firstLine="0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Г, А, Б, В</w:t>
      </w:r>
    </w:p>
    <w:p w14:paraId="5A796D3E" w14:textId="6830F1B8" w:rsidR="00647921" w:rsidRDefault="00647921" w:rsidP="0020437B">
      <w:pPr>
        <w:pStyle w:val="a3"/>
        <w:spacing w:before="0" w:after="0" w:line="240" w:lineRule="auto"/>
        <w:ind w:firstLine="0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Pr="00475F17">
        <w:rPr>
          <w:rFonts w:cs="Times New Roman"/>
          <w:color w:val="000000"/>
          <w:szCs w:val="28"/>
          <w:shd w:val="clear" w:color="auto" w:fill="FFFFFF"/>
        </w:rPr>
        <w:t>ОПК-3 (ОПК-3.2)</w:t>
      </w:r>
    </w:p>
    <w:p w14:paraId="38B615B5" w14:textId="77777777" w:rsidR="00211D0F" w:rsidRPr="00475F17" w:rsidRDefault="00211D0F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251A3BCE" w14:textId="6D85FFDA" w:rsidR="00D039E9" w:rsidRPr="00475F17" w:rsidRDefault="00211D0F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D039E9" w:rsidRPr="00475F17">
        <w:rPr>
          <w:rFonts w:cs="Times New Roman"/>
          <w:szCs w:val="28"/>
        </w:rPr>
        <w:t>Расположите структурные элементы выпрямительного устройства в порядке преобразования</w:t>
      </w:r>
      <w:r w:rsidR="00144911" w:rsidRPr="00475F17">
        <w:rPr>
          <w:rFonts w:cs="Times New Roman"/>
          <w:szCs w:val="28"/>
        </w:rPr>
        <w:t xml:space="preserve"> от</w:t>
      </w:r>
      <w:r w:rsidR="00D039E9" w:rsidRPr="00475F17">
        <w:rPr>
          <w:rFonts w:cs="Times New Roman"/>
          <w:szCs w:val="28"/>
        </w:rPr>
        <w:t xml:space="preserve"> переменного напряжения </w:t>
      </w:r>
      <w:r w:rsidR="00144911" w:rsidRPr="00475F17">
        <w:rPr>
          <w:rFonts w:cs="Times New Roman"/>
          <w:szCs w:val="28"/>
        </w:rPr>
        <w:t>до</w:t>
      </w:r>
      <w:r w:rsidR="00D039E9" w:rsidRPr="00475F17">
        <w:rPr>
          <w:rFonts w:cs="Times New Roman"/>
          <w:szCs w:val="28"/>
        </w:rPr>
        <w:t xml:space="preserve"> постоянное.</w:t>
      </w:r>
    </w:p>
    <w:p w14:paraId="19F45754" w14:textId="79F3293D" w:rsidR="00144911" w:rsidRPr="00475F17" w:rsidRDefault="00144911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А) Силовой трансформатор</w:t>
      </w:r>
    </w:p>
    <w:p w14:paraId="62CE42FE" w14:textId="72FFB0A6" w:rsidR="00144911" w:rsidRPr="00475F17" w:rsidRDefault="00144911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Б) Блок стабилизации</w:t>
      </w:r>
    </w:p>
    <w:p w14:paraId="34C0B498" w14:textId="7EEB90F5" w:rsidR="00144911" w:rsidRPr="00475F17" w:rsidRDefault="00144911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В) Выпрямитель</w:t>
      </w:r>
    </w:p>
    <w:p w14:paraId="7C8321DE" w14:textId="3D806866" w:rsidR="00144911" w:rsidRPr="00475F17" w:rsidRDefault="00144911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Г) Сглаживающий фильтр</w:t>
      </w:r>
    </w:p>
    <w:p w14:paraId="52585562" w14:textId="72518DA6" w:rsidR="00144911" w:rsidRPr="00475F17" w:rsidRDefault="00144911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А, В, Г, Б</w:t>
      </w:r>
    </w:p>
    <w:p w14:paraId="3DB4201A" w14:textId="4D205FFC" w:rsidR="00D46671" w:rsidRDefault="00D46671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lastRenderedPageBreak/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ОПК-1.3</w:t>
      </w:r>
      <w:r w:rsidRPr="00475F17">
        <w:rPr>
          <w:rFonts w:cs="Times New Roman"/>
          <w:szCs w:val="28"/>
        </w:rPr>
        <w:t>)</w:t>
      </w:r>
    </w:p>
    <w:p w14:paraId="6E0F3404" w14:textId="77777777" w:rsidR="00211D0F" w:rsidRPr="00475F17" w:rsidRDefault="00211D0F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4CB45B5F" w14:textId="03794AAA" w:rsidR="008C7497" w:rsidRPr="00475F17" w:rsidRDefault="00211D0F" w:rsidP="00211D0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5. </w:t>
      </w:r>
      <w:r w:rsidR="008C7497" w:rsidRPr="00475F17">
        <w:rPr>
          <w:rFonts w:cs="Times New Roman"/>
          <w:szCs w:val="28"/>
        </w:rPr>
        <w:t>Получены ВАХ стабилитрона при различных температурах, расположите ВАХ стабилитрона по убыванию температуры:</w:t>
      </w:r>
    </w:p>
    <w:p w14:paraId="26165EFE" w14:textId="545E87F5" w:rsidR="008C7497" w:rsidRPr="00475F17" w:rsidRDefault="008C7497" w:rsidP="00211D0F">
      <w:pPr>
        <w:pStyle w:val="a3"/>
        <w:spacing w:before="0" w:after="0" w:line="240" w:lineRule="auto"/>
        <w:jc w:val="center"/>
        <w:rPr>
          <w:rFonts w:cs="Times New Roman"/>
          <w:szCs w:val="28"/>
        </w:rPr>
      </w:pPr>
      <w:r w:rsidRPr="00475F17">
        <w:rPr>
          <w:rFonts w:cs="Times New Roman"/>
          <w:noProof/>
          <w:szCs w:val="28"/>
          <w:lang w:eastAsia="ru-RU"/>
        </w:rPr>
        <w:drawing>
          <wp:inline distT="0" distB="0" distL="0" distR="0" wp14:anchorId="3A1C6B90" wp14:editId="3CFE4BBC">
            <wp:extent cx="4916384" cy="2648197"/>
            <wp:effectExtent l="0" t="0" r="17780" b="0"/>
            <wp:docPr id="22" name="Диаграмма 22">
              <a:extLst xmlns:a="http://schemas.openxmlformats.org/drawingml/2006/main">
                <a:ext uri="{FF2B5EF4-FFF2-40B4-BE49-F238E27FC236}">
                  <a16:creationId xmlns:a16="http://schemas.microsoft.com/office/drawing/2014/main" id="{CFE57245-DF2D-4304-A62A-7B5D5FC6A9C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6A58EA0A" w14:textId="77777777" w:rsidR="0020437B" w:rsidRDefault="0020437B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4992A56F" w14:textId="1990FD7A" w:rsidR="008C7497" w:rsidRPr="00475F17" w:rsidRDefault="008C7497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Г, В, Б, А</w:t>
      </w:r>
    </w:p>
    <w:p w14:paraId="4457E755" w14:textId="5924DD9A" w:rsidR="00647921" w:rsidRDefault="00647921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Pr="00475F17">
        <w:rPr>
          <w:rFonts w:cs="Times New Roman"/>
          <w:color w:val="000000"/>
          <w:szCs w:val="28"/>
          <w:shd w:val="clear" w:color="auto" w:fill="FFFFFF"/>
        </w:rPr>
        <w:t>ОПК-3 (ОПК-3.2)</w:t>
      </w:r>
    </w:p>
    <w:p w14:paraId="76564C5C" w14:textId="77777777" w:rsidR="00211D0F" w:rsidRPr="00475F17" w:rsidRDefault="00211D0F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1FDAF5EF" w14:textId="4A344FAA" w:rsidR="004467C8" w:rsidRPr="00475F17" w:rsidRDefault="00211D0F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6. </w:t>
      </w:r>
      <w:r w:rsidR="004467C8" w:rsidRPr="00475F17">
        <w:rPr>
          <w:rFonts w:cs="Times New Roman"/>
          <w:szCs w:val="28"/>
        </w:rPr>
        <w:t xml:space="preserve">Расположить типы включения биполярного транзистора в порядке увеличения выходного сопротивления </w:t>
      </w:r>
      <w:r w:rsidR="004467C8" w:rsidRPr="00475F17">
        <w:rPr>
          <w:rFonts w:cs="Times New Roman"/>
          <w:szCs w:val="28"/>
          <w:lang w:val="en-US"/>
        </w:rPr>
        <w:t>R</w:t>
      </w:r>
      <w:proofErr w:type="spellStart"/>
      <w:r w:rsidR="004467C8" w:rsidRPr="00475F17">
        <w:rPr>
          <w:rFonts w:cs="Times New Roman"/>
          <w:szCs w:val="28"/>
          <w:vertAlign w:val="subscript"/>
        </w:rPr>
        <w:t>вых</w:t>
      </w:r>
      <w:proofErr w:type="spellEnd"/>
      <w:r w:rsidR="004467C8" w:rsidRPr="00475F17">
        <w:rPr>
          <w:rFonts w:cs="Times New Roman"/>
          <w:szCs w:val="28"/>
        </w:rPr>
        <w:t>.</w:t>
      </w:r>
    </w:p>
    <w:p w14:paraId="289D9DEC" w14:textId="79509F10" w:rsidR="004467C8" w:rsidRPr="00475F17" w:rsidRDefault="004467C8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А) Схема с общим эмиттером</w:t>
      </w:r>
    </w:p>
    <w:p w14:paraId="41C02872" w14:textId="2625B72B" w:rsidR="004467C8" w:rsidRPr="00475F17" w:rsidRDefault="004467C8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Б) Схема с общим коллектором</w:t>
      </w:r>
    </w:p>
    <w:p w14:paraId="03DC82B9" w14:textId="0C9F86E4" w:rsidR="004467C8" w:rsidRPr="00475F17" w:rsidRDefault="004467C8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В) Схема с общей базой</w:t>
      </w:r>
    </w:p>
    <w:p w14:paraId="24CA6330" w14:textId="5B3A0D36" w:rsidR="004467C8" w:rsidRPr="00475F17" w:rsidRDefault="004467C8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 xml:space="preserve">Правильный ответ: </w:t>
      </w:r>
      <w:r w:rsidR="00650ED6" w:rsidRPr="00475F17">
        <w:rPr>
          <w:rFonts w:cs="Times New Roman"/>
          <w:szCs w:val="28"/>
        </w:rPr>
        <w:t>Б, А, В</w:t>
      </w:r>
    </w:p>
    <w:p w14:paraId="5D19BFA9" w14:textId="54A4A144" w:rsidR="00647921" w:rsidRDefault="00647921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Pr="00475F17">
        <w:rPr>
          <w:rFonts w:cs="Times New Roman"/>
          <w:color w:val="000000"/>
          <w:szCs w:val="28"/>
          <w:shd w:val="clear" w:color="auto" w:fill="FFFFFF"/>
        </w:rPr>
        <w:t>ОПК-3 (ОПК-3.2)</w:t>
      </w:r>
    </w:p>
    <w:p w14:paraId="5222F137" w14:textId="55BDC762" w:rsidR="00B73232" w:rsidRDefault="00B73232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</w:p>
    <w:p w14:paraId="6C96EC57" w14:textId="77777777" w:rsidR="00992061" w:rsidRDefault="00992061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</w:p>
    <w:p w14:paraId="218CBE72" w14:textId="49D55650" w:rsidR="00B73232" w:rsidRDefault="00992061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b/>
          <w:szCs w:val="28"/>
        </w:rPr>
      </w:pPr>
      <w:r w:rsidRPr="007A64B2">
        <w:rPr>
          <w:rFonts w:cs="Times New Roman"/>
          <w:b/>
          <w:szCs w:val="28"/>
        </w:rPr>
        <w:t xml:space="preserve">Задания </w:t>
      </w:r>
      <w:r w:rsidR="002F5022">
        <w:rPr>
          <w:rFonts w:cs="Times New Roman"/>
          <w:b/>
          <w:szCs w:val="28"/>
        </w:rPr>
        <w:t>открытого</w:t>
      </w:r>
      <w:r w:rsidRPr="007A64B2">
        <w:rPr>
          <w:rFonts w:cs="Times New Roman"/>
          <w:b/>
          <w:szCs w:val="28"/>
        </w:rPr>
        <w:t xml:space="preserve"> типа</w:t>
      </w:r>
    </w:p>
    <w:p w14:paraId="0AAE2493" w14:textId="77777777" w:rsidR="00992061" w:rsidRPr="00475F17" w:rsidRDefault="00992061" w:rsidP="0020437B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2DDBCB92" w14:textId="44845750" w:rsidR="00C35600" w:rsidRPr="00B73232" w:rsidRDefault="00992061" w:rsidP="00B73232">
      <w:pPr>
        <w:pStyle w:val="a3"/>
        <w:spacing w:before="0" w:after="0" w:line="240" w:lineRule="auto"/>
        <w:ind w:firstLine="0"/>
        <w:rPr>
          <w:b/>
        </w:rPr>
      </w:pPr>
      <w:r w:rsidRPr="007A64B2">
        <w:rPr>
          <w:rFonts w:cs="Times New Roman"/>
          <w:b/>
          <w:szCs w:val="28"/>
        </w:rPr>
        <w:t xml:space="preserve">Задания </w:t>
      </w:r>
      <w:r w:rsidR="002F5022">
        <w:rPr>
          <w:rFonts w:cs="Times New Roman"/>
          <w:b/>
          <w:szCs w:val="28"/>
        </w:rPr>
        <w:t xml:space="preserve">открытого </w:t>
      </w:r>
      <w:r w:rsidRPr="007A64B2">
        <w:rPr>
          <w:rFonts w:cs="Times New Roman"/>
          <w:b/>
          <w:szCs w:val="28"/>
        </w:rPr>
        <w:t xml:space="preserve">типа </w:t>
      </w:r>
      <w:r w:rsidR="00C35600" w:rsidRPr="00B73232">
        <w:rPr>
          <w:b/>
        </w:rPr>
        <w:t>на дополнение</w:t>
      </w:r>
    </w:p>
    <w:p w14:paraId="1216BA18" w14:textId="77777777" w:rsidR="00E834DF" w:rsidRDefault="00E834DF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i/>
          <w:iCs/>
          <w:szCs w:val="28"/>
        </w:rPr>
      </w:pPr>
    </w:p>
    <w:p w14:paraId="7300DB0A" w14:textId="0E5C9D99" w:rsidR="007663B5" w:rsidRPr="00475F17" w:rsidRDefault="007663B5" w:rsidP="00475F17">
      <w:pPr>
        <w:pStyle w:val="a3"/>
        <w:spacing w:before="0" w:after="0" w:line="240" w:lineRule="auto"/>
        <w:jc w:val="left"/>
        <w:rPr>
          <w:rFonts w:cs="Times New Roman"/>
          <w:i/>
          <w:iCs/>
          <w:szCs w:val="28"/>
        </w:rPr>
      </w:pPr>
      <w:r w:rsidRPr="00475F17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22CA33BE" w14:textId="77777777" w:rsidR="00E834DF" w:rsidRDefault="00E834DF" w:rsidP="00E834DF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472BC8FD" w14:textId="532BF683" w:rsidR="00C35600" w:rsidRPr="00E834DF" w:rsidRDefault="005713AA" w:rsidP="00AB58C4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C35600" w:rsidRPr="00E834DF">
        <w:rPr>
          <w:rFonts w:cs="Times New Roman"/>
          <w:szCs w:val="28"/>
        </w:rPr>
        <w:t>При увеличении температуры сопротивление полупроводник</w:t>
      </w:r>
      <w:r w:rsidR="009B55A1" w:rsidRPr="00E834DF">
        <w:rPr>
          <w:rFonts w:cs="Times New Roman"/>
          <w:szCs w:val="28"/>
        </w:rPr>
        <w:t>ов</w:t>
      </w:r>
      <w:r w:rsidR="003C52AA" w:rsidRPr="00E834DF">
        <w:rPr>
          <w:rFonts w:cs="Times New Roman"/>
          <w:szCs w:val="28"/>
        </w:rPr>
        <w:t xml:space="preserve"> _________</w:t>
      </w:r>
    </w:p>
    <w:p w14:paraId="16CD2E53" w14:textId="3927A889" w:rsidR="00017395" w:rsidRPr="00475F17" w:rsidRDefault="00017395" w:rsidP="00AB58C4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уменьшается.</w:t>
      </w:r>
    </w:p>
    <w:p w14:paraId="41796689" w14:textId="4DD9758B" w:rsidR="00D46671" w:rsidRDefault="00D46671" w:rsidP="00AB58C4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ОПК-1.2</w:t>
      </w:r>
      <w:r w:rsidRPr="00475F17">
        <w:rPr>
          <w:rFonts w:cs="Times New Roman"/>
          <w:szCs w:val="28"/>
        </w:rPr>
        <w:t>)</w:t>
      </w:r>
    </w:p>
    <w:p w14:paraId="2A7F27C5" w14:textId="77777777" w:rsidR="005713AA" w:rsidRPr="00475F17" w:rsidRDefault="005713AA" w:rsidP="00AB58C4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47927119" w14:textId="466AB3CD" w:rsidR="009B55A1" w:rsidRPr="00475F17" w:rsidRDefault="005713AA" w:rsidP="00AB58C4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2. </w:t>
      </w:r>
      <w:r w:rsidR="009B55A1" w:rsidRPr="00475F17">
        <w:rPr>
          <w:rFonts w:cs="Times New Roman"/>
          <w:szCs w:val="28"/>
        </w:rPr>
        <w:t xml:space="preserve"> _________ соединение диодов предназначено для увеличения суммарного допустимого обратного напряжения.</w:t>
      </w:r>
    </w:p>
    <w:p w14:paraId="542CADB9" w14:textId="0F3DAED8" w:rsidR="009B55A1" w:rsidRPr="00475F17" w:rsidRDefault="009B55A1" w:rsidP="00AB58C4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 xml:space="preserve">Правильный ответ: </w:t>
      </w:r>
      <w:r w:rsidR="00744650" w:rsidRPr="00475F17">
        <w:rPr>
          <w:rFonts w:cs="Times New Roman"/>
          <w:szCs w:val="28"/>
        </w:rPr>
        <w:t>последовательное.</w:t>
      </w:r>
    </w:p>
    <w:p w14:paraId="4C695355" w14:textId="1E759D08" w:rsidR="00D46671" w:rsidRDefault="00D46671" w:rsidP="00AB58C4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ОПК-1.2</w:t>
      </w:r>
      <w:r w:rsidRPr="00475F17">
        <w:rPr>
          <w:rFonts w:cs="Times New Roman"/>
          <w:szCs w:val="28"/>
        </w:rPr>
        <w:t>)</w:t>
      </w:r>
    </w:p>
    <w:p w14:paraId="2116075C" w14:textId="77777777" w:rsidR="005713AA" w:rsidRPr="00475F17" w:rsidRDefault="005713AA" w:rsidP="00AB58C4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5CB2631C" w14:textId="7E1004E8" w:rsidR="009B55A1" w:rsidRPr="00475F17" w:rsidRDefault="005713AA" w:rsidP="00AB58C4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744650" w:rsidRPr="00475F17">
        <w:rPr>
          <w:rFonts w:cs="Times New Roman"/>
          <w:szCs w:val="28"/>
        </w:rPr>
        <w:t>_________ соединение диодов предназначено для увеличения суммарного прямого тока.</w:t>
      </w:r>
    </w:p>
    <w:p w14:paraId="33D77610" w14:textId="6FF89343" w:rsidR="00190941" w:rsidRPr="00475F17" w:rsidRDefault="00190941" w:rsidP="00AB58C4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параллельное.</w:t>
      </w:r>
    </w:p>
    <w:p w14:paraId="2E365239" w14:textId="65252AE3" w:rsidR="00D46671" w:rsidRDefault="00D46671" w:rsidP="00AB58C4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ОПК-1.2</w:t>
      </w:r>
      <w:r w:rsidRPr="00475F17">
        <w:rPr>
          <w:rFonts w:cs="Times New Roman"/>
          <w:szCs w:val="28"/>
        </w:rPr>
        <w:t>)</w:t>
      </w:r>
    </w:p>
    <w:p w14:paraId="5DEB37D4" w14:textId="77777777" w:rsidR="005713AA" w:rsidRPr="00475F17" w:rsidRDefault="005713AA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34F36B0D" w14:textId="2CE46224" w:rsidR="00190941" w:rsidRPr="00475F17" w:rsidRDefault="005713AA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190941" w:rsidRPr="00475F17">
        <w:rPr>
          <w:rFonts w:cs="Times New Roman"/>
          <w:szCs w:val="28"/>
        </w:rPr>
        <w:t xml:space="preserve">_________ – это полупроводниковый прибор, в котором используется барьерная емкость </w:t>
      </w:r>
      <w:r w:rsidR="00190941" w:rsidRPr="00475F17">
        <w:rPr>
          <w:rFonts w:cs="Times New Roman"/>
          <w:szCs w:val="28"/>
          <w:lang w:val="en-US"/>
        </w:rPr>
        <w:t>p</w:t>
      </w:r>
      <w:r w:rsidR="00190941" w:rsidRPr="00475F17">
        <w:rPr>
          <w:rFonts w:cs="Times New Roman"/>
          <w:szCs w:val="28"/>
        </w:rPr>
        <w:t>-</w:t>
      </w:r>
      <w:r w:rsidR="00190941" w:rsidRPr="00475F17">
        <w:rPr>
          <w:rFonts w:cs="Times New Roman"/>
          <w:szCs w:val="28"/>
          <w:lang w:val="en-US"/>
        </w:rPr>
        <w:t>n</w:t>
      </w:r>
      <w:r w:rsidR="00190941" w:rsidRPr="00475F17">
        <w:rPr>
          <w:rFonts w:cs="Times New Roman"/>
          <w:szCs w:val="28"/>
        </w:rPr>
        <w:t xml:space="preserve"> п</w:t>
      </w:r>
      <w:r w:rsidR="00725362" w:rsidRPr="00475F17">
        <w:rPr>
          <w:rFonts w:cs="Times New Roman"/>
          <w:szCs w:val="28"/>
        </w:rPr>
        <w:t>е</w:t>
      </w:r>
      <w:r w:rsidR="00190941" w:rsidRPr="00475F17">
        <w:rPr>
          <w:rFonts w:cs="Times New Roman"/>
          <w:szCs w:val="28"/>
        </w:rPr>
        <w:t>рехода</w:t>
      </w:r>
      <w:r w:rsidR="00725362" w:rsidRPr="00475F17">
        <w:rPr>
          <w:rFonts w:cs="Times New Roman"/>
          <w:szCs w:val="28"/>
        </w:rPr>
        <w:t>.</w:t>
      </w:r>
    </w:p>
    <w:p w14:paraId="09DA0C60" w14:textId="4C9E6B89" w:rsidR="00744650" w:rsidRPr="00475F17" w:rsidRDefault="00744650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 xml:space="preserve">Правильный ответ: </w:t>
      </w:r>
      <w:r w:rsidR="00D21AA1" w:rsidRPr="00475F17">
        <w:rPr>
          <w:rFonts w:cs="Times New Roman"/>
          <w:szCs w:val="28"/>
        </w:rPr>
        <w:t>варикап</w:t>
      </w:r>
      <w:r w:rsidRPr="00475F17">
        <w:rPr>
          <w:rFonts w:cs="Times New Roman"/>
          <w:szCs w:val="28"/>
        </w:rPr>
        <w:t>.</w:t>
      </w:r>
    </w:p>
    <w:p w14:paraId="7490404E" w14:textId="23C9B967" w:rsidR="00D46671" w:rsidRDefault="00D46671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ОПК-1.3</w:t>
      </w:r>
      <w:r w:rsidRPr="00475F17">
        <w:rPr>
          <w:rFonts w:cs="Times New Roman"/>
          <w:szCs w:val="28"/>
        </w:rPr>
        <w:t>)</w:t>
      </w:r>
    </w:p>
    <w:p w14:paraId="0CDA61CA" w14:textId="77777777" w:rsidR="005713AA" w:rsidRPr="00475F17" w:rsidRDefault="005713AA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09880165" w14:textId="7E15D9BE" w:rsidR="00160088" w:rsidRPr="00475F17" w:rsidRDefault="005713AA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5. </w:t>
      </w:r>
      <w:r w:rsidR="00160088" w:rsidRPr="00475F17">
        <w:rPr>
          <w:rFonts w:cs="Times New Roman"/>
          <w:szCs w:val="28"/>
        </w:rPr>
        <w:t>Режим _______ это режим работы биполярного транзистора</w:t>
      </w:r>
      <w:r w:rsidR="006D0CF0" w:rsidRPr="00475F17">
        <w:rPr>
          <w:rFonts w:cs="Times New Roman"/>
          <w:szCs w:val="28"/>
        </w:rPr>
        <w:t>,</w:t>
      </w:r>
      <w:r w:rsidR="00160088" w:rsidRPr="00475F17">
        <w:rPr>
          <w:rFonts w:cs="Times New Roman"/>
          <w:szCs w:val="28"/>
        </w:rPr>
        <w:t xml:space="preserve"> при котором оба p-n перехода закрыты, при этом через транзистор протекает сравнительно небольшой ток I</w:t>
      </w:r>
      <w:r w:rsidR="00160088" w:rsidRPr="00475F17">
        <w:rPr>
          <w:rFonts w:cs="Times New Roman"/>
          <w:szCs w:val="28"/>
          <w:vertAlign w:val="subscript"/>
        </w:rPr>
        <w:t>0</w:t>
      </w:r>
      <w:r w:rsidR="00160088" w:rsidRPr="00475F17">
        <w:rPr>
          <w:rFonts w:cs="Times New Roman"/>
          <w:szCs w:val="28"/>
        </w:rPr>
        <w:t>, обусловленный неосновными носителями зарядов</w:t>
      </w:r>
    </w:p>
    <w:p w14:paraId="5AA45B22" w14:textId="1C157779" w:rsidR="00160088" w:rsidRPr="00475F17" w:rsidRDefault="00160088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отсечки.</w:t>
      </w:r>
    </w:p>
    <w:p w14:paraId="2161EA35" w14:textId="30E62CCB" w:rsidR="00D46671" w:rsidRDefault="00D46671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ОПК-1.3</w:t>
      </w:r>
      <w:r w:rsidRPr="00475F17">
        <w:rPr>
          <w:rFonts w:cs="Times New Roman"/>
          <w:szCs w:val="28"/>
        </w:rPr>
        <w:t>)</w:t>
      </w:r>
    </w:p>
    <w:p w14:paraId="09513A3F" w14:textId="77777777" w:rsidR="005713AA" w:rsidRPr="00475F17" w:rsidRDefault="005713AA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393C71A2" w14:textId="21BF693F" w:rsidR="006D0CF0" w:rsidRPr="00475F17" w:rsidRDefault="005713AA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6. </w:t>
      </w:r>
      <w:r w:rsidR="006D0CF0" w:rsidRPr="00475F17">
        <w:rPr>
          <w:rFonts w:cs="Times New Roman"/>
          <w:szCs w:val="28"/>
        </w:rPr>
        <w:t>Режим _______ это режим работы биполярного транзистора, при котором оба p-n перехода смещены в прямом направлении.</w:t>
      </w:r>
    </w:p>
    <w:p w14:paraId="7E951B12" w14:textId="3D4EA8CB" w:rsidR="006D0CF0" w:rsidRPr="00475F17" w:rsidRDefault="006D0CF0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насыщения.</w:t>
      </w:r>
    </w:p>
    <w:p w14:paraId="0DAE4665" w14:textId="0C3435D7" w:rsidR="00D46671" w:rsidRDefault="00D46671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ОПК-1.3</w:t>
      </w:r>
      <w:r w:rsidRPr="00475F17">
        <w:rPr>
          <w:rFonts w:cs="Times New Roman"/>
          <w:szCs w:val="28"/>
        </w:rPr>
        <w:t>)</w:t>
      </w:r>
    </w:p>
    <w:p w14:paraId="4A02405D" w14:textId="77777777" w:rsidR="005713AA" w:rsidRPr="00475F17" w:rsidRDefault="005713AA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0CAE097B" w14:textId="7511A5B3" w:rsidR="00647921" w:rsidRPr="00475F17" w:rsidRDefault="005713AA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7. </w:t>
      </w:r>
      <w:r w:rsidR="00647921" w:rsidRPr="00475F17">
        <w:rPr>
          <w:rFonts w:cs="Times New Roman"/>
          <w:szCs w:val="28"/>
        </w:rPr>
        <w:t xml:space="preserve">Мост </w:t>
      </w:r>
      <w:proofErr w:type="spellStart"/>
      <w:r w:rsidR="00647921" w:rsidRPr="00475F17">
        <w:rPr>
          <w:rFonts w:cs="Times New Roman"/>
          <w:szCs w:val="28"/>
        </w:rPr>
        <w:t>Уитстона</w:t>
      </w:r>
      <w:proofErr w:type="spellEnd"/>
      <w:r w:rsidR="00647921" w:rsidRPr="00475F17">
        <w:rPr>
          <w:rFonts w:cs="Times New Roman"/>
          <w:szCs w:val="28"/>
        </w:rPr>
        <w:t xml:space="preserve"> используется для точного измерения __________.</w:t>
      </w:r>
    </w:p>
    <w:p w14:paraId="3B34601C" w14:textId="1BCF98C8" w:rsidR="00BF11A8" w:rsidRPr="00475F17" w:rsidRDefault="00BF11A8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сопротивления.</w:t>
      </w:r>
    </w:p>
    <w:p w14:paraId="0624F90A" w14:textId="536BFFA8" w:rsidR="00BF11A8" w:rsidRDefault="00BF11A8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Pr="00475F17">
        <w:rPr>
          <w:rFonts w:cs="Times New Roman"/>
          <w:color w:val="000000"/>
          <w:szCs w:val="28"/>
          <w:shd w:val="clear" w:color="auto" w:fill="FFFFFF"/>
        </w:rPr>
        <w:t>ОПК-3 (ОПК-3.1)</w:t>
      </w:r>
    </w:p>
    <w:p w14:paraId="713BC1FF" w14:textId="77777777" w:rsidR="005713AA" w:rsidRPr="00475F17" w:rsidRDefault="005713AA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5385D2A4" w14:textId="74A20FBA" w:rsidR="00BF11A8" w:rsidRPr="00475F17" w:rsidRDefault="005713AA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8. </w:t>
      </w:r>
      <w:r w:rsidR="00BF11A8" w:rsidRPr="00475F17">
        <w:rPr>
          <w:rFonts w:cs="Times New Roman"/>
          <w:szCs w:val="28"/>
        </w:rPr>
        <w:t>Мост Шеринга предназначен для измерения __________.</w:t>
      </w:r>
    </w:p>
    <w:p w14:paraId="61A70264" w14:textId="73542D10" w:rsidR="00BF11A8" w:rsidRPr="00475F17" w:rsidRDefault="00BF11A8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ёмкости.</w:t>
      </w:r>
    </w:p>
    <w:p w14:paraId="7F51A8D5" w14:textId="1C8E380B" w:rsidR="00BF11A8" w:rsidRDefault="00BF11A8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ОПК-3 (ОПК-3.1)</w:t>
      </w:r>
    </w:p>
    <w:p w14:paraId="1708C0C3" w14:textId="77777777" w:rsidR="005713AA" w:rsidRPr="00475F17" w:rsidRDefault="005713AA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149C8D48" w14:textId="407E8C3F" w:rsidR="00BF11A8" w:rsidRPr="00475F17" w:rsidRDefault="005713AA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9. </w:t>
      </w:r>
      <w:r w:rsidR="00BF11A8" w:rsidRPr="00475F17">
        <w:rPr>
          <w:rFonts w:cs="Times New Roman"/>
          <w:szCs w:val="28"/>
        </w:rPr>
        <w:t>При измерении переменного тока мультиметр показывает _______ значение тока.</w:t>
      </w:r>
    </w:p>
    <w:p w14:paraId="52325AA4" w14:textId="3D9DEB53" w:rsidR="00BF11A8" w:rsidRPr="00475F17" w:rsidRDefault="00BF11A8" w:rsidP="0001648A">
      <w:pPr>
        <w:pStyle w:val="a3"/>
        <w:spacing w:before="0" w:after="0" w:line="240" w:lineRule="auto"/>
        <w:ind w:firstLine="0"/>
        <w:jc w:val="left"/>
        <w:rPr>
          <w:rStyle w:val="af"/>
          <w:rFonts w:cs="Times New Roman"/>
          <w:b w:val="0"/>
          <w:bCs w:val="0"/>
          <w:szCs w:val="28"/>
        </w:rPr>
      </w:pPr>
      <w:r w:rsidRPr="00475F17">
        <w:rPr>
          <w:rFonts w:cs="Times New Roman"/>
          <w:szCs w:val="28"/>
        </w:rPr>
        <w:t xml:space="preserve">Правильный ответ: </w:t>
      </w:r>
      <w:r w:rsidRPr="00475F17">
        <w:rPr>
          <w:rStyle w:val="af"/>
          <w:rFonts w:cs="Times New Roman"/>
          <w:b w:val="0"/>
          <w:bCs w:val="0"/>
          <w:szCs w:val="28"/>
        </w:rPr>
        <w:t>действующее.</w:t>
      </w:r>
    </w:p>
    <w:p w14:paraId="6E59A47E" w14:textId="000871B6" w:rsidR="00BF11A8" w:rsidRDefault="00BF11A8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ОПК-3 (ОПК-3.1)</w:t>
      </w:r>
    </w:p>
    <w:p w14:paraId="418DEE3A" w14:textId="77777777" w:rsidR="00B73232" w:rsidRDefault="00B73232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7CF8EB8D" w14:textId="77777777" w:rsidR="00B73232" w:rsidRPr="00475F17" w:rsidRDefault="00B73232" w:rsidP="0001648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1AD8725D" w14:textId="63AE92EC" w:rsidR="00C35600" w:rsidRPr="00B73232" w:rsidRDefault="00C35600" w:rsidP="00B73232">
      <w:pPr>
        <w:pStyle w:val="a3"/>
        <w:spacing w:before="0" w:after="0" w:line="240" w:lineRule="auto"/>
        <w:ind w:firstLine="0"/>
        <w:jc w:val="left"/>
        <w:rPr>
          <w:b/>
        </w:rPr>
      </w:pPr>
      <w:r w:rsidRPr="00B73232">
        <w:rPr>
          <w:b/>
        </w:rPr>
        <w:t>Задания открытого типа с кратким свободным ответом</w:t>
      </w:r>
    </w:p>
    <w:p w14:paraId="75BFF9B7" w14:textId="77777777" w:rsidR="00997FAA" w:rsidRDefault="00997FAA" w:rsidP="00997FA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3B475AC0" w14:textId="4BB32790" w:rsidR="00017395" w:rsidRPr="00475F17" w:rsidRDefault="00997FAA" w:rsidP="00997FA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017395" w:rsidRPr="00475F17">
        <w:rPr>
          <w:rFonts w:cs="Times New Roman"/>
          <w:szCs w:val="28"/>
        </w:rPr>
        <w:t xml:space="preserve">Транзистор типа </w:t>
      </w:r>
      <w:r w:rsidR="00017395" w:rsidRPr="00475F17">
        <w:rPr>
          <w:rFonts w:cs="Times New Roman"/>
          <w:szCs w:val="28"/>
          <w:lang w:val="en-US"/>
        </w:rPr>
        <w:t>p</w:t>
      </w:r>
      <w:r w:rsidR="00017395" w:rsidRPr="00475F17">
        <w:rPr>
          <w:rFonts w:cs="Times New Roman"/>
          <w:szCs w:val="28"/>
        </w:rPr>
        <w:t>-</w:t>
      </w:r>
      <w:r w:rsidR="00017395" w:rsidRPr="00475F17">
        <w:rPr>
          <w:rFonts w:cs="Times New Roman"/>
          <w:szCs w:val="28"/>
          <w:lang w:val="en-US"/>
        </w:rPr>
        <w:t>n</w:t>
      </w:r>
      <w:r w:rsidR="00017395" w:rsidRPr="00475F17">
        <w:rPr>
          <w:rFonts w:cs="Times New Roman"/>
          <w:szCs w:val="28"/>
        </w:rPr>
        <w:t>-</w:t>
      </w:r>
      <w:r w:rsidR="00017395" w:rsidRPr="00475F17">
        <w:rPr>
          <w:rFonts w:cs="Times New Roman"/>
          <w:szCs w:val="28"/>
          <w:lang w:val="en-US"/>
        </w:rPr>
        <w:t>p</w:t>
      </w:r>
      <w:r w:rsidR="00017395" w:rsidRPr="00475F17">
        <w:rPr>
          <w:rFonts w:cs="Times New Roman"/>
          <w:szCs w:val="28"/>
        </w:rPr>
        <w:t xml:space="preserve"> включен по схеме с ОЭ. Напряжение база-эмиттер </w:t>
      </w:r>
      <w:r w:rsidR="00017395" w:rsidRPr="00475F17">
        <w:rPr>
          <w:rFonts w:cs="Times New Roman"/>
          <w:szCs w:val="28"/>
          <w:lang w:val="en-US"/>
        </w:rPr>
        <w:t>U</w:t>
      </w:r>
      <w:r w:rsidR="00017395" w:rsidRPr="00475F17">
        <w:rPr>
          <w:rFonts w:cs="Times New Roman"/>
          <w:szCs w:val="28"/>
          <w:vertAlign w:val="subscript"/>
        </w:rPr>
        <w:t>БЭ</w:t>
      </w:r>
      <w:r w:rsidR="00017395" w:rsidRPr="00475F17">
        <w:rPr>
          <w:rFonts w:cs="Times New Roman"/>
          <w:szCs w:val="28"/>
        </w:rPr>
        <w:t xml:space="preserve"> = –0,8 В, напряжение коллектор-эмиттер </w:t>
      </w:r>
      <w:r w:rsidR="00017395" w:rsidRPr="00475F17">
        <w:rPr>
          <w:rFonts w:cs="Times New Roman"/>
          <w:szCs w:val="28"/>
          <w:lang w:val="en-US"/>
        </w:rPr>
        <w:t>U</w:t>
      </w:r>
      <w:r w:rsidR="00017395" w:rsidRPr="00475F17">
        <w:rPr>
          <w:rFonts w:cs="Times New Roman"/>
          <w:szCs w:val="28"/>
          <w:vertAlign w:val="subscript"/>
        </w:rPr>
        <w:t>КЭ</w:t>
      </w:r>
      <w:r w:rsidR="00017395" w:rsidRPr="00475F17">
        <w:rPr>
          <w:rFonts w:cs="Times New Roman"/>
          <w:szCs w:val="28"/>
        </w:rPr>
        <w:t xml:space="preserve"> = –10 В, </w:t>
      </w:r>
      <w:r w:rsidR="00CD1837" w:rsidRPr="00475F17">
        <w:rPr>
          <w:rFonts w:cs="Times New Roman"/>
          <w:szCs w:val="28"/>
        </w:rPr>
        <w:t xml:space="preserve">определить </w:t>
      </w:r>
      <w:r w:rsidR="00017395" w:rsidRPr="00475F17">
        <w:rPr>
          <w:rFonts w:cs="Times New Roman"/>
          <w:szCs w:val="28"/>
        </w:rPr>
        <w:t xml:space="preserve">напряжение коллектор-база </w:t>
      </w:r>
      <w:r w:rsidR="00017395" w:rsidRPr="00475F17">
        <w:rPr>
          <w:rFonts w:cs="Times New Roman"/>
          <w:szCs w:val="28"/>
          <w:lang w:val="en-US"/>
        </w:rPr>
        <w:t>U</w:t>
      </w:r>
      <w:r w:rsidR="00017395" w:rsidRPr="00475F17">
        <w:rPr>
          <w:rFonts w:cs="Times New Roman"/>
          <w:szCs w:val="28"/>
          <w:vertAlign w:val="subscript"/>
        </w:rPr>
        <w:t>КБ</w:t>
      </w:r>
      <w:r w:rsidR="00CD1837" w:rsidRPr="00475F17">
        <w:rPr>
          <w:rFonts w:cs="Times New Roman"/>
          <w:szCs w:val="28"/>
        </w:rPr>
        <w:t>.</w:t>
      </w:r>
    </w:p>
    <w:p w14:paraId="73BF5433" w14:textId="0DD9C5BF" w:rsidR="00C20C03" w:rsidRPr="00475F17" w:rsidRDefault="00C20C03" w:rsidP="0015280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– 9,2 В</w:t>
      </w:r>
      <w:r w:rsidR="0019590C">
        <w:rPr>
          <w:rFonts w:cs="Times New Roman"/>
          <w:szCs w:val="28"/>
        </w:rPr>
        <w:t>/ – 0,0092 мВ</w:t>
      </w:r>
    </w:p>
    <w:p w14:paraId="595A0AF9" w14:textId="2DEDBA23" w:rsidR="003D0705" w:rsidRDefault="003D0705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Pr="00475F17">
        <w:rPr>
          <w:rFonts w:cs="Times New Roman"/>
          <w:color w:val="000000"/>
          <w:szCs w:val="28"/>
          <w:shd w:val="clear" w:color="auto" w:fill="FFFFFF"/>
        </w:rPr>
        <w:t>ОПК-3 (ОПК-3.2)</w:t>
      </w:r>
    </w:p>
    <w:p w14:paraId="140A9E58" w14:textId="77777777" w:rsidR="00997FAA" w:rsidRPr="00475F17" w:rsidRDefault="00997FAA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2796C287" w14:textId="1F1FDF06" w:rsidR="00E241C4" w:rsidRPr="00475F17" w:rsidRDefault="00997FAA" w:rsidP="00997FA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E241C4" w:rsidRPr="00475F17">
        <w:rPr>
          <w:rFonts w:cs="Times New Roman"/>
          <w:szCs w:val="28"/>
        </w:rPr>
        <w:t xml:space="preserve">Дан биполярный транзистор, ток коллектора </w:t>
      </w:r>
      <w:r w:rsidR="00E241C4" w:rsidRPr="00475F17">
        <w:rPr>
          <w:rFonts w:cs="Times New Roman"/>
          <w:szCs w:val="28"/>
          <w:lang w:val="en-US"/>
        </w:rPr>
        <w:t>i</w:t>
      </w:r>
      <w:r w:rsidR="00E241C4" w:rsidRPr="00475F17">
        <w:rPr>
          <w:rFonts w:cs="Times New Roman"/>
          <w:szCs w:val="28"/>
          <w:vertAlign w:val="subscript"/>
        </w:rPr>
        <w:t>к</w:t>
      </w:r>
      <w:r w:rsidR="00E241C4" w:rsidRPr="00475F17">
        <w:rPr>
          <w:rFonts w:cs="Times New Roman"/>
          <w:szCs w:val="28"/>
        </w:rPr>
        <w:t xml:space="preserve"> = 1,45 А, ток эмиттера </w:t>
      </w:r>
      <w:r w:rsidR="00E241C4" w:rsidRPr="00475F17">
        <w:rPr>
          <w:rFonts w:cs="Times New Roman"/>
          <w:szCs w:val="28"/>
          <w:lang w:val="en-US"/>
        </w:rPr>
        <w:t>i</w:t>
      </w:r>
      <w:r w:rsidR="00E241C4" w:rsidRPr="00475F17">
        <w:rPr>
          <w:rFonts w:cs="Times New Roman"/>
          <w:szCs w:val="28"/>
          <w:vertAlign w:val="subscript"/>
        </w:rPr>
        <w:t>э</w:t>
      </w:r>
      <w:r w:rsidR="00E241C4" w:rsidRPr="00475F17">
        <w:rPr>
          <w:rFonts w:cs="Times New Roman"/>
          <w:szCs w:val="28"/>
        </w:rPr>
        <w:t xml:space="preserve"> = 1,5 А</w:t>
      </w:r>
      <w:r w:rsidR="00BF11A8" w:rsidRPr="00475F17">
        <w:rPr>
          <w:rFonts w:cs="Times New Roman"/>
          <w:szCs w:val="28"/>
        </w:rPr>
        <w:t xml:space="preserve">, определить ток базы </w:t>
      </w:r>
      <w:r w:rsidR="00BF11A8" w:rsidRPr="00475F17">
        <w:rPr>
          <w:rFonts w:cs="Times New Roman"/>
          <w:szCs w:val="28"/>
          <w:lang w:val="en-US"/>
        </w:rPr>
        <w:t>i</w:t>
      </w:r>
      <w:r w:rsidR="00BF11A8" w:rsidRPr="00475F17">
        <w:rPr>
          <w:rFonts w:cs="Times New Roman"/>
          <w:szCs w:val="28"/>
          <w:vertAlign w:val="subscript"/>
        </w:rPr>
        <w:t>б</w:t>
      </w:r>
      <w:r w:rsidR="00BF11A8" w:rsidRPr="00475F17">
        <w:rPr>
          <w:rFonts w:cs="Times New Roman"/>
          <w:szCs w:val="28"/>
        </w:rPr>
        <w:t>.</w:t>
      </w:r>
    </w:p>
    <w:p w14:paraId="3D07F5ED" w14:textId="04243330" w:rsidR="00E241C4" w:rsidRPr="00475F17" w:rsidRDefault="00E241C4" w:rsidP="0015280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0,05 А</w:t>
      </w:r>
      <w:r w:rsidR="0019590C">
        <w:rPr>
          <w:rFonts w:cs="Times New Roman"/>
          <w:szCs w:val="28"/>
        </w:rPr>
        <w:t>/ 50 мА</w:t>
      </w:r>
    </w:p>
    <w:p w14:paraId="46282C82" w14:textId="76695056" w:rsidR="003D0705" w:rsidRDefault="003D0705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Pr="00475F17">
        <w:rPr>
          <w:rFonts w:cs="Times New Roman"/>
          <w:color w:val="000000"/>
          <w:szCs w:val="28"/>
          <w:shd w:val="clear" w:color="auto" w:fill="FFFFFF"/>
        </w:rPr>
        <w:t>ОПК-3 (ОПК-3.2)</w:t>
      </w:r>
    </w:p>
    <w:p w14:paraId="413BE030" w14:textId="77777777" w:rsidR="00997FAA" w:rsidRPr="00475F17" w:rsidRDefault="00997FAA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7E820005" w14:textId="7CE24A49" w:rsidR="00CD1837" w:rsidRPr="00475F17" w:rsidRDefault="00997FAA" w:rsidP="00997FA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AA7B34" w:rsidRPr="00475F17">
        <w:rPr>
          <w:rFonts w:cs="Times New Roman"/>
          <w:szCs w:val="28"/>
        </w:rPr>
        <w:t xml:space="preserve">Предел измерения вольтметра 10 В, внутреннее сопротивление 100 кОм, определить </w:t>
      </w:r>
      <w:r w:rsidR="00C20C03" w:rsidRPr="00475F17">
        <w:rPr>
          <w:rFonts w:cs="Times New Roman"/>
          <w:szCs w:val="28"/>
        </w:rPr>
        <w:t>сопротивление добавочного резистора, который необходимо подключить для расширения диапазона измерения до 100 В.</w:t>
      </w:r>
    </w:p>
    <w:p w14:paraId="6188AD18" w14:textId="155370ED" w:rsidR="00C20C03" w:rsidRPr="00475F17" w:rsidRDefault="00C20C03" w:rsidP="0015280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</w:t>
      </w:r>
      <w:r w:rsidR="00D31ED0" w:rsidRPr="00475F17">
        <w:rPr>
          <w:rFonts w:cs="Times New Roman"/>
          <w:szCs w:val="28"/>
        </w:rPr>
        <w:t xml:space="preserve"> 900 кОм</w:t>
      </w:r>
      <w:r w:rsidR="00811842">
        <w:rPr>
          <w:rFonts w:cs="Times New Roman"/>
          <w:szCs w:val="28"/>
        </w:rPr>
        <w:t>/ 0,9 МОм</w:t>
      </w:r>
    </w:p>
    <w:p w14:paraId="4528806E" w14:textId="31146F79" w:rsidR="004854F4" w:rsidRDefault="004854F4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Pr="00475F17">
        <w:rPr>
          <w:rFonts w:cs="Times New Roman"/>
          <w:color w:val="000000"/>
          <w:szCs w:val="28"/>
          <w:shd w:val="clear" w:color="auto" w:fill="FFFFFF"/>
        </w:rPr>
        <w:t>ОПК-3 (ОПК-3.1)</w:t>
      </w:r>
    </w:p>
    <w:p w14:paraId="78054D38" w14:textId="77777777" w:rsidR="00997FAA" w:rsidRPr="00475F17" w:rsidRDefault="00997FAA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04853B1A" w14:textId="27186ED1" w:rsidR="00D31ED0" w:rsidRPr="00475F17" w:rsidRDefault="00997FAA" w:rsidP="00997FA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D31ED0" w:rsidRPr="00475F17">
        <w:rPr>
          <w:rFonts w:cs="Times New Roman"/>
          <w:szCs w:val="28"/>
        </w:rPr>
        <w:t>Предел измерения амперметра 1 А, внутреннее сопротивление 0,1 Ом, определить сопротивление шунтирующего резистора, который необходимо подключить для расширения диапазона измерения до 10 А.</w:t>
      </w:r>
    </w:p>
    <w:p w14:paraId="0873DD75" w14:textId="572C62F9" w:rsidR="00D31ED0" w:rsidRPr="00475F17" w:rsidRDefault="00D31ED0" w:rsidP="0015280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11 мОм</w:t>
      </w:r>
      <w:r w:rsidR="00811842">
        <w:rPr>
          <w:rFonts w:cs="Times New Roman"/>
          <w:szCs w:val="28"/>
        </w:rPr>
        <w:t>/ 0,011 Ом</w:t>
      </w:r>
    </w:p>
    <w:p w14:paraId="04A4C246" w14:textId="7E705C7E" w:rsidR="004854F4" w:rsidRDefault="004854F4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Pr="00475F17">
        <w:rPr>
          <w:rFonts w:cs="Times New Roman"/>
          <w:color w:val="000000"/>
          <w:szCs w:val="28"/>
          <w:shd w:val="clear" w:color="auto" w:fill="FFFFFF"/>
        </w:rPr>
        <w:t>ОПК-3 (ОПК-3.1)</w:t>
      </w:r>
    </w:p>
    <w:p w14:paraId="3799576B" w14:textId="77777777" w:rsidR="00997FAA" w:rsidRPr="00475F17" w:rsidRDefault="00997FAA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610953FF" w14:textId="11EDBEDC" w:rsidR="0048730B" w:rsidRPr="00475F17" w:rsidRDefault="00997FAA" w:rsidP="00997FA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5. </w:t>
      </w:r>
      <w:r w:rsidR="0048730B" w:rsidRPr="00475F17">
        <w:rPr>
          <w:rFonts w:cs="Times New Roman"/>
          <w:szCs w:val="28"/>
        </w:rPr>
        <w:t xml:space="preserve">Определить коэффициент усиления по току для составного транзистора, </w:t>
      </w:r>
      <w:r w:rsidR="0048730B" w:rsidRPr="00475F17">
        <w:rPr>
          <w:rFonts w:cs="Times New Roman"/>
          <w:szCs w:val="28"/>
          <w:lang w:val="en-US"/>
        </w:rPr>
        <w:t>β</w:t>
      </w:r>
      <w:r w:rsidR="0048730B" w:rsidRPr="00475F17">
        <w:rPr>
          <w:rFonts w:cs="Times New Roman"/>
          <w:szCs w:val="28"/>
          <w:vertAlign w:val="subscript"/>
        </w:rPr>
        <w:t>1</w:t>
      </w:r>
      <w:r w:rsidR="0048730B" w:rsidRPr="00475F17">
        <w:rPr>
          <w:rFonts w:cs="Times New Roman"/>
          <w:szCs w:val="28"/>
        </w:rPr>
        <w:t xml:space="preserve"> = 110 </w:t>
      </w:r>
      <w:r w:rsidR="0048730B" w:rsidRPr="00475F17">
        <w:rPr>
          <w:rFonts w:cs="Times New Roman"/>
          <w:szCs w:val="28"/>
          <w:lang w:val="en-US"/>
        </w:rPr>
        <w:t>β</w:t>
      </w:r>
      <w:r w:rsidR="0048730B" w:rsidRPr="00475F17">
        <w:rPr>
          <w:rFonts w:cs="Times New Roman"/>
          <w:szCs w:val="28"/>
          <w:vertAlign w:val="subscript"/>
        </w:rPr>
        <w:t>2</w:t>
      </w:r>
      <w:r w:rsidR="0048730B" w:rsidRPr="00475F17">
        <w:rPr>
          <w:rFonts w:cs="Times New Roman"/>
          <w:szCs w:val="28"/>
        </w:rPr>
        <w:t xml:space="preserve"> = 20</w:t>
      </w:r>
      <w:r w:rsidR="00152809">
        <w:rPr>
          <w:rFonts w:cs="Times New Roman"/>
          <w:szCs w:val="28"/>
        </w:rPr>
        <w:t>.</w:t>
      </w:r>
    </w:p>
    <w:p w14:paraId="1E07590C" w14:textId="71168343" w:rsidR="0048730B" w:rsidRPr="00475F17" w:rsidRDefault="0048730B" w:rsidP="0015280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Правильный ответ: 2330</w:t>
      </w:r>
      <w:r w:rsidR="00811842">
        <w:rPr>
          <w:rFonts w:cs="Times New Roman"/>
          <w:szCs w:val="28"/>
        </w:rPr>
        <w:t>/ 2,33·10</w:t>
      </w:r>
      <w:r w:rsidR="00811842" w:rsidRPr="00811842">
        <w:rPr>
          <w:rFonts w:cs="Times New Roman"/>
          <w:szCs w:val="28"/>
          <w:vertAlign w:val="superscript"/>
        </w:rPr>
        <w:t>3</w:t>
      </w:r>
    </w:p>
    <w:p w14:paraId="10AB9858" w14:textId="10BB7146" w:rsidR="003D0705" w:rsidRDefault="003D0705" w:rsidP="00475F17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 xml:space="preserve">Компетенции (индикаторы): </w:t>
      </w:r>
      <w:r w:rsidR="00A66ECB" w:rsidRPr="00475F17">
        <w:rPr>
          <w:rFonts w:cs="Times New Roman"/>
          <w:szCs w:val="28"/>
        </w:rPr>
        <w:t>ОПК-1 (</w:t>
      </w:r>
      <w:r w:rsidR="00A66ECB" w:rsidRPr="00475F17">
        <w:rPr>
          <w:rFonts w:cs="Times New Roman"/>
          <w:color w:val="1A1A1A"/>
          <w:szCs w:val="28"/>
          <w:shd w:val="clear" w:color="auto" w:fill="FFFFFF"/>
        </w:rPr>
        <w:t>ОПК-1.1</w:t>
      </w:r>
      <w:r w:rsidR="00A66ECB" w:rsidRPr="00475F17">
        <w:rPr>
          <w:rFonts w:cs="Times New Roman"/>
          <w:szCs w:val="28"/>
        </w:rPr>
        <w:t>)</w:t>
      </w:r>
    </w:p>
    <w:p w14:paraId="01F55643" w14:textId="77777777" w:rsidR="00997FAA" w:rsidRPr="00475F17" w:rsidRDefault="00997FAA" w:rsidP="00475F17">
      <w:pPr>
        <w:pStyle w:val="a3"/>
        <w:spacing w:before="0" w:after="0" w:line="240" w:lineRule="auto"/>
        <w:jc w:val="left"/>
        <w:rPr>
          <w:rFonts w:cs="Times New Roman"/>
          <w:szCs w:val="28"/>
        </w:rPr>
      </w:pPr>
    </w:p>
    <w:p w14:paraId="5C2B82B8" w14:textId="38410599" w:rsidR="0048730B" w:rsidRPr="00475F17" w:rsidRDefault="00997FAA" w:rsidP="00997FAA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6. </w:t>
      </w:r>
      <w:r w:rsidR="00E40BD1" w:rsidRPr="00475F17">
        <w:rPr>
          <w:rFonts w:cs="Times New Roman"/>
          <w:szCs w:val="28"/>
        </w:rPr>
        <w:t xml:space="preserve">Коэффициента передачи тока транзистора α = 0,95, ток эмиттера </w:t>
      </w:r>
      <w:r w:rsidR="00E40BD1" w:rsidRPr="00475F17">
        <w:rPr>
          <w:rFonts w:cs="Times New Roman"/>
          <w:szCs w:val="28"/>
          <w:lang w:val="en-US"/>
        </w:rPr>
        <w:t>i</w:t>
      </w:r>
      <w:r w:rsidR="00E40BD1" w:rsidRPr="00475F17">
        <w:rPr>
          <w:rFonts w:cs="Times New Roman"/>
          <w:szCs w:val="28"/>
          <w:vertAlign w:val="subscript"/>
        </w:rPr>
        <w:t>э</w:t>
      </w:r>
      <w:r w:rsidR="00E40BD1" w:rsidRPr="00475F17">
        <w:rPr>
          <w:rFonts w:cs="Times New Roman"/>
          <w:szCs w:val="28"/>
        </w:rPr>
        <w:t xml:space="preserve"> = 2 А, определить ток базы </w:t>
      </w:r>
      <w:r w:rsidR="00E40BD1" w:rsidRPr="00475F17">
        <w:rPr>
          <w:rFonts w:cs="Times New Roman"/>
          <w:szCs w:val="28"/>
          <w:lang w:val="en-US"/>
        </w:rPr>
        <w:t>i</w:t>
      </w:r>
      <w:r w:rsidR="00E40BD1" w:rsidRPr="00475F17">
        <w:rPr>
          <w:rFonts w:cs="Times New Roman"/>
          <w:szCs w:val="28"/>
          <w:vertAlign w:val="subscript"/>
        </w:rPr>
        <w:t>б</w:t>
      </w:r>
      <w:r w:rsidR="00E40BD1" w:rsidRPr="00475F17">
        <w:rPr>
          <w:rFonts w:cs="Times New Roman"/>
          <w:szCs w:val="28"/>
        </w:rPr>
        <w:t xml:space="preserve">, тепловым током </w:t>
      </w:r>
      <w:r w:rsidR="00E40BD1" w:rsidRPr="00475F17">
        <w:rPr>
          <w:rFonts w:cs="Times New Roman"/>
          <w:szCs w:val="28"/>
          <w:lang w:val="en-US"/>
        </w:rPr>
        <w:t>I</w:t>
      </w:r>
      <w:r w:rsidR="00E40BD1" w:rsidRPr="00475F17">
        <w:rPr>
          <w:rFonts w:cs="Times New Roman"/>
          <w:szCs w:val="28"/>
          <w:vertAlign w:val="subscript"/>
        </w:rPr>
        <w:t>кб0</w:t>
      </w:r>
      <w:r w:rsidR="00E40BD1" w:rsidRPr="00475F17">
        <w:rPr>
          <w:rFonts w:cs="Times New Roman"/>
          <w:szCs w:val="28"/>
        </w:rPr>
        <w:t xml:space="preserve"> пренебречь.</w:t>
      </w:r>
    </w:p>
    <w:p w14:paraId="530652E4" w14:textId="1C5730EC" w:rsidR="00E40BD1" w:rsidRPr="00475F17" w:rsidRDefault="00E40BD1" w:rsidP="0015280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 xml:space="preserve">Правильный ответ: </w:t>
      </w:r>
      <w:r w:rsidR="00725362" w:rsidRPr="00475F17">
        <w:rPr>
          <w:rFonts w:cs="Times New Roman"/>
          <w:szCs w:val="28"/>
        </w:rPr>
        <w:t>100</w:t>
      </w:r>
      <w:r w:rsidRPr="00475F17">
        <w:rPr>
          <w:rFonts w:cs="Times New Roman"/>
          <w:szCs w:val="28"/>
        </w:rPr>
        <w:t xml:space="preserve"> </w:t>
      </w:r>
      <w:r w:rsidR="00725362" w:rsidRPr="00475F17">
        <w:rPr>
          <w:rFonts w:cs="Times New Roman"/>
          <w:szCs w:val="28"/>
        </w:rPr>
        <w:t>м</w:t>
      </w:r>
      <w:r w:rsidRPr="00475F17">
        <w:rPr>
          <w:rFonts w:cs="Times New Roman"/>
          <w:szCs w:val="28"/>
        </w:rPr>
        <w:t>А</w:t>
      </w:r>
      <w:r w:rsidR="00811842">
        <w:rPr>
          <w:rFonts w:cs="Times New Roman"/>
          <w:szCs w:val="28"/>
        </w:rPr>
        <w:t>/ 0,1 А</w:t>
      </w:r>
    </w:p>
    <w:p w14:paraId="1B8ADF9E" w14:textId="39B17C9A" w:rsidR="003D0705" w:rsidRDefault="003D0705" w:rsidP="0015280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475F17">
        <w:rPr>
          <w:rFonts w:cs="Times New Roman"/>
          <w:szCs w:val="28"/>
        </w:rPr>
        <w:t>Компетенции (индикаторы): ОПК-1 (</w:t>
      </w:r>
      <w:r w:rsidRPr="00475F17">
        <w:rPr>
          <w:rFonts w:cs="Times New Roman"/>
          <w:color w:val="1A1A1A"/>
          <w:szCs w:val="28"/>
          <w:shd w:val="clear" w:color="auto" w:fill="FFFFFF"/>
        </w:rPr>
        <w:t>ОПК-1.1</w:t>
      </w:r>
      <w:r w:rsidRPr="00475F17">
        <w:rPr>
          <w:rFonts w:cs="Times New Roman"/>
          <w:szCs w:val="28"/>
        </w:rPr>
        <w:t>)</w:t>
      </w:r>
    </w:p>
    <w:p w14:paraId="75B8BEB5" w14:textId="77777777" w:rsidR="00B73232" w:rsidRDefault="00B73232" w:rsidP="0015280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4B791DA4" w14:textId="77777777" w:rsidR="00B73232" w:rsidRPr="00475F17" w:rsidRDefault="00B73232" w:rsidP="0015280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18F83046" w14:textId="77777777" w:rsidR="00A039B6" w:rsidRPr="00B73232" w:rsidRDefault="00C35600" w:rsidP="00B73232">
      <w:pPr>
        <w:pStyle w:val="a3"/>
        <w:spacing w:before="0" w:after="0" w:line="240" w:lineRule="auto"/>
        <w:ind w:firstLine="0"/>
        <w:jc w:val="left"/>
        <w:rPr>
          <w:b/>
        </w:rPr>
      </w:pPr>
      <w:r w:rsidRPr="00B73232">
        <w:rPr>
          <w:b/>
        </w:rPr>
        <w:t>Задания открытого типа с развернутым ответом</w:t>
      </w:r>
    </w:p>
    <w:p w14:paraId="04E3DFFB" w14:textId="77777777" w:rsidR="002755CA" w:rsidRPr="00785089" w:rsidRDefault="002755CA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71D4142F" w14:textId="07592222" w:rsidR="00CC6A16" w:rsidRPr="00785089" w:rsidRDefault="002755CA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 xml:space="preserve">1. </w:t>
      </w:r>
      <w:r w:rsidR="00CC6A16" w:rsidRPr="00785089">
        <w:rPr>
          <w:rFonts w:cs="Times New Roman"/>
          <w:szCs w:val="28"/>
        </w:rPr>
        <w:t xml:space="preserve">Имеется сплавной германиевый </w:t>
      </w:r>
      <w:r w:rsidR="00CC6A16" w:rsidRPr="00785089">
        <w:rPr>
          <w:rFonts w:cs="Times New Roman"/>
          <w:szCs w:val="28"/>
          <w:lang w:val="en-US"/>
        </w:rPr>
        <w:t>p</w:t>
      </w:r>
      <w:r w:rsidR="00CC6A16" w:rsidRPr="00785089">
        <w:rPr>
          <w:rFonts w:cs="Times New Roman"/>
          <w:szCs w:val="28"/>
        </w:rPr>
        <w:t>-</w:t>
      </w:r>
      <w:r w:rsidR="00CC6A16" w:rsidRPr="00785089">
        <w:rPr>
          <w:rFonts w:cs="Times New Roman"/>
          <w:szCs w:val="28"/>
          <w:lang w:val="en-US"/>
        </w:rPr>
        <w:t>n</w:t>
      </w:r>
      <w:r w:rsidR="00CC6A16" w:rsidRPr="00785089">
        <w:rPr>
          <w:rFonts w:cs="Times New Roman"/>
          <w:szCs w:val="28"/>
        </w:rPr>
        <w:t xml:space="preserve"> переход с концентрацией </w:t>
      </w:r>
      <w:r w:rsidR="00587D14" w:rsidRPr="00785089">
        <w:rPr>
          <w:rFonts w:cs="Times New Roman"/>
          <w:szCs w:val="28"/>
          <w:lang w:val="en-US"/>
        </w:rPr>
        <w:t>N</w:t>
      </w:r>
      <w:r w:rsidR="00587D14" w:rsidRPr="00785089">
        <w:rPr>
          <w:rFonts w:cs="Times New Roman"/>
          <w:szCs w:val="28"/>
          <w:vertAlign w:val="subscript"/>
        </w:rPr>
        <w:t>а</w:t>
      </w:r>
      <w:r w:rsidR="00587D14" w:rsidRPr="00785089">
        <w:rPr>
          <w:rFonts w:cs="Times New Roman"/>
          <w:szCs w:val="28"/>
        </w:rPr>
        <w:t xml:space="preserve"> </w:t>
      </w:r>
      <w:r w:rsidR="00CC6A16" w:rsidRPr="00785089">
        <w:rPr>
          <w:rFonts w:cs="Times New Roman"/>
          <w:szCs w:val="28"/>
        </w:rPr>
        <w:t>= 10</w:t>
      </w:r>
      <w:r w:rsidR="00CC6A16" w:rsidRPr="00785089">
        <w:rPr>
          <w:rFonts w:cs="Times New Roman"/>
          <w:szCs w:val="28"/>
          <w:vertAlign w:val="superscript"/>
        </w:rPr>
        <w:t>3</w:t>
      </w:r>
      <w:r w:rsidR="00587D14" w:rsidRPr="00785089">
        <w:rPr>
          <w:rFonts w:cs="Times New Roman"/>
          <w:szCs w:val="28"/>
        </w:rPr>
        <w:t xml:space="preserve"> </w:t>
      </w:r>
      <w:r w:rsidR="00587D14" w:rsidRPr="00785089">
        <w:rPr>
          <w:rFonts w:cs="Times New Roman"/>
          <w:szCs w:val="28"/>
          <w:lang w:val="en-US"/>
        </w:rPr>
        <w:t>N</w:t>
      </w:r>
      <w:r w:rsidR="00587D14" w:rsidRPr="00785089">
        <w:rPr>
          <w:rFonts w:cs="Times New Roman"/>
          <w:szCs w:val="28"/>
          <w:vertAlign w:val="subscript"/>
        </w:rPr>
        <w:t>д</w:t>
      </w:r>
      <w:r w:rsidR="00CC6A16" w:rsidRPr="00785089">
        <w:rPr>
          <w:rFonts w:cs="Times New Roman"/>
          <w:szCs w:val="28"/>
        </w:rPr>
        <w:t>, причем на каждые 10</w:t>
      </w:r>
      <w:r w:rsidR="008A0BE6" w:rsidRPr="00785089">
        <w:rPr>
          <w:rFonts w:cs="Times New Roman"/>
          <w:szCs w:val="28"/>
          <w:vertAlign w:val="superscript"/>
        </w:rPr>
        <w:t>5</w:t>
      </w:r>
      <w:r w:rsidR="00CC6A16" w:rsidRPr="00785089">
        <w:rPr>
          <w:rFonts w:cs="Times New Roman"/>
          <w:szCs w:val="28"/>
        </w:rPr>
        <w:t xml:space="preserve"> атомов германия приходится один атом акцепторной примеси. Определить контактную разность потенциалов при </w:t>
      </w:r>
      <w:r w:rsidR="001536CA" w:rsidRPr="00785089">
        <w:rPr>
          <w:rFonts w:cs="Times New Roman"/>
          <w:szCs w:val="28"/>
        </w:rPr>
        <w:t xml:space="preserve">тепловом потенциале </w:t>
      </w:r>
      <w:proofErr w:type="spellStart"/>
      <w:r w:rsidR="001536CA" w:rsidRPr="00785089">
        <w:rPr>
          <w:rFonts w:cs="Times New Roman"/>
          <w:szCs w:val="28"/>
        </w:rPr>
        <w:t>φ</w:t>
      </w:r>
      <w:r w:rsidR="001536CA" w:rsidRPr="00785089">
        <w:rPr>
          <w:rFonts w:cs="Times New Roman"/>
          <w:szCs w:val="28"/>
          <w:vertAlign w:val="subscript"/>
        </w:rPr>
        <w:t>т</w:t>
      </w:r>
      <w:proofErr w:type="spellEnd"/>
      <w:r w:rsidR="001536CA" w:rsidRPr="00785089">
        <w:rPr>
          <w:rFonts w:cs="Times New Roman"/>
          <w:szCs w:val="28"/>
        </w:rPr>
        <w:t xml:space="preserve"> </w:t>
      </w:r>
      <w:r w:rsidR="008A0BE6" w:rsidRPr="00785089">
        <w:rPr>
          <w:rFonts w:cs="Times New Roman"/>
          <w:szCs w:val="28"/>
        </w:rPr>
        <w:t xml:space="preserve">= 0,026 В </w:t>
      </w:r>
      <w:r w:rsidR="00CC6A16" w:rsidRPr="00785089">
        <w:rPr>
          <w:rFonts w:cs="Times New Roman"/>
          <w:szCs w:val="28"/>
        </w:rPr>
        <w:t xml:space="preserve">(концентрация атомов </w:t>
      </w:r>
      <w:r w:rsidR="00CC6A16" w:rsidRPr="00785089">
        <w:rPr>
          <w:rFonts w:cs="Times New Roman"/>
          <w:szCs w:val="28"/>
          <w:lang w:val="en-US"/>
        </w:rPr>
        <w:t>N</w:t>
      </w:r>
      <w:r w:rsidR="00CC6A16" w:rsidRPr="00785089">
        <w:rPr>
          <w:rFonts w:cs="Times New Roman"/>
          <w:szCs w:val="28"/>
        </w:rPr>
        <w:t xml:space="preserve"> и ионизированных атомов </w:t>
      </w:r>
      <w:proofErr w:type="spellStart"/>
      <w:r w:rsidR="00CC6A16" w:rsidRPr="00785089">
        <w:rPr>
          <w:rFonts w:cs="Times New Roman"/>
          <w:szCs w:val="28"/>
          <w:lang w:val="en-US"/>
        </w:rPr>
        <w:t>n</w:t>
      </w:r>
      <w:r w:rsidR="00CC6A16" w:rsidRPr="00785089">
        <w:rPr>
          <w:rFonts w:cs="Times New Roman"/>
          <w:szCs w:val="28"/>
          <w:vertAlign w:val="subscript"/>
          <w:lang w:val="en-US"/>
        </w:rPr>
        <w:t>i</w:t>
      </w:r>
      <w:proofErr w:type="spellEnd"/>
      <w:r w:rsidR="00CC6A16" w:rsidRPr="00785089">
        <w:rPr>
          <w:rFonts w:cs="Times New Roman"/>
          <w:szCs w:val="28"/>
        </w:rPr>
        <w:t xml:space="preserve"> принять </w:t>
      </w:r>
      <w:r w:rsidR="00CC6A16" w:rsidRPr="00785089">
        <w:rPr>
          <w:rFonts w:cs="Times New Roman"/>
          <w:szCs w:val="28"/>
        </w:rPr>
        <w:lastRenderedPageBreak/>
        <w:t xml:space="preserve">равными </w:t>
      </w:r>
      <w:r w:rsidR="001F7344" w:rsidRPr="00785089">
        <w:rPr>
          <w:rFonts w:cs="Times New Roman"/>
          <w:szCs w:val="28"/>
        </w:rPr>
        <w:t>4,4</w:t>
      </w:r>
      <w:r w:rsidR="00CC6A16" w:rsidRPr="00785089">
        <w:rPr>
          <w:rFonts w:cs="Times New Roman"/>
          <w:szCs w:val="28"/>
        </w:rPr>
        <w:t xml:space="preserve"> </w:t>
      </w:r>
      <w:r w:rsidR="00587D14" w:rsidRPr="00785089">
        <w:rPr>
          <w:rFonts w:cs="Times New Roman"/>
          <w:szCs w:val="28"/>
        </w:rPr>
        <w:t xml:space="preserve">∙ 10 </w:t>
      </w:r>
      <w:r w:rsidR="00587D14" w:rsidRPr="00785089">
        <w:rPr>
          <w:rFonts w:cs="Times New Roman"/>
          <w:szCs w:val="28"/>
          <w:vertAlign w:val="superscript"/>
        </w:rPr>
        <w:t xml:space="preserve">22 </w:t>
      </w:r>
      <w:r w:rsidR="00587D14" w:rsidRPr="00785089">
        <w:rPr>
          <w:rFonts w:cs="Times New Roman"/>
          <w:szCs w:val="28"/>
        </w:rPr>
        <w:t xml:space="preserve">и </w:t>
      </w:r>
      <w:r w:rsidR="002E4857" w:rsidRPr="00785089">
        <w:rPr>
          <w:rFonts w:cs="Times New Roman"/>
          <w:szCs w:val="28"/>
        </w:rPr>
        <w:t>4</w:t>
      </w:r>
      <w:r w:rsidR="00587D14" w:rsidRPr="00785089">
        <w:rPr>
          <w:rFonts w:cs="Times New Roman"/>
          <w:szCs w:val="28"/>
        </w:rPr>
        <w:t>,</w:t>
      </w:r>
      <w:r w:rsidR="002E4857" w:rsidRPr="00785089">
        <w:rPr>
          <w:rFonts w:cs="Times New Roman"/>
          <w:szCs w:val="28"/>
        </w:rPr>
        <w:t>4</w:t>
      </w:r>
      <w:r w:rsidR="00587D14" w:rsidRPr="00785089">
        <w:rPr>
          <w:rFonts w:cs="Times New Roman"/>
          <w:szCs w:val="28"/>
        </w:rPr>
        <w:t xml:space="preserve"> ∙ 10</w:t>
      </w:r>
      <w:r w:rsidR="00587D14" w:rsidRPr="00785089">
        <w:rPr>
          <w:rFonts w:cs="Times New Roman"/>
          <w:szCs w:val="28"/>
          <w:vertAlign w:val="superscript"/>
        </w:rPr>
        <w:t>13</w:t>
      </w:r>
      <w:r w:rsidR="00587D14" w:rsidRPr="00785089">
        <w:rPr>
          <w:rFonts w:cs="Times New Roman"/>
          <w:szCs w:val="28"/>
        </w:rPr>
        <w:t xml:space="preserve"> атомов / см</w:t>
      </w:r>
      <w:r w:rsidR="00587D14" w:rsidRPr="00785089">
        <w:rPr>
          <w:rFonts w:cs="Times New Roman"/>
          <w:szCs w:val="28"/>
          <w:vertAlign w:val="superscript"/>
        </w:rPr>
        <w:t>3</w:t>
      </w:r>
      <w:r w:rsidR="00587D14" w:rsidRPr="00785089">
        <w:rPr>
          <w:rFonts w:cs="Times New Roman"/>
          <w:szCs w:val="28"/>
        </w:rPr>
        <w:t xml:space="preserve"> соответственно).</w:t>
      </w:r>
      <w:r w:rsidR="008A0BE6" w:rsidRPr="00785089">
        <w:rPr>
          <w:rFonts w:cs="Times New Roman"/>
          <w:szCs w:val="28"/>
        </w:rPr>
        <w:t xml:space="preserve"> При расчете использовать приближенное равенство </w:t>
      </w:r>
      <w:r w:rsidR="008A0BE6" w:rsidRPr="00785089">
        <w:rPr>
          <w:rFonts w:cs="Times New Roman"/>
          <w:szCs w:val="28"/>
          <w:lang w:val="en-US"/>
        </w:rPr>
        <w:t>ln</w:t>
      </w:r>
      <w:r w:rsidR="008A0BE6" w:rsidRPr="00785089">
        <w:rPr>
          <w:rFonts w:cs="Times New Roman"/>
          <w:szCs w:val="28"/>
        </w:rPr>
        <w:t>(</w:t>
      </w:r>
      <w:r w:rsidR="008A0BE6" w:rsidRPr="00785089">
        <w:rPr>
          <w:rFonts w:cs="Times New Roman"/>
          <w:szCs w:val="28"/>
          <w:lang w:val="en-US"/>
        </w:rPr>
        <w:t>x</w:t>
      </w:r>
      <w:r w:rsidR="008A0BE6" w:rsidRPr="00785089">
        <w:rPr>
          <w:rFonts w:cs="Times New Roman"/>
          <w:szCs w:val="28"/>
        </w:rPr>
        <w:t xml:space="preserve">) = 2,3 </w:t>
      </w:r>
      <w:r w:rsidR="008A0BE6" w:rsidRPr="00785089">
        <w:rPr>
          <w:rFonts w:cs="Times New Roman"/>
          <w:szCs w:val="28"/>
          <w:lang w:val="en-US"/>
        </w:rPr>
        <w:t>lg</w:t>
      </w:r>
      <w:r w:rsidR="008A0BE6" w:rsidRPr="00785089">
        <w:rPr>
          <w:rFonts w:cs="Times New Roman"/>
          <w:szCs w:val="28"/>
        </w:rPr>
        <w:t>(</w:t>
      </w:r>
      <w:r w:rsidR="008A0BE6" w:rsidRPr="00785089">
        <w:rPr>
          <w:rFonts w:cs="Times New Roman"/>
          <w:szCs w:val="28"/>
          <w:lang w:val="en-US"/>
        </w:rPr>
        <w:t>x</w:t>
      </w:r>
      <w:r w:rsidR="008A0BE6" w:rsidRPr="00785089">
        <w:rPr>
          <w:rFonts w:cs="Times New Roman"/>
          <w:szCs w:val="28"/>
        </w:rPr>
        <w:t>).</w:t>
      </w:r>
    </w:p>
    <w:p w14:paraId="59B105B0" w14:textId="77777777" w:rsidR="00785089" w:rsidRPr="00785089" w:rsidRDefault="00785089" w:rsidP="00785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85089">
        <w:rPr>
          <w:rFonts w:ascii="Times New Roman" w:hAnsi="Times New Roman" w:cs="Times New Roman"/>
          <w:sz w:val="28"/>
          <w:szCs w:val="28"/>
          <w:lang w:val="ru-RU"/>
        </w:rPr>
        <w:t>Время выполнения –25 мин.</w:t>
      </w:r>
    </w:p>
    <w:p w14:paraId="773415B7" w14:textId="77777777" w:rsidR="00785089" w:rsidRPr="00785089" w:rsidRDefault="00785089" w:rsidP="00785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85089">
        <w:rPr>
          <w:rFonts w:ascii="Times New Roman" w:hAnsi="Times New Roman" w:cs="Times New Roman"/>
          <w:sz w:val="28"/>
          <w:szCs w:val="28"/>
          <w:lang w:val="ru-RU"/>
        </w:rPr>
        <w:t>Критерии оценивания: полное содержательное соответствие приведенному ниже ожидаемому результату.</w:t>
      </w:r>
    </w:p>
    <w:p w14:paraId="3F4AB9BA" w14:textId="67E2F390" w:rsidR="00ED0D08" w:rsidRPr="00785089" w:rsidRDefault="00785089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</w:t>
      </w:r>
      <w:r w:rsidR="00ED0D08" w:rsidRPr="00785089">
        <w:rPr>
          <w:rFonts w:cs="Times New Roman"/>
          <w:szCs w:val="28"/>
        </w:rPr>
        <w:t>Ожидаемый результат:</w:t>
      </w:r>
    </w:p>
    <w:p w14:paraId="6508DA90" w14:textId="55615B18" w:rsidR="00ED0D08" w:rsidRPr="00785089" w:rsidRDefault="00ED0D08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1. Определяем концентрацию акцепторных атомов:</w:t>
      </w:r>
    </w:p>
    <w:p w14:paraId="12F07EB7" w14:textId="4D460E33" w:rsidR="00ED0D08" w:rsidRPr="00785089" w:rsidRDefault="00AF224D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  <w:vertAlign w:val="superscript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a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N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5</m:t>
                  </m:r>
                </m:sup>
              </m:sSup>
            </m:den>
          </m:f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 xml:space="preserve">4,4 ∙ </m:t>
              </m:r>
              <m:sSup>
                <m:sSup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22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5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 w:cs="Times New Roman"/>
              <w:szCs w:val="28"/>
              <w:vertAlign w:val="superscript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 xml:space="preserve">4,4 ∙ </m:t>
          </m:r>
          <m:sSup>
            <m:sSupPr>
              <m:ctrlPr>
                <w:rPr>
                  <w:rFonts w:ascii="Cambria Math" w:hAnsi="Cambria Math" w:cs="Times New Roman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Cs w:val="28"/>
                </w:rPr>
                <m:t>17</m:t>
              </m:r>
            </m:sup>
          </m:sSup>
          <m:f>
            <m:fPr>
              <m:ctrlPr>
                <w:rPr>
                  <w:rFonts w:ascii="Cambria Math" w:hAnsi="Cambria Math" w:cs="Times New Roman"/>
                  <w:szCs w:val="28"/>
                  <w:vertAlign w:val="superscript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  <w:vertAlign w:val="superscript"/>
                </w:rPr>
                <m:t>атомов</m:t>
              </m:r>
              <m:ctrlPr>
                <w:rPr>
                  <w:rFonts w:ascii="Cambria Math" w:hAnsi="Cambria Math" w:cs="Times New Roman"/>
                  <w:i/>
                  <w:szCs w:val="28"/>
                  <w:vertAlign w:val="superscript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 w:cs="Times New Roman"/>
                      <w:szCs w:val="28"/>
                      <w:vertAlign w:val="superscript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  <w:vertAlign w:val="superscript"/>
                    </w:rPr>
                    <m:t>см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  <w:vertAlign w:val="superscript"/>
                    </w:rPr>
                    <m:t>3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 w:cs="Times New Roman"/>
              <w:szCs w:val="28"/>
              <w:vertAlign w:val="superscript"/>
            </w:rPr>
            <m:t xml:space="preserve">. </m:t>
          </m:r>
        </m:oMath>
      </m:oMathPara>
    </w:p>
    <w:p w14:paraId="141BAD41" w14:textId="77777777" w:rsidR="006E362D" w:rsidRPr="00785089" w:rsidRDefault="006E362D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785089">
        <w:rPr>
          <w:rFonts w:eastAsiaTheme="minorEastAsia" w:cs="Times New Roman"/>
          <w:szCs w:val="28"/>
        </w:rPr>
        <w:t>2. Определяем концентрацию атомов доноров:</w:t>
      </w:r>
    </w:p>
    <w:p w14:paraId="5ECCDF31" w14:textId="51F3571D" w:rsidR="006E362D" w:rsidRPr="00785089" w:rsidRDefault="00AF224D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  <w:vertAlign w:val="superscript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Д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a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 xml:space="preserve">4,4 ∙ </m:t>
              </m:r>
              <m:sSup>
                <m:sSup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17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 xml:space="preserve">4,4 ∙ </m:t>
          </m:r>
          <m:sSup>
            <m:sSupPr>
              <m:ctrlPr>
                <w:rPr>
                  <w:rFonts w:ascii="Cambria Math" w:hAnsi="Cambria Math" w:cs="Times New Roman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Cs w:val="28"/>
                </w:rPr>
                <m:t>14</m:t>
              </m:r>
            </m:sup>
          </m:sSup>
          <m:f>
            <m:fPr>
              <m:ctrlPr>
                <w:rPr>
                  <w:rFonts w:ascii="Cambria Math" w:hAnsi="Cambria Math" w:cs="Times New Roman"/>
                  <w:szCs w:val="28"/>
                  <w:vertAlign w:val="superscript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  <w:vertAlign w:val="superscript"/>
                </w:rPr>
                <m:t>атомов</m:t>
              </m:r>
              <m:ctrlPr>
                <w:rPr>
                  <w:rFonts w:ascii="Cambria Math" w:hAnsi="Cambria Math" w:cs="Times New Roman"/>
                  <w:i/>
                  <w:szCs w:val="28"/>
                  <w:vertAlign w:val="superscript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 w:cs="Times New Roman"/>
                      <w:szCs w:val="28"/>
                      <w:vertAlign w:val="superscript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  <w:vertAlign w:val="superscript"/>
                    </w:rPr>
                    <m:t>см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  <w:vertAlign w:val="superscript"/>
                    </w:rPr>
                    <m:t>3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 w:cs="Times New Roman"/>
              <w:szCs w:val="28"/>
              <w:vertAlign w:val="superscript"/>
            </w:rPr>
            <m:t>.</m:t>
          </m:r>
        </m:oMath>
      </m:oMathPara>
    </w:p>
    <w:p w14:paraId="1513D31B" w14:textId="634224D1" w:rsidR="006E362D" w:rsidRPr="00785089" w:rsidRDefault="006E362D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785089">
        <w:rPr>
          <w:rFonts w:eastAsiaTheme="minorEastAsia" w:cs="Times New Roman"/>
          <w:szCs w:val="28"/>
        </w:rPr>
        <w:t>3. Определяем контактную разность потенциалов:</w:t>
      </w:r>
    </w:p>
    <w:p w14:paraId="488433ED" w14:textId="196DA38D" w:rsidR="006E362D" w:rsidRPr="00785089" w:rsidRDefault="00AF224D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φ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к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φ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т</m:t>
              </m:r>
            </m:sub>
          </m:sSub>
          <m:r>
            <w:rPr>
              <w:rFonts w:ascii="Cambria Math" w:hAnsi="Cambria Math" w:cs="Times New Roman"/>
              <w:szCs w:val="28"/>
            </w:rPr>
            <m:t>ln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a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Д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i</m:t>
                  </m:r>
                </m:sub>
                <m:sup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p>
              </m:sSubSup>
            </m:den>
          </m:f>
          <m:r>
            <w:rPr>
              <w:rFonts w:ascii="Cambria Math" w:eastAsiaTheme="minorEastAsia" w:hAnsi="Cambria Math" w:cs="Times New Roman"/>
              <w:szCs w:val="28"/>
            </w:rPr>
            <m:t>=</m:t>
          </m:r>
          <m:r>
            <w:rPr>
              <w:rFonts w:ascii="Cambria Math" w:hAnsi="Cambria Math" w:cs="Times New Roman"/>
              <w:szCs w:val="28"/>
            </w:rPr>
            <m:t>0,026∙2,3∙lg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 xml:space="preserve">4,4 ∙ </m:t>
              </m:r>
              <m:sSup>
                <m:sSup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17</m:t>
                  </m:r>
                </m:sup>
              </m:sSup>
              <m:r>
                <w:rPr>
                  <w:rFonts w:ascii="Cambria Math" w:hAnsi="Cambria Math" w:cs="Times New Roman"/>
                  <w:szCs w:val="28"/>
                </w:rPr>
                <m:t>∙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 xml:space="preserve">4,4 ∙ </m:t>
              </m:r>
              <m:sSup>
                <m:sSupPr>
                  <m:ctrlPr>
                    <w:rPr>
                      <w:rFonts w:ascii="Cambria Math" w:hAnsi="Cambria Math" w:cs="Times New Roman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14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Cs w:val="28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Cs w:val="28"/>
                        </w:rPr>
                        <m:t xml:space="preserve">4,4 ∙ 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Cs w:val="28"/>
                            </w:rPr>
                            <m:t>10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Cs w:val="28"/>
                              <w:vertAlign w:val="superscript"/>
                            </w:rPr>
                            <m:t>13</m:t>
                          </m:r>
                        </m:sup>
                      </m:sSup>
                      <m:ctrlPr>
                        <w:rPr>
                          <w:rFonts w:ascii="Cambria Math" w:hAnsi="Cambria Math" w:cs="Times New Roman"/>
                          <w:szCs w:val="28"/>
                          <w:vertAlign w:val="superscript"/>
                        </w:rPr>
                      </m:ctrlP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Cs w:val="28"/>
            </w:rPr>
            <m:t>=299 мВ</m:t>
          </m:r>
        </m:oMath>
      </m:oMathPara>
    </w:p>
    <w:p w14:paraId="1E2816DD" w14:textId="7D2650FA" w:rsidR="008A0BE6" w:rsidRPr="00785089" w:rsidRDefault="008A0BE6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785089">
        <w:rPr>
          <w:rFonts w:eastAsiaTheme="minorEastAsia" w:cs="Times New Roman"/>
          <w:szCs w:val="28"/>
        </w:rPr>
        <w:t>Ответ: 299 мВ.</w:t>
      </w:r>
    </w:p>
    <w:p w14:paraId="41FD7CC2" w14:textId="6A7B9DB0" w:rsidR="00D46671" w:rsidRPr="00785089" w:rsidRDefault="00D46671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Компетенции (индикаторы): ОПК-1 (</w:t>
      </w:r>
      <w:r w:rsidRPr="00785089">
        <w:rPr>
          <w:rFonts w:cs="Times New Roman"/>
          <w:color w:val="1A1A1A"/>
          <w:szCs w:val="28"/>
          <w:shd w:val="clear" w:color="auto" w:fill="FFFFFF"/>
        </w:rPr>
        <w:t>ОПК-1.</w:t>
      </w:r>
      <w:r w:rsidR="003D0705" w:rsidRPr="00785089">
        <w:rPr>
          <w:rFonts w:cs="Times New Roman"/>
          <w:color w:val="1A1A1A"/>
          <w:szCs w:val="28"/>
          <w:shd w:val="clear" w:color="auto" w:fill="FFFFFF"/>
        </w:rPr>
        <w:t>2</w:t>
      </w:r>
      <w:r w:rsidRPr="00785089">
        <w:rPr>
          <w:rFonts w:cs="Times New Roman"/>
          <w:szCs w:val="28"/>
        </w:rPr>
        <w:t>)</w:t>
      </w:r>
    </w:p>
    <w:p w14:paraId="235D52AA" w14:textId="77777777" w:rsidR="002755CA" w:rsidRPr="00785089" w:rsidRDefault="002755CA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6FFDA997" w14:textId="7C626C78" w:rsidR="004D3C6E" w:rsidRPr="00785089" w:rsidRDefault="002755CA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 xml:space="preserve">2. </w:t>
      </w:r>
      <w:r w:rsidR="004D3C6E" w:rsidRPr="00785089">
        <w:rPr>
          <w:rFonts w:cs="Times New Roman"/>
          <w:szCs w:val="28"/>
        </w:rPr>
        <w:t xml:space="preserve">Определить ток </w:t>
      </w:r>
      <w:r w:rsidR="004D3C6E" w:rsidRPr="00785089">
        <w:rPr>
          <w:rFonts w:cs="Times New Roman"/>
          <w:szCs w:val="28"/>
          <w:lang w:val="en-US"/>
        </w:rPr>
        <w:t>I</w:t>
      </w:r>
      <w:r w:rsidR="00284A0A" w:rsidRPr="00785089">
        <w:rPr>
          <w:rFonts w:cs="Times New Roman"/>
          <w:szCs w:val="28"/>
        </w:rPr>
        <w:t xml:space="preserve"> в приведенной</w:t>
      </w:r>
      <w:r w:rsidR="004D3C6E" w:rsidRPr="00785089">
        <w:rPr>
          <w:rFonts w:cs="Times New Roman"/>
          <w:szCs w:val="28"/>
        </w:rPr>
        <w:t xml:space="preserve"> схеме, известна ВАХ диода, </w:t>
      </w:r>
      <w:r w:rsidR="004D3C6E" w:rsidRPr="00785089">
        <w:rPr>
          <w:rFonts w:cs="Times New Roman"/>
          <w:szCs w:val="28"/>
          <w:lang w:val="en-US"/>
        </w:rPr>
        <w:t>U</w:t>
      </w:r>
      <w:r w:rsidR="004D3C6E" w:rsidRPr="00785089">
        <w:rPr>
          <w:rFonts w:cs="Times New Roman"/>
          <w:szCs w:val="28"/>
          <w:vertAlign w:val="subscript"/>
        </w:rPr>
        <w:t>п</w:t>
      </w:r>
      <w:r w:rsidR="004D3C6E" w:rsidRPr="00785089">
        <w:rPr>
          <w:rFonts w:cs="Times New Roman"/>
          <w:szCs w:val="28"/>
        </w:rPr>
        <w:t xml:space="preserve"> = 2 В, </w:t>
      </w:r>
      <w:r w:rsidR="004D3C6E" w:rsidRPr="00785089">
        <w:rPr>
          <w:rFonts w:cs="Times New Roman"/>
          <w:szCs w:val="28"/>
          <w:lang w:val="en-US"/>
        </w:rPr>
        <w:t>R</w:t>
      </w:r>
      <w:r w:rsidR="004D3C6E" w:rsidRPr="00785089">
        <w:rPr>
          <w:rFonts w:cs="Times New Roman"/>
          <w:szCs w:val="28"/>
        </w:rPr>
        <w:t xml:space="preserve"> = 1кОм</w:t>
      </w:r>
      <w:r w:rsidR="00D56B03" w:rsidRPr="00785089">
        <w:rPr>
          <w:rFonts w:cs="Times New Roman"/>
          <w:szCs w:val="28"/>
        </w:rPr>
        <w:t>.</w:t>
      </w:r>
    </w:p>
    <w:p w14:paraId="6D0CB045" w14:textId="39FA992A" w:rsidR="004D3C6E" w:rsidRPr="00785089" w:rsidRDefault="004D3C6E" w:rsidP="00785089">
      <w:pPr>
        <w:pStyle w:val="ad"/>
        <w:spacing w:before="0" w:beforeAutospacing="0" w:after="0" w:afterAutospacing="0"/>
        <w:jc w:val="center"/>
        <w:rPr>
          <w:noProof/>
          <w:sz w:val="28"/>
          <w:szCs w:val="28"/>
        </w:rPr>
      </w:pPr>
      <w:r w:rsidRPr="00785089">
        <w:rPr>
          <w:noProof/>
          <w:sz w:val="28"/>
          <w:szCs w:val="28"/>
          <w:lang w:val="ru-RU" w:eastAsia="ru-RU"/>
        </w:rPr>
        <w:drawing>
          <wp:inline distT="0" distB="0" distL="0" distR="0" wp14:anchorId="2A55CEB4" wp14:editId="0AA026F0">
            <wp:extent cx="1090298" cy="2361063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131"/>
                    <a:stretch/>
                  </pic:blipFill>
                  <pic:spPr bwMode="auto">
                    <a:xfrm>
                      <a:off x="0" y="0"/>
                      <a:ext cx="1101808" cy="2385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85089">
        <w:rPr>
          <w:noProof/>
          <w:sz w:val="28"/>
          <w:szCs w:val="28"/>
          <w:lang w:val="ru-RU" w:eastAsia="ru-RU"/>
        </w:rPr>
        <w:drawing>
          <wp:inline distT="0" distB="0" distL="0" distR="0" wp14:anchorId="01721491" wp14:editId="3D027A76">
            <wp:extent cx="3807725" cy="3159457"/>
            <wp:effectExtent l="0" t="0" r="2540" b="3175"/>
            <wp:docPr id="3" name="Диаграмма 3">
              <a:extLst xmlns:a="http://schemas.openxmlformats.org/drawingml/2006/main">
                <a:ext uri="{FF2B5EF4-FFF2-40B4-BE49-F238E27FC236}">
                  <a16:creationId xmlns:a16="http://schemas.microsoft.com/office/drawing/2014/main" id="{BB8A2FF3-64ED-4A36-9442-06F96E4605E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6A27A717" w14:textId="08A6C5F0" w:rsidR="00785089" w:rsidRPr="00785089" w:rsidRDefault="00785089" w:rsidP="00785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85089">
        <w:rPr>
          <w:rFonts w:ascii="Times New Roman" w:hAnsi="Times New Roman" w:cs="Times New Roman"/>
          <w:sz w:val="28"/>
          <w:szCs w:val="28"/>
          <w:lang w:val="ru-RU"/>
        </w:rPr>
        <w:t>Время выполнения –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85089">
        <w:rPr>
          <w:rFonts w:ascii="Times New Roman" w:hAnsi="Times New Roman" w:cs="Times New Roman"/>
          <w:sz w:val="28"/>
          <w:szCs w:val="28"/>
          <w:lang w:val="ru-RU"/>
        </w:rPr>
        <w:t>20 мин.</w:t>
      </w:r>
    </w:p>
    <w:p w14:paraId="0E42000A" w14:textId="77777777" w:rsidR="00785089" w:rsidRPr="00785089" w:rsidRDefault="00785089" w:rsidP="00785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85089">
        <w:rPr>
          <w:rFonts w:ascii="Times New Roman" w:hAnsi="Times New Roman" w:cs="Times New Roman"/>
          <w:sz w:val="28"/>
          <w:szCs w:val="28"/>
          <w:lang w:val="ru-RU"/>
        </w:rPr>
        <w:t>Критерии оценивания: полное содержательное соответствие приведенному ниже ожидаемому результату.</w:t>
      </w:r>
    </w:p>
    <w:p w14:paraId="01B2CD16" w14:textId="2431F316" w:rsidR="00D56B03" w:rsidRPr="00785089" w:rsidRDefault="00D56B03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Ожидаемый результат:</w:t>
      </w:r>
    </w:p>
    <w:p w14:paraId="31CE18A0" w14:textId="710FAC2E" w:rsidR="00D56B03" w:rsidRPr="00785089" w:rsidRDefault="00D56B03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Построим нагрузочную прямую по 2 точкам</w:t>
      </w:r>
    </w:p>
    <w:p w14:paraId="014D63C4" w14:textId="2756C9D0" w:rsidR="00D56B03" w:rsidRPr="00785089" w:rsidRDefault="00D56B03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proofErr w:type="spellStart"/>
      <w:r w:rsidRPr="00785089">
        <w:rPr>
          <w:rFonts w:cs="Times New Roman"/>
          <w:szCs w:val="28"/>
          <w:lang w:val="en-US"/>
        </w:rPr>
        <w:lastRenderedPageBreak/>
        <w:t>U</w:t>
      </w:r>
      <w:r w:rsidRPr="00785089">
        <w:rPr>
          <w:rFonts w:cs="Times New Roman"/>
          <w:szCs w:val="28"/>
          <w:vertAlign w:val="subscript"/>
          <w:lang w:val="en-US"/>
        </w:rPr>
        <w:t>xx</w:t>
      </w:r>
      <w:proofErr w:type="spellEnd"/>
      <w:r w:rsidRPr="00785089">
        <w:rPr>
          <w:rFonts w:cs="Times New Roman"/>
          <w:szCs w:val="28"/>
        </w:rPr>
        <w:t xml:space="preserve"> = </w:t>
      </w:r>
      <w:r w:rsidRPr="00785089">
        <w:rPr>
          <w:rFonts w:cs="Times New Roman"/>
          <w:szCs w:val="28"/>
          <w:lang w:val="en-US"/>
        </w:rPr>
        <w:t>U</w:t>
      </w:r>
      <w:r w:rsidRPr="00785089">
        <w:rPr>
          <w:rFonts w:cs="Times New Roman"/>
          <w:szCs w:val="28"/>
          <w:vertAlign w:val="subscript"/>
        </w:rPr>
        <w:t>п</w:t>
      </w:r>
      <w:r w:rsidRPr="00785089">
        <w:rPr>
          <w:rFonts w:cs="Times New Roman"/>
          <w:szCs w:val="28"/>
        </w:rPr>
        <w:t xml:space="preserve"> = 2 В</w:t>
      </w:r>
    </w:p>
    <w:p w14:paraId="011F89D5" w14:textId="6BDA4BB2" w:rsidR="00D56B03" w:rsidRPr="00785089" w:rsidRDefault="00D56B03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785089">
        <w:rPr>
          <w:rFonts w:cs="Times New Roman"/>
          <w:szCs w:val="28"/>
          <w:lang w:val="en-US"/>
        </w:rPr>
        <w:t>I</w:t>
      </w:r>
      <w:proofErr w:type="spellStart"/>
      <w:r w:rsidRPr="00785089">
        <w:rPr>
          <w:rFonts w:cs="Times New Roman"/>
          <w:szCs w:val="28"/>
          <w:vertAlign w:val="subscript"/>
        </w:rPr>
        <w:t>кз</w:t>
      </w:r>
      <w:proofErr w:type="spellEnd"/>
      <w:r w:rsidRPr="00785089">
        <w:rPr>
          <w:rFonts w:cs="Times New Roman"/>
          <w:szCs w:val="28"/>
        </w:rPr>
        <w:t xml:space="preserve"> =  </w:t>
      </w:r>
      <m:oMath>
        <m:f>
          <m:f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U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  <w:vertAlign w:val="subscript"/>
              </w:rPr>
              <m:t>п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Cs w:val="28"/>
                <w:lang w:val="en-US"/>
              </w:rPr>
              <m:t>R</m:t>
            </m:r>
          </m:den>
        </m:f>
      </m:oMath>
      <w:r w:rsidRPr="00785089">
        <w:rPr>
          <w:rFonts w:cs="Times New Roman"/>
          <w:szCs w:val="28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1000</m:t>
            </m:r>
          </m:den>
        </m:f>
        <m:r>
          <w:rPr>
            <w:rFonts w:ascii="Cambria Math" w:hAnsi="Cambria Math" w:cs="Times New Roman"/>
            <w:szCs w:val="28"/>
          </w:rPr>
          <m:t>=0,002 А=2 мА</m:t>
        </m:r>
      </m:oMath>
    </w:p>
    <w:p w14:paraId="3096E114" w14:textId="50BAE373" w:rsidR="00303F8C" w:rsidRPr="00785089" w:rsidRDefault="00303F8C" w:rsidP="00785089">
      <w:pPr>
        <w:pStyle w:val="a3"/>
        <w:spacing w:before="0" w:after="0" w:line="240" w:lineRule="auto"/>
        <w:ind w:firstLine="0"/>
        <w:jc w:val="center"/>
        <w:rPr>
          <w:rFonts w:cs="Times New Roman"/>
          <w:i/>
          <w:szCs w:val="28"/>
        </w:rPr>
      </w:pPr>
      <w:r w:rsidRPr="00785089">
        <w:rPr>
          <w:rFonts w:cs="Times New Roman"/>
          <w:noProof/>
          <w:szCs w:val="28"/>
          <w:lang w:eastAsia="ru-RU"/>
        </w:rPr>
        <w:drawing>
          <wp:inline distT="0" distB="0" distL="0" distR="0" wp14:anchorId="183872D7" wp14:editId="551D30F3">
            <wp:extent cx="3128963" cy="2743200"/>
            <wp:effectExtent l="0" t="0" r="0" b="0"/>
            <wp:docPr id="6" name="Диаграмма 6">
              <a:extLst xmlns:a="http://schemas.openxmlformats.org/drawingml/2006/main">
                <a:ext uri="{FF2B5EF4-FFF2-40B4-BE49-F238E27FC236}">
                  <a16:creationId xmlns:a16="http://schemas.microsoft.com/office/drawing/2014/main" id="{BB8A2FF3-64ED-4A36-9442-06F96E4605E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2CB49456" w14:textId="2D6B2C1E" w:rsidR="00303F8C" w:rsidRPr="00785089" w:rsidRDefault="00303F8C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Точка пересечения прямой с характеристикой дает искомое решение задачи.</w:t>
      </w:r>
    </w:p>
    <w:p w14:paraId="03884156" w14:textId="081FDF59" w:rsidR="00303F8C" w:rsidRPr="00785089" w:rsidRDefault="00303F8C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 xml:space="preserve">Ответ: </w:t>
      </w:r>
      <w:r w:rsidRPr="00785089">
        <w:rPr>
          <w:rFonts w:cs="Times New Roman"/>
          <w:szCs w:val="28"/>
          <w:lang w:val="en-US"/>
        </w:rPr>
        <w:t>I</w:t>
      </w:r>
      <w:r w:rsidRPr="00785089">
        <w:rPr>
          <w:rFonts w:cs="Times New Roman"/>
          <w:szCs w:val="28"/>
        </w:rPr>
        <w:t xml:space="preserve"> = 1 мА</w:t>
      </w:r>
      <w:r w:rsidR="003C0A19" w:rsidRPr="00785089">
        <w:rPr>
          <w:rFonts w:cs="Times New Roman"/>
          <w:szCs w:val="28"/>
        </w:rPr>
        <w:t>.</w:t>
      </w:r>
    </w:p>
    <w:p w14:paraId="49C80AB6" w14:textId="4A29E5A0" w:rsidR="00BF11A8" w:rsidRPr="00785089" w:rsidRDefault="00BF11A8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85089">
        <w:rPr>
          <w:rFonts w:cs="Times New Roman"/>
          <w:szCs w:val="28"/>
        </w:rPr>
        <w:t xml:space="preserve">Компетенции (индикаторы): </w:t>
      </w:r>
      <w:r w:rsidRPr="00785089">
        <w:rPr>
          <w:rFonts w:cs="Times New Roman"/>
          <w:color w:val="000000"/>
          <w:szCs w:val="28"/>
          <w:shd w:val="clear" w:color="auto" w:fill="FFFFFF"/>
        </w:rPr>
        <w:t>ОПК-3 (ОПК-3.2)</w:t>
      </w:r>
    </w:p>
    <w:p w14:paraId="445AF647" w14:textId="77777777" w:rsidR="002755CA" w:rsidRPr="00785089" w:rsidRDefault="002755CA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76C6BCFC" w14:textId="1D2C3B02" w:rsidR="00017395" w:rsidRPr="00785089" w:rsidRDefault="002755CA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 xml:space="preserve">3. </w:t>
      </w:r>
      <w:r w:rsidR="00017395" w:rsidRPr="00785089">
        <w:rPr>
          <w:rFonts w:cs="Times New Roman"/>
          <w:szCs w:val="28"/>
        </w:rPr>
        <w:t xml:space="preserve">Стабилитрон обладает следующими параметрами </w:t>
      </w:r>
      <w:proofErr w:type="spellStart"/>
      <w:r w:rsidR="00017395" w:rsidRPr="00785089">
        <w:rPr>
          <w:rFonts w:cs="Times New Roman"/>
          <w:color w:val="000000"/>
          <w:szCs w:val="28"/>
        </w:rPr>
        <w:t>U</w:t>
      </w:r>
      <w:r w:rsidR="00017395" w:rsidRPr="00785089">
        <w:rPr>
          <w:rFonts w:cs="Times New Roman"/>
          <w:color w:val="000000"/>
          <w:szCs w:val="28"/>
          <w:vertAlign w:val="subscript"/>
        </w:rPr>
        <w:t>ст.min</w:t>
      </w:r>
      <w:proofErr w:type="spellEnd"/>
      <w:r w:rsidR="00017395" w:rsidRPr="00785089">
        <w:rPr>
          <w:rFonts w:cs="Times New Roman"/>
          <w:color w:val="000000"/>
          <w:szCs w:val="28"/>
        </w:rPr>
        <w:t xml:space="preserve"> = </w:t>
      </w:r>
      <w:r w:rsidR="00C34488" w:rsidRPr="00785089">
        <w:rPr>
          <w:rFonts w:cs="Times New Roman"/>
          <w:color w:val="000000"/>
          <w:szCs w:val="28"/>
        </w:rPr>
        <w:t>11,8 В</w:t>
      </w:r>
      <w:r w:rsidR="00017395" w:rsidRPr="00785089">
        <w:rPr>
          <w:rFonts w:cs="Times New Roman"/>
          <w:color w:val="000000"/>
          <w:szCs w:val="28"/>
        </w:rPr>
        <w:t xml:space="preserve">, </w:t>
      </w:r>
      <w:proofErr w:type="spellStart"/>
      <w:r w:rsidR="006B2CCA" w:rsidRPr="00785089">
        <w:rPr>
          <w:rFonts w:cs="Times New Roman"/>
          <w:color w:val="000000"/>
          <w:szCs w:val="28"/>
        </w:rPr>
        <w:t>U</w:t>
      </w:r>
      <w:r w:rsidR="006B2CCA" w:rsidRPr="00785089">
        <w:rPr>
          <w:rFonts w:cs="Times New Roman"/>
          <w:color w:val="000000"/>
          <w:szCs w:val="28"/>
          <w:vertAlign w:val="subscript"/>
        </w:rPr>
        <w:t>ст.max</w:t>
      </w:r>
      <w:proofErr w:type="spellEnd"/>
      <w:r w:rsidR="006B2CCA" w:rsidRPr="00785089">
        <w:rPr>
          <w:rFonts w:cs="Times New Roman"/>
          <w:color w:val="000000"/>
          <w:szCs w:val="28"/>
        </w:rPr>
        <w:t xml:space="preserve"> = </w:t>
      </w:r>
      <w:r w:rsidR="00C34488" w:rsidRPr="00785089">
        <w:rPr>
          <w:rFonts w:cs="Times New Roman"/>
          <w:color w:val="000000"/>
          <w:szCs w:val="28"/>
        </w:rPr>
        <w:t>12,2</w:t>
      </w:r>
      <w:r w:rsidR="00785089">
        <w:rPr>
          <w:rFonts w:cs="Times New Roman"/>
          <w:color w:val="000000"/>
          <w:szCs w:val="28"/>
        </w:rPr>
        <w:t> </w:t>
      </w:r>
      <w:r w:rsidR="00C34488" w:rsidRPr="00785089">
        <w:rPr>
          <w:rFonts w:cs="Times New Roman"/>
          <w:color w:val="000000"/>
          <w:szCs w:val="28"/>
        </w:rPr>
        <w:t>В</w:t>
      </w:r>
      <w:r w:rsidR="006B2CCA" w:rsidRPr="00785089">
        <w:rPr>
          <w:rFonts w:cs="Times New Roman"/>
          <w:color w:val="000000"/>
          <w:szCs w:val="28"/>
        </w:rPr>
        <w:t xml:space="preserve">, </w:t>
      </w:r>
      <w:proofErr w:type="spellStart"/>
      <w:r w:rsidR="006B2CCA" w:rsidRPr="00785089">
        <w:rPr>
          <w:rFonts w:cs="Times New Roman"/>
          <w:color w:val="000000"/>
          <w:szCs w:val="28"/>
        </w:rPr>
        <w:t>I</w:t>
      </w:r>
      <w:r w:rsidR="006B2CCA" w:rsidRPr="00785089">
        <w:rPr>
          <w:rFonts w:cs="Times New Roman"/>
          <w:color w:val="000000"/>
          <w:szCs w:val="28"/>
          <w:vertAlign w:val="subscript"/>
        </w:rPr>
        <w:t>ст</w:t>
      </w:r>
      <w:proofErr w:type="spellEnd"/>
      <w:r w:rsidR="006B2CCA" w:rsidRPr="00785089">
        <w:rPr>
          <w:rFonts w:cs="Times New Roman"/>
          <w:color w:val="000000"/>
          <w:szCs w:val="28"/>
          <w:vertAlign w:val="subscript"/>
        </w:rPr>
        <w:t xml:space="preserve">. </w:t>
      </w:r>
      <w:proofErr w:type="spellStart"/>
      <w:r w:rsidR="006B2CCA" w:rsidRPr="00785089">
        <w:rPr>
          <w:rFonts w:cs="Times New Roman"/>
          <w:color w:val="000000"/>
          <w:szCs w:val="28"/>
          <w:vertAlign w:val="subscript"/>
        </w:rPr>
        <w:t>min</w:t>
      </w:r>
      <w:proofErr w:type="spellEnd"/>
      <w:r w:rsidR="006B2CCA" w:rsidRPr="00785089">
        <w:rPr>
          <w:rFonts w:cs="Times New Roman"/>
          <w:color w:val="000000"/>
          <w:szCs w:val="28"/>
        </w:rPr>
        <w:t xml:space="preserve"> = </w:t>
      </w:r>
      <w:r w:rsidR="00F76317" w:rsidRPr="00785089">
        <w:rPr>
          <w:rFonts w:cs="Times New Roman"/>
          <w:color w:val="000000"/>
          <w:szCs w:val="28"/>
        </w:rPr>
        <w:t>2 мА</w:t>
      </w:r>
      <w:r w:rsidR="006B2CCA" w:rsidRPr="00785089">
        <w:rPr>
          <w:rFonts w:cs="Times New Roman"/>
          <w:color w:val="000000"/>
          <w:szCs w:val="28"/>
        </w:rPr>
        <w:t xml:space="preserve">, </w:t>
      </w:r>
      <w:proofErr w:type="spellStart"/>
      <w:r w:rsidR="006B2CCA" w:rsidRPr="00785089">
        <w:rPr>
          <w:rFonts w:cs="Times New Roman"/>
          <w:color w:val="000000"/>
          <w:szCs w:val="28"/>
        </w:rPr>
        <w:t>I</w:t>
      </w:r>
      <w:r w:rsidR="006B2CCA" w:rsidRPr="00785089">
        <w:rPr>
          <w:rFonts w:cs="Times New Roman"/>
          <w:color w:val="000000"/>
          <w:szCs w:val="28"/>
          <w:vertAlign w:val="subscript"/>
        </w:rPr>
        <w:t>ст</w:t>
      </w:r>
      <w:proofErr w:type="spellEnd"/>
      <w:r w:rsidR="006B2CCA" w:rsidRPr="00785089">
        <w:rPr>
          <w:rFonts w:cs="Times New Roman"/>
          <w:color w:val="000000"/>
          <w:szCs w:val="28"/>
          <w:vertAlign w:val="subscript"/>
        </w:rPr>
        <w:t>. m</w:t>
      </w:r>
      <w:r w:rsidR="006B2CCA" w:rsidRPr="00785089">
        <w:rPr>
          <w:rFonts w:cs="Times New Roman"/>
          <w:color w:val="000000"/>
          <w:szCs w:val="28"/>
          <w:vertAlign w:val="subscript"/>
          <w:lang w:val="en-US"/>
        </w:rPr>
        <w:t>ax</w:t>
      </w:r>
      <w:r w:rsidR="006B2CCA" w:rsidRPr="00785089">
        <w:rPr>
          <w:rFonts w:cs="Times New Roman"/>
          <w:color w:val="000000"/>
          <w:szCs w:val="28"/>
        </w:rPr>
        <w:t xml:space="preserve"> = </w:t>
      </w:r>
      <w:r w:rsidR="00C34488" w:rsidRPr="00785089">
        <w:rPr>
          <w:rFonts w:cs="Times New Roman"/>
          <w:color w:val="000000"/>
          <w:szCs w:val="28"/>
        </w:rPr>
        <w:t>18</w:t>
      </w:r>
      <w:r w:rsidR="00F76317" w:rsidRPr="00785089">
        <w:rPr>
          <w:rFonts w:cs="Times New Roman"/>
          <w:color w:val="000000"/>
          <w:szCs w:val="28"/>
        </w:rPr>
        <w:t xml:space="preserve"> мА</w:t>
      </w:r>
      <w:r w:rsidR="006B2CCA" w:rsidRPr="00785089">
        <w:rPr>
          <w:rFonts w:cs="Times New Roman"/>
          <w:color w:val="000000"/>
          <w:szCs w:val="28"/>
        </w:rPr>
        <w:t xml:space="preserve">. Вычислить статическое сопротивление стабилитрона </w:t>
      </w:r>
      <w:r w:rsidR="006B2CCA" w:rsidRPr="00785089">
        <w:rPr>
          <w:rFonts w:cs="Times New Roman"/>
          <w:color w:val="000000"/>
          <w:szCs w:val="28"/>
          <w:lang w:val="en-US"/>
        </w:rPr>
        <w:t>R</w:t>
      </w:r>
      <w:r w:rsidR="006B2CCA" w:rsidRPr="00785089">
        <w:rPr>
          <w:rFonts w:cs="Times New Roman"/>
          <w:color w:val="000000"/>
          <w:szCs w:val="28"/>
        </w:rPr>
        <w:t>, динамическое сопротивление стабилитрона r.</w:t>
      </w:r>
    </w:p>
    <w:p w14:paraId="171B1CFF" w14:textId="5EDAAB60" w:rsidR="00785089" w:rsidRPr="00785089" w:rsidRDefault="00785089" w:rsidP="00785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85089">
        <w:rPr>
          <w:rFonts w:ascii="Times New Roman" w:hAnsi="Times New Roman" w:cs="Times New Roman"/>
          <w:sz w:val="28"/>
          <w:szCs w:val="28"/>
          <w:lang w:val="ru-RU"/>
        </w:rPr>
        <w:t>Время выполнения –30 мин.</w:t>
      </w:r>
    </w:p>
    <w:p w14:paraId="06343224" w14:textId="77777777" w:rsidR="00785089" w:rsidRPr="00785089" w:rsidRDefault="00785089" w:rsidP="00785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85089">
        <w:rPr>
          <w:rFonts w:ascii="Times New Roman" w:hAnsi="Times New Roman" w:cs="Times New Roman"/>
          <w:sz w:val="28"/>
          <w:szCs w:val="28"/>
          <w:lang w:val="ru-RU"/>
        </w:rPr>
        <w:t>Критерии оценивания: полное содержательное соответствие приведенному ниже ожидаемому результату.</w:t>
      </w:r>
    </w:p>
    <w:p w14:paraId="156331E2" w14:textId="41F91781" w:rsidR="008A0BE6" w:rsidRPr="00785089" w:rsidRDefault="00B03E27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Ожидаемый результат:</w:t>
      </w:r>
    </w:p>
    <w:p w14:paraId="4CCFD243" w14:textId="323CAC82" w:rsidR="00B03E27" w:rsidRPr="00785089" w:rsidRDefault="003A13D2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1. Находим напряжение стабилизации:</w:t>
      </w:r>
    </w:p>
    <w:p w14:paraId="5CB2CEF7" w14:textId="66F97546" w:rsidR="003A13D2" w:rsidRPr="00785089" w:rsidRDefault="00AF224D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ст</m:t>
              </m:r>
            </m:sub>
          </m:sSub>
          <m:r>
            <w:rPr>
              <w:rFonts w:ascii="Cambria Math" w:hAnsi="Cambria Math" w:cs="Times New Roman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 xml:space="preserve">ст </m:t>
                  </m:r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max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 xml:space="preserve">+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 xml:space="preserve">ст </m:t>
                  </m:r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min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12,2+ 11,8</m:t>
              </m:r>
            </m:num>
            <m:den>
              <m:r>
                <w:rPr>
                  <w:rFonts w:ascii="Cambria Math" w:hAnsi="Cambria Math" w:cs="Times New Roman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Cs w:val="28"/>
            </w:rPr>
            <m:t>=12 В</m:t>
          </m:r>
        </m:oMath>
      </m:oMathPara>
    </w:p>
    <w:p w14:paraId="0C105D79" w14:textId="05BD97AB" w:rsidR="00165BA9" w:rsidRPr="00785089" w:rsidRDefault="00165BA9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eastAsiaTheme="minorEastAsia" w:cs="Times New Roman"/>
          <w:iCs/>
          <w:szCs w:val="28"/>
          <w:lang w:val="en-US"/>
        </w:rPr>
        <w:t xml:space="preserve">2. </w:t>
      </w:r>
      <w:r w:rsidRPr="00785089">
        <w:rPr>
          <w:rFonts w:cs="Times New Roman"/>
          <w:szCs w:val="28"/>
        </w:rPr>
        <w:t>Находим ток стабилизации:</w:t>
      </w:r>
    </w:p>
    <w:p w14:paraId="6ADEADB7" w14:textId="26B3B9F7" w:rsidR="00165BA9" w:rsidRPr="00785089" w:rsidRDefault="00AF224D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ст</m:t>
              </m:r>
            </m:sub>
          </m:sSub>
          <m:r>
            <w:rPr>
              <w:rFonts w:ascii="Cambria Math" w:hAnsi="Cambria Math" w:cs="Times New Roman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 xml:space="preserve">ст </m:t>
                  </m:r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max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 xml:space="preserve">+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 xml:space="preserve">ст </m:t>
                  </m:r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min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18+ 2</m:t>
              </m:r>
            </m:num>
            <m:den>
              <m:r>
                <w:rPr>
                  <w:rFonts w:ascii="Cambria Math" w:hAnsi="Cambria Math" w:cs="Times New Roman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Cs w:val="28"/>
            </w:rPr>
            <m:t>=10 мА</m:t>
          </m:r>
        </m:oMath>
      </m:oMathPara>
    </w:p>
    <w:p w14:paraId="30AB7154" w14:textId="678F3C0A" w:rsidR="00165BA9" w:rsidRPr="00785089" w:rsidRDefault="00165BA9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iCs/>
          <w:szCs w:val="28"/>
        </w:rPr>
      </w:pPr>
      <w:r w:rsidRPr="00785089">
        <w:rPr>
          <w:rFonts w:cs="Times New Roman"/>
          <w:iCs/>
          <w:szCs w:val="28"/>
          <w:lang w:val="en-US"/>
        </w:rPr>
        <w:t xml:space="preserve">3. </w:t>
      </w:r>
      <w:r w:rsidRPr="00785089">
        <w:rPr>
          <w:rFonts w:cs="Times New Roman"/>
          <w:iCs/>
          <w:szCs w:val="28"/>
        </w:rPr>
        <w:t>Находим статическое напряжение стабилитрона:</w:t>
      </w:r>
    </w:p>
    <w:p w14:paraId="7CFF27DE" w14:textId="0D6F3C75" w:rsidR="00165BA9" w:rsidRPr="00785089" w:rsidRDefault="00165BA9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/>
          <w:szCs w:val="28"/>
        </w:rPr>
      </w:pPr>
      <m:oMathPara>
        <m:oMath>
          <m:r>
            <w:rPr>
              <w:rFonts w:ascii="Cambria Math" w:hAnsi="Cambria Math" w:cs="Times New Roman"/>
              <w:szCs w:val="28"/>
              <w:lang w:val="en-US"/>
            </w:rPr>
            <m:t>R</m:t>
          </m:r>
          <m:r>
            <w:rPr>
              <w:rFonts w:ascii="Cambria Math" w:hAnsi="Cambria Math" w:cs="Times New Roman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 xml:space="preserve">ст 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ст</m:t>
                  </m:r>
                </m:sub>
              </m:sSub>
            </m:den>
          </m:f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12</m:t>
              </m:r>
            </m:num>
            <m:den>
              <m:r>
                <w:rPr>
                  <w:rFonts w:ascii="Cambria Math" w:hAnsi="Cambria Math" w:cs="Times New Roman"/>
                  <w:szCs w:val="28"/>
                </w:rPr>
                <m:t>10</m:t>
              </m:r>
            </m:den>
          </m:f>
          <m:r>
            <w:rPr>
              <w:rFonts w:ascii="Cambria Math" w:hAnsi="Cambria Math" w:cs="Times New Roman"/>
              <w:szCs w:val="28"/>
            </w:rPr>
            <m:t>=1,2 кОм</m:t>
          </m:r>
        </m:oMath>
      </m:oMathPara>
    </w:p>
    <w:p w14:paraId="6ED36D53" w14:textId="77777777" w:rsidR="00FD37F2" w:rsidRDefault="00FD37F2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  <w:lang w:val="en-US"/>
        </w:rPr>
      </w:pPr>
    </w:p>
    <w:p w14:paraId="2EC73B34" w14:textId="6F6E2020" w:rsidR="00165BA9" w:rsidRPr="00785089" w:rsidRDefault="00165BA9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</w:rPr>
      </w:pPr>
      <w:r w:rsidRPr="00785089">
        <w:rPr>
          <w:rFonts w:eastAsiaTheme="minorEastAsia" w:cs="Times New Roman"/>
          <w:iCs/>
          <w:szCs w:val="28"/>
          <w:lang w:val="en-US"/>
        </w:rPr>
        <w:t xml:space="preserve">4. </w:t>
      </w:r>
      <w:r w:rsidRPr="00785089">
        <w:rPr>
          <w:rFonts w:cs="Times New Roman"/>
          <w:iCs/>
          <w:szCs w:val="28"/>
        </w:rPr>
        <w:t xml:space="preserve">Находим </w:t>
      </w:r>
      <w:r w:rsidRPr="00785089">
        <w:rPr>
          <w:rFonts w:eastAsiaTheme="minorEastAsia" w:cs="Times New Roman"/>
          <w:iCs/>
          <w:szCs w:val="28"/>
        </w:rPr>
        <w:t>динамическое сопротивление стабилитрона:</w:t>
      </w:r>
    </w:p>
    <w:p w14:paraId="0D025EE3" w14:textId="621EFA18" w:rsidR="00165BA9" w:rsidRPr="00785089" w:rsidRDefault="00C34488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/>
          <w:szCs w:val="28"/>
        </w:rPr>
      </w:pPr>
      <m:oMathPara>
        <m:oMath>
          <m:r>
            <w:rPr>
              <w:rFonts w:ascii="Cambria Math" w:hAnsi="Cambria Math" w:cs="Times New Roman"/>
              <w:szCs w:val="28"/>
              <w:lang w:val="en-US"/>
            </w:rPr>
            <m:t>r</m:t>
          </m:r>
          <m:r>
            <w:rPr>
              <w:rFonts w:ascii="Cambria Math" w:hAnsi="Cambria Math" w:cs="Times New Roman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∆U</m:t>
              </m:r>
            </m:num>
            <m:den>
              <m:r>
                <w:rPr>
                  <w:rFonts w:ascii="Cambria Math" w:hAnsi="Cambria Math" w:cs="Times New Roman"/>
                  <w:szCs w:val="28"/>
                </w:rPr>
                <m:t>∆I</m:t>
              </m:r>
            </m:den>
          </m:f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 xml:space="preserve">ст </m:t>
                  </m:r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max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 xml:space="preserve">ст </m:t>
                  </m:r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 xml:space="preserve">ст </m:t>
                  </m:r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max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 xml:space="preserve">ст </m:t>
                  </m:r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min</m:t>
                  </m:r>
                </m:sub>
              </m:sSub>
            </m:den>
          </m:f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12,2- 11,8</m:t>
              </m:r>
            </m:num>
            <m:den>
              <m:r>
                <w:rPr>
                  <w:rFonts w:ascii="Cambria Math" w:hAnsi="Cambria Math" w:cs="Times New Roman"/>
                  <w:szCs w:val="28"/>
                </w:rPr>
                <m:t>0,018- 0,002</m:t>
              </m:r>
            </m:den>
          </m:f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0,4</m:t>
              </m:r>
            </m:num>
            <m:den>
              <m:r>
                <w:rPr>
                  <w:rFonts w:ascii="Cambria Math" w:hAnsi="Cambria Math" w:cs="Times New Roman"/>
                  <w:szCs w:val="28"/>
                </w:rPr>
                <m:t>0,016</m:t>
              </m:r>
            </m:den>
          </m:f>
          <m:r>
            <w:rPr>
              <w:rFonts w:ascii="Cambria Math" w:hAnsi="Cambria Math" w:cs="Times New Roman"/>
              <w:szCs w:val="28"/>
            </w:rPr>
            <m:t>=25 Ом</m:t>
          </m:r>
        </m:oMath>
      </m:oMathPara>
    </w:p>
    <w:p w14:paraId="01344126" w14:textId="5DE0B1B7" w:rsidR="00165BA9" w:rsidRPr="00785089" w:rsidRDefault="00C34488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iCs/>
          <w:szCs w:val="28"/>
        </w:rPr>
      </w:pPr>
      <w:r w:rsidRPr="00785089">
        <w:rPr>
          <w:rFonts w:cs="Times New Roman"/>
          <w:iCs/>
          <w:szCs w:val="28"/>
        </w:rPr>
        <w:t xml:space="preserve">Ответ: </w:t>
      </w:r>
      <w:r w:rsidRPr="00785089">
        <w:rPr>
          <w:rFonts w:cs="Times New Roman"/>
          <w:iCs/>
          <w:szCs w:val="28"/>
          <w:lang w:val="en-US"/>
        </w:rPr>
        <w:t>R</w:t>
      </w:r>
      <w:r w:rsidRPr="00785089">
        <w:rPr>
          <w:rFonts w:cs="Times New Roman"/>
          <w:iCs/>
          <w:szCs w:val="28"/>
        </w:rPr>
        <w:t xml:space="preserve"> = 1,2 кОм, </w:t>
      </w:r>
      <w:r w:rsidRPr="00785089">
        <w:rPr>
          <w:rFonts w:cs="Times New Roman"/>
          <w:iCs/>
          <w:szCs w:val="28"/>
          <w:lang w:val="en-US"/>
        </w:rPr>
        <w:t>r</w:t>
      </w:r>
      <w:r w:rsidRPr="00785089">
        <w:rPr>
          <w:rFonts w:cs="Times New Roman"/>
          <w:iCs/>
          <w:szCs w:val="28"/>
        </w:rPr>
        <w:t xml:space="preserve"> = 25 Ом.</w:t>
      </w:r>
    </w:p>
    <w:p w14:paraId="100EA90E" w14:textId="3FF90026" w:rsidR="00BF11A8" w:rsidRPr="00785089" w:rsidRDefault="00BF11A8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85089">
        <w:rPr>
          <w:rFonts w:cs="Times New Roman"/>
          <w:szCs w:val="28"/>
        </w:rPr>
        <w:lastRenderedPageBreak/>
        <w:t xml:space="preserve">Компетенции (индикаторы): </w:t>
      </w:r>
      <w:r w:rsidRPr="00785089">
        <w:rPr>
          <w:rFonts w:cs="Times New Roman"/>
          <w:color w:val="000000"/>
          <w:szCs w:val="28"/>
          <w:shd w:val="clear" w:color="auto" w:fill="FFFFFF"/>
        </w:rPr>
        <w:t>ОПК-3 (ОПК-3.2)</w:t>
      </w:r>
    </w:p>
    <w:p w14:paraId="4E877FE1" w14:textId="77777777" w:rsidR="002755CA" w:rsidRPr="00785089" w:rsidRDefault="002755CA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0A4EB2DA" w14:textId="131DADFE" w:rsidR="00A039B6" w:rsidRPr="00785089" w:rsidRDefault="002755CA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 xml:space="preserve">4. </w:t>
      </w:r>
      <w:r w:rsidR="003676F5" w:rsidRPr="00785089">
        <w:rPr>
          <w:rFonts w:cs="Times New Roman"/>
          <w:szCs w:val="28"/>
        </w:rPr>
        <w:t xml:space="preserve">Кремниевый стабилитрон типа Д813 включен в схему стабилизатора напряжения параллельно с резистором </w:t>
      </w:r>
      <w:r w:rsidR="003676F5" w:rsidRPr="00785089">
        <w:rPr>
          <w:rFonts w:cs="Times New Roman"/>
          <w:szCs w:val="28"/>
          <w:lang w:val="en-US"/>
        </w:rPr>
        <w:t>R</w:t>
      </w:r>
      <w:r w:rsidR="003676F5" w:rsidRPr="00785089">
        <w:rPr>
          <w:rFonts w:cs="Times New Roman"/>
          <w:szCs w:val="28"/>
          <w:vertAlign w:val="subscript"/>
        </w:rPr>
        <w:t>н</w:t>
      </w:r>
      <w:r w:rsidR="003676F5" w:rsidRPr="00785089">
        <w:rPr>
          <w:rFonts w:cs="Times New Roman"/>
          <w:szCs w:val="28"/>
        </w:rPr>
        <w:t xml:space="preserve"> = 1,2 кОм. Параметры стабилитрона: напряжение стабилизации </w:t>
      </w:r>
      <w:r w:rsidR="003676F5" w:rsidRPr="00785089">
        <w:rPr>
          <w:rFonts w:cs="Times New Roman"/>
          <w:szCs w:val="28"/>
          <w:lang w:val="en-US"/>
        </w:rPr>
        <w:t>U</w:t>
      </w:r>
      <w:proofErr w:type="spellStart"/>
      <w:r w:rsidR="003676F5" w:rsidRPr="00785089">
        <w:rPr>
          <w:rFonts w:cs="Times New Roman"/>
          <w:szCs w:val="28"/>
          <w:vertAlign w:val="subscript"/>
        </w:rPr>
        <w:t>ст</w:t>
      </w:r>
      <w:proofErr w:type="spellEnd"/>
      <w:r w:rsidR="003676F5" w:rsidRPr="00785089">
        <w:rPr>
          <w:rFonts w:cs="Times New Roman"/>
          <w:szCs w:val="28"/>
          <w:vertAlign w:val="subscript"/>
        </w:rPr>
        <w:t xml:space="preserve"> </w:t>
      </w:r>
      <w:r w:rsidR="003676F5" w:rsidRPr="00785089">
        <w:rPr>
          <w:rFonts w:cs="Times New Roman"/>
          <w:szCs w:val="28"/>
        </w:rPr>
        <w:t xml:space="preserve">= 12 В, максимальный ток </w:t>
      </w:r>
      <w:r w:rsidR="003676F5" w:rsidRPr="00785089">
        <w:rPr>
          <w:rFonts w:cs="Times New Roman"/>
          <w:szCs w:val="28"/>
          <w:lang w:val="en-US"/>
        </w:rPr>
        <w:t>I</w:t>
      </w:r>
      <w:proofErr w:type="spellStart"/>
      <w:r w:rsidR="003676F5" w:rsidRPr="00785089">
        <w:rPr>
          <w:rFonts w:cs="Times New Roman"/>
          <w:szCs w:val="28"/>
          <w:vertAlign w:val="subscript"/>
        </w:rPr>
        <w:t>ст</w:t>
      </w:r>
      <w:proofErr w:type="spellEnd"/>
      <w:r w:rsidR="003676F5" w:rsidRPr="00785089">
        <w:rPr>
          <w:rFonts w:cs="Times New Roman"/>
          <w:szCs w:val="28"/>
          <w:vertAlign w:val="subscript"/>
        </w:rPr>
        <w:t xml:space="preserve"> </w:t>
      </w:r>
      <w:r w:rsidR="003676F5" w:rsidRPr="00785089">
        <w:rPr>
          <w:rFonts w:cs="Times New Roman"/>
          <w:szCs w:val="28"/>
          <w:vertAlign w:val="subscript"/>
          <w:lang w:val="en-US"/>
        </w:rPr>
        <w:t>max</w:t>
      </w:r>
      <w:r w:rsidR="003676F5" w:rsidRPr="00785089">
        <w:rPr>
          <w:rFonts w:cs="Times New Roman"/>
          <w:szCs w:val="28"/>
          <w:vertAlign w:val="subscript"/>
        </w:rPr>
        <w:t xml:space="preserve"> </w:t>
      </w:r>
      <w:r w:rsidR="003676F5" w:rsidRPr="00785089">
        <w:rPr>
          <w:rFonts w:cs="Times New Roman"/>
          <w:szCs w:val="28"/>
        </w:rPr>
        <w:t xml:space="preserve">= 18 мА </w:t>
      </w:r>
      <w:r w:rsidR="003676F5" w:rsidRPr="00785089">
        <w:rPr>
          <w:rFonts w:cs="Times New Roman"/>
          <w:szCs w:val="28"/>
          <w:lang w:val="en-US"/>
        </w:rPr>
        <w:t>I</w:t>
      </w:r>
      <w:proofErr w:type="spellStart"/>
      <w:r w:rsidR="003676F5" w:rsidRPr="00785089">
        <w:rPr>
          <w:rFonts w:cs="Times New Roman"/>
          <w:szCs w:val="28"/>
          <w:vertAlign w:val="subscript"/>
        </w:rPr>
        <w:t>ст</w:t>
      </w:r>
      <w:proofErr w:type="spellEnd"/>
      <w:r w:rsidR="003676F5" w:rsidRPr="00785089">
        <w:rPr>
          <w:rFonts w:cs="Times New Roman"/>
          <w:szCs w:val="28"/>
          <w:vertAlign w:val="subscript"/>
        </w:rPr>
        <w:t xml:space="preserve"> </w:t>
      </w:r>
      <w:r w:rsidR="003676F5" w:rsidRPr="00785089">
        <w:rPr>
          <w:rFonts w:cs="Times New Roman"/>
          <w:szCs w:val="28"/>
          <w:vertAlign w:val="subscript"/>
          <w:lang w:val="en-US"/>
        </w:rPr>
        <w:t>min</w:t>
      </w:r>
      <w:r w:rsidR="003676F5" w:rsidRPr="00785089">
        <w:rPr>
          <w:rFonts w:cs="Times New Roman"/>
          <w:szCs w:val="28"/>
          <w:vertAlign w:val="subscript"/>
        </w:rPr>
        <w:t xml:space="preserve"> </w:t>
      </w:r>
      <w:r w:rsidR="003676F5" w:rsidRPr="00785089">
        <w:rPr>
          <w:rFonts w:cs="Times New Roman"/>
          <w:szCs w:val="28"/>
        </w:rPr>
        <w:t xml:space="preserve">= 2 мА. Найти сопротивление ограничительного резистора </w:t>
      </w:r>
      <w:r w:rsidR="003676F5" w:rsidRPr="00785089">
        <w:rPr>
          <w:rFonts w:cs="Times New Roman"/>
          <w:szCs w:val="28"/>
          <w:lang w:val="en-US"/>
        </w:rPr>
        <w:t>R</w:t>
      </w:r>
      <w:proofErr w:type="spellStart"/>
      <w:r w:rsidR="003676F5" w:rsidRPr="00785089">
        <w:rPr>
          <w:rFonts w:cs="Times New Roman"/>
          <w:szCs w:val="28"/>
          <w:vertAlign w:val="subscript"/>
        </w:rPr>
        <w:t>огр</w:t>
      </w:r>
      <w:proofErr w:type="spellEnd"/>
      <w:r w:rsidR="003676F5" w:rsidRPr="00785089">
        <w:rPr>
          <w:rFonts w:cs="Times New Roman"/>
          <w:szCs w:val="28"/>
        </w:rPr>
        <w:t xml:space="preserve">, если напряжение источника </w:t>
      </w:r>
      <w:r w:rsidR="003676F5" w:rsidRPr="00785089">
        <w:rPr>
          <w:rFonts w:cs="Times New Roman"/>
          <w:szCs w:val="28"/>
          <w:lang w:val="en-US"/>
        </w:rPr>
        <w:t>E</w:t>
      </w:r>
      <w:r w:rsidR="003676F5" w:rsidRPr="00785089">
        <w:rPr>
          <w:rFonts w:cs="Times New Roman"/>
          <w:szCs w:val="28"/>
        </w:rPr>
        <w:t xml:space="preserve"> меняется от </w:t>
      </w:r>
      <w:proofErr w:type="spellStart"/>
      <w:r w:rsidR="003676F5" w:rsidRPr="00785089">
        <w:rPr>
          <w:rFonts w:cs="Times New Roman"/>
          <w:szCs w:val="28"/>
          <w:lang w:val="en-US"/>
        </w:rPr>
        <w:t>E</w:t>
      </w:r>
      <w:r w:rsidR="003676F5" w:rsidRPr="00785089">
        <w:rPr>
          <w:rFonts w:cs="Times New Roman"/>
          <w:szCs w:val="28"/>
          <w:vertAlign w:val="subscript"/>
          <w:lang w:val="en-US"/>
        </w:rPr>
        <w:t>min</w:t>
      </w:r>
      <w:proofErr w:type="spellEnd"/>
      <w:r w:rsidR="003676F5" w:rsidRPr="00785089">
        <w:rPr>
          <w:rFonts w:cs="Times New Roman"/>
          <w:szCs w:val="28"/>
        </w:rPr>
        <w:t xml:space="preserve"> = 16 В до </w:t>
      </w:r>
      <w:r w:rsidR="003676F5" w:rsidRPr="00785089">
        <w:rPr>
          <w:rFonts w:cs="Times New Roman"/>
          <w:szCs w:val="28"/>
          <w:lang w:val="en-US"/>
        </w:rPr>
        <w:t>E</w:t>
      </w:r>
      <w:r w:rsidR="003676F5" w:rsidRPr="00785089">
        <w:rPr>
          <w:rFonts w:cs="Times New Roman"/>
          <w:szCs w:val="28"/>
          <w:vertAlign w:val="subscript"/>
          <w:lang w:val="en-US"/>
        </w:rPr>
        <w:t>max</w:t>
      </w:r>
      <w:r w:rsidR="003676F5" w:rsidRPr="00785089">
        <w:rPr>
          <w:rFonts w:cs="Times New Roman"/>
          <w:szCs w:val="28"/>
          <w:vertAlign w:val="subscript"/>
        </w:rPr>
        <w:t xml:space="preserve"> </w:t>
      </w:r>
      <w:r w:rsidR="003676F5" w:rsidRPr="00785089">
        <w:rPr>
          <w:rFonts w:cs="Times New Roman"/>
          <w:szCs w:val="28"/>
        </w:rPr>
        <w:t>= 24 В</w:t>
      </w:r>
    </w:p>
    <w:p w14:paraId="4B6F9206" w14:textId="71613005" w:rsidR="00785089" w:rsidRPr="00785089" w:rsidRDefault="00785089" w:rsidP="00785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85089">
        <w:rPr>
          <w:rFonts w:ascii="Times New Roman" w:hAnsi="Times New Roman" w:cs="Times New Roman"/>
          <w:sz w:val="28"/>
          <w:szCs w:val="28"/>
          <w:lang w:val="ru-RU"/>
        </w:rPr>
        <w:t>Время выполнения – 30 мин.</w:t>
      </w:r>
    </w:p>
    <w:p w14:paraId="1241DD0E" w14:textId="77777777" w:rsidR="00785089" w:rsidRPr="00785089" w:rsidRDefault="00785089" w:rsidP="00785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85089">
        <w:rPr>
          <w:rFonts w:ascii="Times New Roman" w:hAnsi="Times New Roman" w:cs="Times New Roman"/>
          <w:sz w:val="28"/>
          <w:szCs w:val="28"/>
          <w:lang w:val="ru-RU"/>
        </w:rPr>
        <w:t>Критерии оценивания: полное содержательное соответствие приведенному ниже ожидаемому результату.</w:t>
      </w:r>
    </w:p>
    <w:p w14:paraId="127A60F7" w14:textId="05ED78DD" w:rsidR="0037495C" w:rsidRPr="00785089" w:rsidRDefault="0037495C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Ожидаемый результат:</w:t>
      </w:r>
    </w:p>
    <w:p w14:paraId="7B6B30DF" w14:textId="671E8336" w:rsidR="008A0BE6" w:rsidRPr="00785089" w:rsidRDefault="0037495C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1. Находим среднее напряжение источника:</w:t>
      </w:r>
    </w:p>
    <w:p w14:paraId="189CA8E7" w14:textId="25C25C33" w:rsidR="0037495C" w:rsidRPr="00785089" w:rsidRDefault="00AF224D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E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ср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max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min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24</m:t>
              </m:r>
              <m:r>
                <w:rPr>
                  <w:rFonts w:ascii="Cambria Math" w:hAnsi="Cambria Math" w:cs="Times New Roman"/>
                  <w:szCs w:val="28"/>
                </w:rPr>
                <m:t>+16</m:t>
              </m:r>
            </m:num>
            <m:den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Cs w:val="28"/>
            </w:rPr>
            <m:t>=20 В.</m:t>
          </m:r>
        </m:oMath>
      </m:oMathPara>
    </w:p>
    <w:p w14:paraId="2C57DB88" w14:textId="58B18E27" w:rsidR="0037495C" w:rsidRPr="00785089" w:rsidRDefault="0037495C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Cs/>
          <w:szCs w:val="28"/>
        </w:rPr>
      </w:pPr>
      <w:r w:rsidRPr="00785089">
        <w:rPr>
          <w:rFonts w:eastAsiaTheme="minorEastAsia" w:cs="Times New Roman"/>
          <w:iCs/>
          <w:szCs w:val="28"/>
        </w:rPr>
        <w:t>2. Находим средний ток через стабилитрон:</w:t>
      </w:r>
    </w:p>
    <w:p w14:paraId="7AE0245F" w14:textId="432979DD" w:rsidR="0037495C" w:rsidRPr="00785089" w:rsidRDefault="00AF224D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ст ср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ст max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ст min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1</m:t>
              </m:r>
              <m:r>
                <w:rPr>
                  <w:rFonts w:ascii="Cambria Math" w:hAnsi="Cambria Math" w:cs="Times New Roman"/>
                  <w:szCs w:val="28"/>
                </w:rPr>
                <m:t>8+2</m:t>
              </m:r>
            </m:num>
            <m:den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Cs w:val="28"/>
            </w:rPr>
            <m:t>=10 мА.</m:t>
          </m:r>
        </m:oMath>
      </m:oMathPara>
    </w:p>
    <w:p w14:paraId="2934D898" w14:textId="78427A9A" w:rsidR="0037495C" w:rsidRPr="00785089" w:rsidRDefault="0037495C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785089">
        <w:rPr>
          <w:rFonts w:eastAsiaTheme="minorEastAsia" w:cs="Times New Roman"/>
          <w:szCs w:val="28"/>
        </w:rPr>
        <w:t>3. Находим ток через нагрузку:</w:t>
      </w:r>
    </w:p>
    <w:p w14:paraId="29665D62" w14:textId="4017CAE7" w:rsidR="0037495C" w:rsidRPr="00785089" w:rsidRDefault="00AF224D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н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ст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н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12</m:t>
              </m:r>
            </m:num>
            <m:den>
              <m:r>
                <w:rPr>
                  <w:rFonts w:ascii="Cambria Math" w:hAnsi="Cambria Math" w:cs="Times New Roman"/>
                  <w:szCs w:val="28"/>
                </w:rPr>
                <m:t>1,2</m:t>
              </m:r>
            </m:den>
          </m:f>
          <m:r>
            <w:rPr>
              <w:rFonts w:ascii="Cambria Math" w:eastAsiaTheme="minorEastAsia" w:hAnsi="Cambria Math" w:cs="Times New Roman"/>
              <w:szCs w:val="28"/>
            </w:rPr>
            <m:t>=10 мА</m:t>
          </m:r>
        </m:oMath>
      </m:oMathPara>
    </w:p>
    <w:p w14:paraId="2EA740E4" w14:textId="4619E2C6" w:rsidR="0037495C" w:rsidRPr="00785089" w:rsidRDefault="003A13D2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iCs/>
          <w:szCs w:val="28"/>
        </w:rPr>
      </w:pPr>
      <w:r w:rsidRPr="00785089">
        <w:rPr>
          <w:rFonts w:cs="Times New Roman"/>
          <w:iCs/>
          <w:szCs w:val="28"/>
        </w:rPr>
        <w:t>4. Находим сопротивление ограничительного резистора:</w:t>
      </w:r>
    </w:p>
    <w:p w14:paraId="6A1DA65C" w14:textId="2D085EA3" w:rsidR="003A13D2" w:rsidRPr="00785089" w:rsidRDefault="00AF224D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огр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ср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ст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ст ср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н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Cs w:val="28"/>
                </w:rPr>
                <m:t>20</m:t>
              </m:r>
              <m:r>
                <w:rPr>
                  <w:rFonts w:ascii="Cambria Math" w:hAnsi="Cambria Math" w:cs="Times New Roman"/>
                  <w:szCs w:val="28"/>
                </w:rPr>
                <m:t>-12</m:t>
              </m:r>
            </m:num>
            <m:den>
              <m:r>
                <w:rPr>
                  <w:rFonts w:ascii="Cambria Math" w:eastAsiaTheme="minorEastAsia" w:hAnsi="Cambria Math" w:cs="Times New Roman"/>
                  <w:szCs w:val="28"/>
                </w:rPr>
                <m:t>0,01</m:t>
              </m:r>
              <m:r>
                <w:rPr>
                  <w:rFonts w:ascii="Cambria Math" w:hAnsi="Cambria Math" w:cs="Times New Roman"/>
                  <w:szCs w:val="28"/>
                </w:rPr>
                <m:t>+</m:t>
              </m:r>
              <m:r>
                <w:rPr>
                  <w:rFonts w:ascii="Cambria Math" w:eastAsiaTheme="minorEastAsia" w:hAnsi="Cambria Math" w:cs="Times New Roman"/>
                  <w:szCs w:val="28"/>
                </w:rPr>
                <m:t>0,01</m:t>
              </m:r>
            </m:den>
          </m:f>
          <m:r>
            <w:rPr>
              <w:rFonts w:ascii="Cambria Math" w:eastAsiaTheme="minorEastAsia" w:hAnsi="Cambria Math" w:cs="Times New Roman"/>
              <w:szCs w:val="28"/>
            </w:rPr>
            <m:t>=400 Ом</m:t>
          </m:r>
        </m:oMath>
      </m:oMathPara>
    </w:p>
    <w:p w14:paraId="35235E12" w14:textId="23FDEFE9" w:rsidR="003A13D2" w:rsidRPr="00785089" w:rsidRDefault="003A13D2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eastAsiaTheme="minorEastAsia" w:cs="Times New Roman"/>
          <w:szCs w:val="28"/>
        </w:rPr>
        <w:t xml:space="preserve">Ответ: </w:t>
      </w:r>
      <w:r w:rsidRPr="00785089">
        <w:rPr>
          <w:rFonts w:cs="Times New Roman"/>
          <w:szCs w:val="28"/>
          <w:lang w:val="en-US"/>
        </w:rPr>
        <w:t>R</w:t>
      </w:r>
      <w:proofErr w:type="spellStart"/>
      <w:r w:rsidRPr="00785089">
        <w:rPr>
          <w:rFonts w:cs="Times New Roman"/>
          <w:szCs w:val="28"/>
          <w:vertAlign w:val="subscript"/>
        </w:rPr>
        <w:t>огр</w:t>
      </w:r>
      <w:proofErr w:type="spellEnd"/>
      <w:r w:rsidRPr="00785089">
        <w:rPr>
          <w:rFonts w:cs="Times New Roman"/>
          <w:szCs w:val="28"/>
        </w:rPr>
        <w:t xml:space="preserve"> = 400 Ом</w:t>
      </w:r>
    </w:p>
    <w:p w14:paraId="5FE9942F" w14:textId="15F36F80" w:rsidR="003D0705" w:rsidRPr="00785089" w:rsidRDefault="003D0705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785089">
        <w:rPr>
          <w:rFonts w:cs="Times New Roman"/>
          <w:szCs w:val="28"/>
        </w:rPr>
        <w:t xml:space="preserve">Компетенции (индикаторы): </w:t>
      </w:r>
      <w:r w:rsidRPr="00785089">
        <w:rPr>
          <w:rFonts w:cs="Times New Roman"/>
          <w:color w:val="000000"/>
          <w:szCs w:val="28"/>
          <w:shd w:val="clear" w:color="auto" w:fill="FFFFFF"/>
        </w:rPr>
        <w:t>ОПК-3 (ОПК-3.2)</w:t>
      </w:r>
    </w:p>
    <w:p w14:paraId="370930A1" w14:textId="77777777" w:rsidR="002755CA" w:rsidRPr="00785089" w:rsidRDefault="002755CA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iCs/>
          <w:szCs w:val="28"/>
        </w:rPr>
      </w:pPr>
    </w:p>
    <w:p w14:paraId="6A853DBF" w14:textId="3D8268CC" w:rsidR="00B5787C" w:rsidRPr="00785089" w:rsidRDefault="002755CA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 xml:space="preserve">5. </w:t>
      </w:r>
      <w:r w:rsidR="00B5787C" w:rsidRPr="00785089">
        <w:rPr>
          <w:rFonts w:cs="Times New Roman"/>
          <w:szCs w:val="28"/>
        </w:rPr>
        <w:t xml:space="preserve">В приведенной схеме </w:t>
      </w:r>
      <w:r w:rsidR="00B5787C" w:rsidRPr="00785089">
        <w:rPr>
          <w:rFonts w:cs="Times New Roman"/>
          <w:szCs w:val="28"/>
          <w:lang w:val="en-US"/>
        </w:rPr>
        <w:t>R</w:t>
      </w:r>
      <w:r w:rsidR="00B5787C" w:rsidRPr="00785089">
        <w:rPr>
          <w:rFonts w:cs="Times New Roman"/>
          <w:szCs w:val="28"/>
          <w:vertAlign w:val="subscript"/>
        </w:rPr>
        <w:t>Э</w:t>
      </w:r>
      <w:r w:rsidR="00B5787C" w:rsidRPr="00785089">
        <w:rPr>
          <w:rFonts w:cs="Times New Roman"/>
          <w:szCs w:val="28"/>
        </w:rPr>
        <w:t xml:space="preserve"> = 5 кОм, </w:t>
      </w:r>
      <w:r w:rsidR="00B5787C" w:rsidRPr="00785089">
        <w:rPr>
          <w:rFonts w:cs="Times New Roman"/>
          <w:szCs w:val="28"/>
          <w:lang w:val="en-US"/>
        </w:rPr>
        <w:t>R</w:t>
      </w:r>
      <w:r w:rsidR="00B5787C" w:rsidRPr="00785089">
        <w:rPr>
          <w:rFonts w:cs="Times New Roman"/>
          <w:szCs w:val="28"/>
          <w:vertAlign w:val="subscript"/>
        </w:rPr>
        <w:t>Н</w:t>
      </w:r>
      <w:r w:rsidR="00B5787C" w:rsidRPr="00785089">
        <w:rPr>
          <w:rFonts w:cs="Times New Roman"/>
          <w:szCs w:val="28"/>
        </w:rPr>
        <w:t xml:space="preserve"> = 10 кОм, </w:t>
      </w:r>
      <w:r w:rsidR="00B5787C" w:rsidRPr="00785089">
        <w:rPr>
          <w:rFonts w:cs="Times New Roman"/>
          <w:szCs w:val="28"/>
          <w:lang w:val="en-US"/>
        </w:rPr>
        <w:t>E</w:t>
      </w:r>
      <w:r w:rsidR="00B5787C" w:rsidRPr="00785089">
        <w:rPr>
          <w:rFonts w:cs="Times New Roman"/>
          <w:szCs w:val="28"/>
          <w:vertAlign w:val="subscript"/>
        </w:rPr>
        <w:t>Э</w:t>
      </w:r>
      <w:r w:rsidR="00B5787C" w:rsidRPr="00785089">
        <w:rPr>
          <w:rFonts w:cs="Times New Roman"/>
          <w:szCs w:val="28"/>
        </w:rPr>
        <w:t xml:space="preserve"> = 10 В, </w:t>
      </w:r>
      <w:r w:rsidR="00B5787C" w:rsidRPr="00785089">
        <w:rPr>
          <w:rFonts w:cs="Times New Roman"/>
          <w:szCs w:val="28"/>
          <w:lang w:val="en-US"/>
        </w:rPr>
        <w:t>E</w:t>
      </w:r>
      <w:r w:rsidR="00B5787C" w:rsidRPr="00785089">
        <w:rPr>
          <w:rFonts w:cs="Times New Roman"/>
          <w:szCs w:val="28"/>
          <w:vertAlign w:val="subscript"/>
        </w:rPr>
        <w:t>К</w:t>
      </w:r>
      <w:r w:rsidR="00B5787C" w:rsidRPr="00785089">
        <w:rPr>
          <w:rFonts w:cs="Times New Roman"/>
          <w:szCs w:val="28"/>
        </w:rPr>
        <w:t xml:space="preserve"> = 30 В. Определить напряженность коллектор-база </w:t>
      </w:r>
      <w:r w:rsidR="00B5787C" w:rsidRPr="00785089">
        <w:rPr>
          <w:rFonts w:cs="Times New Roman"/>
          <w:szCs w:val="28"/>
          <w:lang w:val="en-US"/>
        </w:rPr>
        <w:t>U</w:t>
      </w:r>
      <w:r w:rsidR="00B5787C" w:rsidRPr="00785089">
        <w:rPr>
          <w:rFonts w:cs="Times New Roman"/>
          <w:szCs w:val="28"/>
          <w:vertAlign w:val="subscript"/>
        </w:rPr>
        <w:t>КБ</w:t>
      </w:r>
      <w:r w:rsidR="004D040D" w:rsidRPr="00785089">
        <w:rPr>
          <w:rFonts w:cs="Times New Roman"/>
          <w:szCs w:val="28"/>
        </w:rPr>
        <w:t xml:space="preserve">. Коэффициент передачи тока эмиттера α принимаем равным единицы, </w:t>
      </w:r>
      <w:r w:rsidR="004D040D" w:rsidRPr="00785089">
        <w:rPr>
          <w:rFonts w:cs="Times New Roman"/>
          <w:szCs w:val="28"/>
          <w:lang w:val="en-US"/>
        </w:rPr>
        <w:t>I</w:t>
      </w:r>
      <w:r w:rsidR="004D040D" w:rsidRPr="00785089">
        <w:rPr>
          <w:rFonts w:cs="Times New Roman"/>
          <w:szCs w:val="28"/>
          <w:vertAlign w:val="subscript"/>
        </w:rPr>
        <w:t>КБ0</w:t>
      </w:r>
      <w:r w:rsidR="004D040D" w:rsidRPr="00785089">
        <w:rPr>
          <w:rFonts w:cs="Times New Roman"/>
          <w:szCs w:val="28"/>
        </w:rPr>
        <w:t xml:space="preserve"> = 0, падением напряжения на эмиттерном переходе пренебречь.</w:t>
      </w:r>
    </w:p>
    <w:p w14:paraId="793820D9" w14:textId="36437BD5" w:rsidR="00785089" w:rsidRPr="00785089" w:rsidRDefault="00785089" w:rsidP="00785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85089">
        <w:rPr>
          <w:rFonts w:ascii="Times New Roman" w:hAnsi="Times New Roman" w:cs="Times New Roman"/>
          <w:sz w:val="28"/>
          <w:szCs w:val="28"/>
          <w:lang w:val="ru-RU"/>
        </w:rPr>
        <w:t>Время выполнения – 25 мин.</w:t>
      </w:r>
    </w:p>
    <w:p w14:paraId="79511299" w14:textId="77777777" w:rsidR="00785089" w:rsidRPr="00785089" w:rsidRDefault="00785089" w:rsidP="00785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85089">
        <w:rPr>
          <w:rFonts w:ascii="Times New Roman" w:hAnsi="Times New Roman" w:cs="Times New Roman"/>
          <w:sz w:val="28"/>
          <w:szCs w:val="28"/>
          <w:lang w:val="ru-RU"/>
        </w:rPr>
        <w:t>Критерии оценивания: полное содержательное соответствие приведенному ниже ожидаемому результату.</w:t>
      </w:r>
    </w:p>
    <w:p w14:paraId="4B21085B" w14:textId="387C2022" w:rsidR="004D040D" w:rsidRPr="00785089" w:rsidRDefault="004D040D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Ожидаемый результат:</w:t>
      </w:r>
    </w:p>
    <w:p w14:paraId="4ED3AEA0" w14:textId="161C5DBA" w:rsidR="004D040D" w:rsidRPr="00785089" w:rsidRDefault="004D040D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1. Находим ток эмиттера:</w:t>
      </w:r>
    </w:p>
    <w:p w14:paraId="59446E07" w14:textId="562587C1" w:rsidR="004D040D" w:rsidRPr="00785089" w:rsidRDefault="00AF224D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Э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Э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Э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10</m:t>
              </m:r>
            </m:num>
            <m:den>
              <m:r>
                <w:rPr>
                  <w:rFonts w:ascii="Cambria Math" w:hAnsi="Cambria Math" w:cs="Times New Roman"/>
                  <w:szCs w:val="28"/>
                </w:rPr>
                <m:t>5∙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3</m:t>
                  </m:r>
                </m:sup>
              </m:sSup>
            </m:den>
          </m:f>
          <m:r>
            <w:rPr>
              <w:rFonts w:ascii="Cambria Math" w:hAnsi="Cambria Math" w:cs="Times New Roman"/>
              <w:szCs w:val="28"/>
            </w:rPr>
            <m:t>=2 мА</m:t>
          </m:r>
          <m:r>
            <w:rPr>
              <w:rFonts w:ascii="Cambria Math" w:eastAsiaTheme="minorEastAsia" w:hAnsi="Cambria Math" w:cs="Times New Roman"/>
              <w:szCs w:val="28"/>
            </w:rPr>
            <m:t>.</m:t>
          </m:r>
        </m:oMath>
      </m:oMathPara>
    </w:p>
    <w:p w14:paraId="706D62B1" w14:textId="77777777" w:rsidR="00785089" w:rsidRDefault="00785089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</w:p>
    <w:p w14:paraId="1196922C" w14:textId="44E06AC8" w:rsidR="004D040D" w:rsidRPr="00785089" w:rsidRDefault="004D040D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785089">
        <w:rPr>
          <w:rFonts w:eastAsiaTheme="minorEastAsia" w:cs="Times New Roman"/>
          <w:szCs w:val="28"/>
        </w:rPr>
        <w:t>2. Находим ток коллектора:</w:t>
      </w:r>
    </w:p>
    <w:p w14:paraId="574221C7" w14:textId="049EB04B" w:rsidR="004D040D" w:rsidRPr="00785089" w:rsidRDefault="00AF224D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К</m:t>
              </m:r>
            </m:sub>
          </m:sSub>
          <m:r>
            <w:rPr>
              <w:rFonts w:ascii="Cambria Math" w:hAnsi="Cambria Math" w:cs="Times New Roman"/>
              <w:szCs w:val="28"/>
            </w:rPr>
            <m:t>=α∙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Э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r>
            <w:rPr>
              <w:rFonts w:ascii="Cambria Math" w:eastAsiaTheme="minorEastAsia" w:hAnsi="Cambria Math" w:cs="Times New Roman"/>
              <w:szCs w:val="28"/>
            </w:rPr>
            <m:t>1∙2 мА=2 мА.</m:t>
          </m:r>
        </m:oMath>
      </m:oMathPara>
    </w:p>
    <w:p w14:paraId="56DDEB23" w14:textId="54D3DE6F" w:rsidR="004D040D" w:rsidRPr="00785089" w:rsidRDefault="004D040D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eastAsiaTheme="minorEastAsia" w:cs="Times New Roman"/>
          <w:szCs w:val="28"/>
        </w:rPr>
        <w:t xml:space="preserve">3. </w:t>
      </w:r>
      <w:r w:rsidR="00ED0D08" w:rsidRPr="00785089">
        <w:rPr>
          <w:rFonts w:eastAsiaTheme="minorEastAsia" w:cs="Times New Roman"/>
          <w:szCs w:val="28"/>
        </w:rPr>
        <w:t xml:space="preserve">Находи </w:t>
      </w:r>
      <w:r w:rsidR="00ED0D08" w:rsidRPr="00785089">
        <w:rPr>
          <w:rFonts w:cs="Times New Roman"/>
          <w:szCs w:val="28"/>
        </w:rPr>
        <w:t>напряженность коллектор-база:</w:t>
      </w:r>
    </w:p>
    <w:p w14:paraId="5F0935F1" w14:textId="167CD60C" w:rsidR="00ED0D08" w:rsidRPr="00785089" w:rsidRDefault="00AF224D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КБ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E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К</m:t>
              </m:r>
            </m:sub>
          </m:sSub>
          <m:r>
            <w:rPr>
              <w:rFonts w:ascii="Cambria Math" w:hAnsi="Cambria Math" w:cs="Times New Roman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К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Н</m:t>
              </m:r>
            </m:sub>
          </m:sSub>
          <m:r>
            <w:rPr>
              <w:rFonts w:ascii="Cambria Math" w:hAnsi="Cambria Math" w:cs="Times New Roman"/>
              <w:szCs w:val="28"/>
            </w:rPr>
            <m:t>=30-2∙10=10 В</m:t>
          </m:r>
        </m:oMath>
      </m:oMathPara>
    </w:p>
    <w:p w14:paraId="4E2C481A" w14:textId="65636784" w:rsidR="003D0705" w:rsidRPr="00785089" w:rsidRDefault="003D0705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785089">
        <w:rPr>
          <w:rFonts w:eastAsiaTheme="minorEastAsia" w:cs="Times New Roman"/>
          <w:szCs w:val="28"/>
        </w:rPr>
        <w:t xml:space="preserve">Ответ: </w:t>
      </w:r>
      <w:r w:rsidRPr="00785089">
        <w:rPr>
          <w:rFonts w:cs="Times New Roman"/>
          <w:szCs w:val="28"/>
          <w:lang w:val="en-US"/>
        </w:rPr>
        <w:t>U</w:t>
      </w:r>
      <w:r w:rsidRPr="00785089">
        <w:rPr>
          <w:rFonts w:cs="Times New Roman"/>
          <w:szCs w:val="28"/>
          <w:vertAlign w:val="subscript"/>
        </w:rPr>
        <w:t>КБ</w:t>
      </w:r>
      <w:r w:rsidRPr="00785089">
        <w:rPr>
          <w:rFonts w:eastAsiaTheme="minorEastAsia" w:cs="Times New Roman"/>
          <w:szCs w:val="28"/>
        </w:rPr>
        <w:t xml:space="preserve"> = 10 В</w:t>
      </w:r>
    </w:p>
    <w:p w14:paraId="2D09BA14" w14:textId="2FAB99C3" w:rsidR="00D46671" w:rsidRPr="00785089" w:rsidRDefault="003D0705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Компетенции (индикаторы): ОПК-1 (</w:t>
      </w:r>
      <w:r w:rsidRPr="00785089">
        <w:rPr>
          <w:rFonts w:cs="Times New Roman"/>
          <w:color w:val="1A1A1A"/>
          <w:szCs w:val="28"/>
          <w:shd w:val="clear" w:color="auto" w:fill="FFFFFF"/>
        </w:rPr>
        <w:t>ОПК-1.3</w:t>
      </w:r>
      <w:r w:rsidRPr="00785089">
        <w:rPr>
          <w:rFonts w:cs="Times New Roman"/>
          <w:szCs w:val="28"/>
        </w:rPr>
        <w:t>)</w:t>
      </w:r>
    </w:p>
    <w:p w14:paraId="6536A2A8" w14:textId="77777777" w:rsidR="002755CA" w:rsidRPr="00785089" w:rsidRDefault="002755CA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</w:p>
    <w:p w14:paraId="2D11D2E8" w14:textId="4A7EAF58" w:rsidR="00E8069C" w:rsidRPr="00785089" w:rsidRDefault="002755CA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 xml:space="preserve">6. </w:t>
      </w:r>
      <w:r w:rsidR="00E8069C" w:rsidRPr="00785089">
        <w:rPr>
          <w:rFonts w:cs="Times New Roman"/>
          <w:szCs w:val="28"/>
        </w:rPr>
        <w:t xml:space="preserve">Полевой транзистор с управляющим </w:t>
      </w:r>
      <w:r w:rsidR="00E8069C" w:rsidRPr="00785089">
        <w:rPr>
          <w:rFonts w:cs="Times New Roman"/>
          <w:szCs w:val="28"/>
          <w:lang w:val="en-US"/>
        </w:rPr>
        <w:t>p</w:t>
      </w:r>
      <w:r w:rsidR="00E8069C" w:rsidRPr="00785089">
        <w:rPr>
          <w:rFonts w:cs="Times New Roman"/>
          <w:szCs w:val="28"/>
        </w:rPr>
        <w:t>-</w:t>
      </w:r>
      <w:r w:rsidR="00E8069C" w:rsidRPr="00785089">
        <w:rPr>
          <w:rFonts w:cs="Times New Roman"/>
          <w:szCs w:val="28"/>
          <w:lang w:val="en-US"/>
        </w:rPr>
        <w:t>n</w:t>
      </w:r>
      <w:r w:rsidR="00E8069C" w:rsidRPr="00785089">
        <w:rPr>
          <w:rFonts w:cs="Times New Roman"/>
          <w:szCs w:val="28"/>
        </w:rPr>
        <w:t xml:space="preserve"> переходом, имеющий </w:t>
      </w:r>
      <w:proofErr w:type="spellStart"/>
      <w:r w:rsidR="00E8069C" w:rsidRPr="00785089">
        <w:rPr>
          <w:rFonts w:cs="Times New Roman"/>
          <w:szCs w:val="28"/>
          <w:lang w:val="en-US"/>
        </w:rPr>
        <w:t>I</w:t>
      </w:r>
      <w:r w:rsidR="00E8069C" w:rsidRPr="00785089">
        <w:rPr>
          <w:rFonts w:cs="Times New Roman"/>
          <w:szCs w:val="28"/>
          <w:vertAlign w:val="subscript"/>
          <w:lang w:val="en-US"/>
        </w:rPr>
        <w:t>c</w:t>
      </w:r>
      <w:proofErr w:type="spellEnd"/>
      <w:r w:rsidR="00E8069C" w:rsidRPr="00785089">
        <w:rPr>
          <w:rFonts w:cs="Times New Roman"/>
          <w:szCs w:val="28"/>
          <w:vertAlign w:val="subscript"/>
        </w:rPr>
        <w:t>.</w:t>
      </w:r>
      <w:r w:rsidR="00E8069C" w:rsidRPr="00785089">
        <w:rPr>
          <w:rFonts w:cs="Times New Roman"/>
          <w:szCs w:val="28"/>
          <w:vertAlign w:val="subscript"/>
          <w:lang w:val="en-US"/>
        </w:rPr>
        <w:t>max</w:t>
      </w:r>
      <w:r w:rsidR="00E8069C" w:rsidRPr="00785089">
        <w:rPr>
          <w:rFonts w:cs="Times New Roman"/>
          <w:szCs w:val="28"/>
        </w:rPr>
        <w:t xml:space="preserve"> = 2 мА и </w:t>
      </w:r>
      <w:r w:rsidR="00E8069C" w:rsidRPr="00785089">
        <w:rPr>
          <w:rFonts w:cs="Times New Roman"/>
          <w:szCs w:val="28"/>
          <w:lang w:val="en-US"/>
        </w:rPr>
        <w:t>S</w:t>
      </w:r>
      <w:r w:rsidR="00E8069C" w:rsidRPr="00785089">
        <w:rPr>
          <w:rFonts w:cs="Times New Roman"/>
          <w:szCs w:val="28"/>
          <w:vertAlign w:val="subscript"/>
          <w:lang w:val="en-US"/>
        </w:rPr>
        <w:t>max</w:t>
      </w:r>
      <w:r w:rsidR="00E8069C" w:rsidRPr="00785089">
        <w:rPr>
          <w:rFonts w:cs="Times New Roman"/>
          <w:szCs w:val="28"/>
        </w:rPr>
        <w:t xml:space="preserve"> = 2 мА/В, включен в усилительный каскад с общим истоком. Сопротивление резистора нагрузки </w:t>
      </w:r>
      <w:r w:rsidR="00E8069C" w:rsidRPr="00785089">
        <w:rPr>
          <w:rFonts w:cs="Times New Roman"/>
          <w:szCs w:val="28"/>
          <w:lang w:val="en-US"/>
        </w:rPr>
        <w:t>R</w:t>
      </w:r>
      <w:r w:rsidR="00E8069C" w:rsidRPr="00785089">
        <w:rPr>
          <w:rFonts w:cs="Times New Roman"/>
          <w:szCs w:val="28"/>
          <w:vertAlign w:val="subscript"/>
        </w:rPr>
        <w:t>Н</w:t>
      </w:r>
      <w:r w:rsidR="00E8069C" w:rsidRPr="00785089">
        <w:rPr>
          <w:rFonts w:cs="Times New Roman"/>
          <w:szCs w:val="28"/>
        </w:rPr>
        <w:t xml:space="preserve"> = 10 кОм, </w:t>
      </w:r>
      <w:r w:rsidR="00E8069C" w:rsidRPr="00785089">
        <w:rPr>
          <w:rFonts w:cs="Times New Roman"/>
          <w:szCs w:val="28"/>
          <w:lang w:val="en-US"/>
        </w:rPr>
        <w:t>U</w:t>
      </w:r>
      <w:proofErr w:type="spellStart"/>
      <w:r w:rsidR="00E8069C" w:rsidRPr="00785089">
        <w:rPr>
          <w:rFonts w:cs="Times New Roman"/>
          <w:szCs w:val="28"/>
          <w:vertAlign w:val="subscript"/>
        </w:rPr>
        <w:t>зи</w:t>
      </w:r>
      <w:proofErr w:type="spellEnd"/>
      <w:r w:rsidR="00E8069C" w:rsidRPr="00785089">
        <w:rPr>
          <w:rFonts w:cs="Times New Roman"/>
          <w:szCs w:val="28"/>
        </w:rPr>
        <w:t xml:space="preserve"> = –1 В. Определить коэффициент усиления по напряжению |</w:t>
      </w:r>
      <w:r w:rsidR="00E8069C" w:rsidRPr="00785089">
        <w:rPr>
          <w:rFonts w:cs="Times New Roman"/>
          <w:szCs w:val="28"/>
          <w:lang w:val="en-US"/>
        </w:rPr>
        <w:t>K</w:t>
      </w:r>
      <w:r w:rsidR="00E8069C" w:rsidRPr="00785089">
        <w:rPr>
          <w:rFonts w:cs="Times New Roman"/>
          <w:szCs w:val="28"/>
          <w:vertAlign w:val="subscript"/>
          <w:lang w:val="en-US"/>
        </w:rPr>
        <w:t>U</w:t>
      </w:r>
      <w:r w:rsidR="00E8069C" w:rsidRPr="00785089">
        <w:rPr>
          <w:rFonts w:cs="Times New Roman"/>
          <w:szCs w:val="28"/>
        </w:rPr>
        <w:t>|.</w:t>
      </w:r>
    </w:p>
    <w:p w14:paraId="621DEF5D" w14:textId="77777777" w:rsidR="00785089" w:rsidRPr="00785089" w:rsidRDefault="00785089" w:rsidP="00785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85089">
        <w:rPr>
          <w:rFonts w:ascii="Times New Roman" w:hAnsi="Times New Roman" w:cs="Times New Roman"/>
          <w:sz w:val="28"/>
          <w:szCs w:val="28"/>
          <w:lang w:val="ru-RU"/>
        </w:rPr>
        <w:t>Время выполнения –25 мин.</w:t>
      </w:r>
    </w:p>
    <w:p w14:paraId="3174B6ED" w14:textId="77777777" w:rsidR="00785089" w:rsidRPr="00785089" w:rsidRDefault="00785089" w:rsidP="007850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85089">
        <w:rPr>
          <w:rFonts w:ascii="Times New Roman" w:hAnsi="Times New Roman" w:cs="Times New Roman"/>
          <w:sz w:val="28"/>
          <w:szCs w:val="28"/>
          <w:lang w:val="ru-RU"/>
        </w:rPr>
        <w:t>Критерии оценивания: полное содержательное соответствие приведенному ниже ожидаемому результату.</w:t>
      </w:r>
    </w:p>
    <w:p w14:paraId="4F8503B9" w14:textId="55F264C8" w:rsidR="00E8069C" w:rsidRPr="00785089" w:rsidRDefault="00E8069C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Ожидаемый результат:</w:t>
      </w:r>
    </w:p>
    <w:p w14:paraId="0AF2E322" w14:textId="09FDA05D" w:rsidR="003676F5" w:rsidRPr="00785089" w:rsidRDefault="00E8069C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1. Найдем напряжение отсечки:</w:t>
      </w:r>
    </w:p>
    <w:p w14:paraId="61FDC49C" w14:textId="6AF2768F" w:rsidR="00DB7057" w:rsidRPr="00785089" w:rsidRDefault="00AF224D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отс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2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c.max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max</m:t>
                  </m:r>
                </m:sub>
              </m:sSub>
            </m:den>
          </m:f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2∙2∙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-3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Cs w:val="28"/>
                </w:rPr>
                <m:t>2∙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-3</m:t>
                  </m:r>
                </m:sup>
              </m:sSup>
            </m:den>
          </m:f>
          <m:r>
            <w:rPr>
              <w:rFonts w:ascii="Cambria Math" w:hAnsi="Cambria Math" w:cs="Times New Roman"/>
              <w:szCs w:val="28"/>
            </w:rPr>
            <m:t>=2 В.</m:t>
          </m:r>
        </m:oMath>
      </m:oMathPara>
    </w:p>
    <w:p w14:paraId="72BB4628" w14:textId="21A09834" w:rsidR="00DB7057" w:rsidRPr="00785089" w:rsidRDefault="00DB7057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iCs/>
          <w:szCs w:val="28"/>
        </w:rPr>
        <w:t xml:space="preserve">2. Определим крутизну характеристики транзистора при </w:t>
      </w:r>
      <w:r w:rsidRPr="00785089">
        <w:rPr>
          <w:rFonts w:cs="Times New Roman"/>
          <w:szCs w:val="28"/>
          <w:lang w:val="en-US"/>
        </w:rPr>
        <w:t>U</w:t>
      </w:r>
      <w:proofErr w:type="spellStart"/>
      <w:r w:rsidRPr="00785089">
        <w:rPr>
          <w:rFonts w:cs="Times New Roman"/>
          <w:szCs w:val="28"/>
          <w:vertAlign w:val="subscript"/>
        </w:rPr>
        <w:t>зи</w:t>
      </w:r>
      <w:proofErr w:type="spellEnd"/>
      <w:r w:rsidRPr="00785089">
        <w:rPr>
          <w:rFonts w:cs="Times New Roman"/>
          <w:szCs w:val="28"/>
        </w:rPr>
        <w:t xml:space="preserve"> = –1 В:</w:t>
      </w:r>
    </w:p>
    <w:p w14:paraId="28FBBBEA" w14:textId="5BB9DDF4" w:rsidR="00DB7057" w:rsidRPr="00785089" w:rsidRDefault="00DB7057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m:oMathPara>
        <m:oMath>
          <m:r>
            <w:rPr>
              <w:rFonts w:ascii="Cambria Math" w:hAnsi="Cambria Math" w:cs="Times New Roman"/>
              <w:szCs w:val="28"/>
              <w:lang w:val="en-US"/>
            </w:rPr>
            <m:t>S=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max</m:t>
              </m:r>
            </m:sub>
          </m:sSub>
          <m:r>
            <w:rPr>
              <w:rFonts w:ascii="Cambria Math" w:hAnsi="Cambria Math" w:cs="Times New Roman"/>
              <w:szCs w:val="28"/>
            </w:rPr>
            <m:t>∙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</w:rPr>
                <m:t>1-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fPr>
                <m:num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="Times New Roman"/>
                          <w:i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Cs w:val="28"/>
                            </w:rPr>
                            <m:t>зи</m:t>
                          </m:r>
                        </m:sub>
                      </m:sSub>
                    </m:e>
                  </m:d>
                </m:num>
                <m:den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="Times New Roman"/>
                          <w:i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Cs w:val="28"/>
                            </w:rPr>
                            <m:t>отс</m:t>
                          </m:r>
                        </m:sub>
                      </m:sSub>
                    </m:e>
                  </m:d>
                </m:den>
              </m:f>
            </m:e>
          </m:d>
          <m:r>
            <w:rPr>
              <w:rFonts w:ascii="Cambria Math" w:hAnsi="Cambria Math" w:cs="Times New Roman"/>
              <w:szCs w:val="28"/>
            </w:rPr>
            <m:t>=2</m:t>
          </m:r>
          <m:d>
            <m:d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Cs w:val="28"/>
                </w:rPr>
                <m:t>1-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Times New Roman"/>
              <w:szCs w:val="28"/>
            </w:rPr>
            <m:t>=1</m:t>
          </m:r>
          <m:f>
            <m:fPr>
              <m:ctrlPr>
                <w:rPr>
                  <w:rFonts w:ascii="Cambria Math" w:hAnsi="Cambria Math" w:cs="Times New Roman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мА</m:t>
              </m: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>В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.</m:t>
          </m:r>
        </m:oMath>
      </m:oMathPara>
    </w:p>
    <w:p w14:paraId="0484D32E" w14:textId="47919E01" w:rsidR="00DB7057" w:rsidRPr="00785089" w:rsidRDefault="00DB7057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785089">
        <w:rPr>
          <w:rFonts w:eastAsiaTheme="minorEastAsia" w:cs="Times New Roman"/>
          <w:szCs w:val="28"/>
        </w:rPr>
        <w:t>3. Находим коэффициент усиления по напряжению:</w:t>
      </w:r>
    </w:p>
    <w:p w14:paraId="3867727E" w14:textId="7760F603" w:rsidR="00DB7057" w:rsidRPr="00785089" w:rsidRDefault="00AF224D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i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U</m:t>
                  </m:r>
                </m:sub>
              </m:sSub>
            </m:e>
          </m:d>
          <m:r>
            <w:rPr>
              <w:rFonts w:ascii="Cambria Math" w:hAnsi="Cambria Math" w:cs="Times New Roman"/>
              <w:szCs w:val="28"/>
              <w:lang w:val="en-US"/>
            </w:rPr>
            <m:t>=</m:t>
          </m:r>
          <m:r>
            <w:rPr>
              <w:rFonts w:ascii="Cambria Math" w:hAnsi="Cambria Math" w:cs="Times New Roman"/>
              <w:szCs w:val="28"/>
            </w:rPr>
            <m:t>S∙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Н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r>
            <w:rPr>
              <w:rFonts w:ascii="Cambria Math" w:eastAsiaTheme="minorEastAsia" w:hAnsi="Cambria Math" w:cs="Times New Roman"/>
              <w:szCs w:val="28"/>
            </w:rPr>
            <m:t>1∙</m:t>
          </m:r>
          <m:sSup>
            <m:sSup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Cs w:val="28"/>
                </w:rPr>
                <m:t>-3</m:t>
              </m:r>
            </m:sup>
          </m:sSup>
          <m:r>
            <w:rPr>
              <w:rFonts w:ascii="Cambria Math" w:hAnsi="Cambria Math" w:cs="Times New Roman"/>
              <w:szCs w:val="28"/>
            </w:rPr>
            <m:t>∙10∙</m:t>
          </m:r>
          <m:sSup>
            <m:sSup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Cs w:val="28"/>
                </w:rPr>
                <m:t>3</m:t>
              </m:r>
            </m:sup>
          </m:sSup>
          <m:r>
            <w:rPr>
              <w:rFonts w:ascii="Cambria Math" w:hAnsi="Cambria Math" w:cs="Times New Roman"/>
              <w:szCs w:val="28"/>
            </w:rPr>
            <m:t>=10</m:t>
          </m:r>
          <m:r>
            <w:rPr>
              <w:rFonts w:ascii="Cambria Math" w:eastAsiaTheme="minorEastAsia" w:hAnsi="Cambria Math" w:cs="Times New Roman"/>
              <w:szCs w:val="28"/>
            </w:rPr>
            <m:t>.</m:t>
          </m:r>
        </m:oMath>
      </m:oMathPara>
    </w:p>
    <w:p w14:paraId="457B3686" w14:textId="73732247" w:rsidR="003330B8" w:rsidRPr="00785089" w:rsidRDefault="003C0A19" w:rsidP="00785089">
      <w:pPr>
        <w:pStyle w:val="a3"/>
        <w:spacing w:before="0" w:after="0" w:line="240" w:lineRule="auto"/>
        <w:ind w:firstLine="0"/>
        <w:jc w:val="left"/>
        <w:rPr>
          <w:rFonts w:eastAsiaTheme="minorEastAsia" w:cs="Times New Roman"/>
          <w:szCs w:val="28"/>
        </w:rPr>
      </w:pPr>
      <w:r w:rsidRPr="00785089">
        <w:rPr>
          <w:rFonts w:eastAsiaTheme="minorEastAsia" w:cs="Times New Roman"/>
          <w:iCs/>
          <w:szCs w:val="28"/>
        </w:rPr>
        <w:t xml:space="preserve">Ответ: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U</m:t>
                </m:r>
              </m:sub>
            </m:sSub>
          </m:e>
        </m:d>
        <m:r>
          <w:rPr>
            <w:rFonts w:ascii="Cambria Math" w:hAnsi="Cambria Math" w:cs="Times New Roman"/>
            <w:szCs w:val="28"/>
          </w:rPr>
          <m:t>=10</m:t>
        </m:r>
      </m:oMath>
      <w:r w:rsidRPr="00785089">
        <w:rPr>
          <w:rFonts w:eastAsiaTheme="minorEastAsia" w:cs="Times New Roman"/>
          <w:szCs w:val="28"/>
        </w:rPr>
        <w:t>.</w:t>
      </w:r>
    </w:p>
    <w:p w14:paraId="22F6FF59" w14:textId="625A909D" w:rsidR="00193EF1" w:rsidRDefault="003D0705" w:rsidP="00785089">
      <w:pPr>
        <w:pStyle w:val="a3"/>
        <w:spacing w:before="0" w:after="0" w:line="240" w:lineRule="auto"/>
        <w:ind w:firstLine="0"/>
        <w:jc w:val="left"/>
        <w:rPr>
          <w:rFonts w:cs="Times New Roman"/>
          <w:szCs w:val="28"/>
        </w:rPr>
      </w:pPr>
      <w:r w:rsidRPr="00785089">
        <w:rPr>
          <w:rFonts w:cs="Times New Roman"/>
          <w:szCs w:val="28"/>
        </w:rPr>
        <w:t>Компетенции (индикаторы): ОПК-1 (</w:t>
      </w:r>
      <w:r w:rsidRPr="00785089">
        <w:rPr>
          <w:rFonts w:cs="Times New Roman"/>
          <w:color w:val="1A1A1A"/>
          <w:szCs w:val="28"/>
          <w:shd w:val="clear" w:color="auto" w:fill="FFFFFF"/>
        </w:rPr>
        <w:t>ОПК-1.1</w:t>
      </w:r>
      <w:r w:rsidRPr="00785089">
        <w:rPr>
          <w:rFonts w:cs="Times New Roman"/>
          <w:szCs w:val="28"/>
        </w:rPr>
        <w:t>)</w:t>
      </w:r>
    </w:p>
    <w:sectPr w:rsidR="00193EF1" w:rsidSect="00193EF1">
      <w:headerReference w:type="default" r:id="rId27"/>
      <w:pgSz w:w="12240" w:h="15840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35A54" w14:textId="77777777" w:rsidR="00AF224D" w:rsidRDefault="00AF224D" w:rsidP="00193EF1">
      <w:pPr>
        <w:spacing w:after="0" w:line="240" w:lineRule="auto"/>
      </w:pPr>
      <w:r>
        <w:separator/>
      </w:r>
    </w:p>
  </w:endnote>
  <w:endnote w:type="continuationSeparator" w:id="0">
    <w:p w14:paraId="191493B4" w14:textId="77777777" w:rsidR="00AF224D" w:rsidRDefault="00AF224D" w:rsidP="00193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9B84C" w14:textId="77777777" w:rsidR="00AF224D" w:rsidRDefault="00AF224D" w:rsidP="00193EF1">
      <w:pPr>
        <w:spacing w:after="0" w:line="240" w:lineRule="auto"/>
      </w:pPr>
      <w:r>
        <w:separator/>
      </w:r>
    </w:p>
  </w:footnote>
  <w:footnote w:type="continuationSeparator" w:id="0">
    <w:p w14:paraId="388B2FF2" w14:textId="77777777" w:rsidR="00AF224D" w:rsidRDefault="00AF224D" w:rsidP="00193E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55389701"/>
      <w:docPartObj>
        <w:docPartGallery w:val="Page Numbers (Top of Page)"/>
        <w:docPartUnique/>
      </w:docPartObj>
    </w:sdtPr>
    <w:sdtEndPr/>
    <w:sdtContent>
      <w:p w14:paraId="03D5FEB7" w14:textId="70A9A580" w:rsidR="00193EF1" w:rsidRDefault="00193EF1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3232" w:rsidRPr="00B73232">
          <w:rPr>
            <w:noProof/>
            <w:lang w:val="ru-RU"/>
          </w:rPr>
          <w:t>16</w:t>
        </w:r>
        <w:r>
          <w:fldChar w:fldCharType="end"/>
        </w:r>
      </w:p>
    </w:sdtContent>
  </w:sdt>
  <w:p w14:paraId="77258497" w14:textId="77777777" w:rsidR="00193EF1" w:rsidRDefault="00193EF1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962F4"/>
    <w:multiLevelType w:val="hybridMultilevel"/>
    <w:tmpl w:val="A5BCA750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26807B7"/>
    <w:multiLevelType w:val="hybridMultilevel"/>
    <w:tmpl w:val="B69E5EDC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2F3545F"/>
    <w:multiLevelType w:val="hybridMultilevel"/>
    <w:tmpl w:val="EBA81800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97F0DEC"/>
    <w:multiLevelType w:val="hybridMultilevel"/>
    <w:tmpl w:val="C84CC8A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501554D"/>
    <w:multiLevelType w:val="hybridMultilevel"/>
    <w:tmpl w:val="747C4750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C1A7A6E"/>
    <w:multiLevelType w:val="hybridMultilevel"/>
    <w:tmpl w:val="A5BCA750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CA87FA4"/>
    <w:multiLevelType w:val="hybridMultilevel"/>
    <w:tmpl w:val="AEAEB9EE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7BE4C3A"/>
    <w:multiLevelType w:val="hybridMultilevel"/>
    <w:tmpl w:val="0C70A9BE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A703D4E"/>
    <w:multiLevelType w:val="hybridMultilevel"/>
    <w:tmpl w:val="4D7CE03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1CA3C40"/>
    <w:multiLevelType w:val="hybridMultilevel"/>
    <w:tmpl w:val="5FD27E6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50417EB"/>
    <w:multiLevelType w:val="hybridMultilevel"/>
    <w:tmpl w:val="416AD87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5C86C78"/>
    <w:multiLevelType w:val="hybridMultilevel"/>
    <w:tmpl w:val="140A0A3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BAC41D3"/>
    <w:multiLevelType w:val="hybridMultilevel"/>
    <w:tmpl w:val="A65EF9E0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9"/>
  </w:num>
  <w:num w:numId="2">
    <w:abstractNumId w:val="6"/>
  </w:num>
  <w:num w:numId="3">
    <w:abstractNumId w:val="12"/>
  </w:num>
  <w:num w:numId="4">
    <w:abstractNumId w:val="10"/>
  </w:num>
  <w:num w:numId="5">
    <w:abstractNumId w:val="11"/>
  </w:num>
  <w:num w:numId="6">
    <w:abstractNumId w:val="4"/>
  </w:num>
  <w:num w:numId="7">
    <w:abstractNumId w:val="0"/>
  </w:num>
  <w:num w:numId="8">
    <w:abstractNumId w:val="5"/>
  </w:num>
  <w:num w:numId="9">
    <w:abstractNumId w:val="2"/>
  </w:num>
  <w:num w:numId="10">
    <w:abstractNumId w:val="8"/>
  </w:num>
  <w:num w:numId="11">
    <w:abstractNumId w:val="3"/>
  </w:num>
  <w:num w:numId="12">
    <w:abstractNumId w:val="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F13"/>
    <w:rsid w:val="0001648A"/>
    <w:rsid w:val="00017395"/>
    <w:rsid w:val="0004161D"/>
    <w:rsid w:val="00057EBF"/>
    <w:rsid w:val="0009390D"/>
    <w:rsid w:val="000C08F3"/>
    <w:rsid w:val="000D4F68"/>
    <w:rsid w:val="001346A0"/>
    <w:rsid w:val="00144911"/>
    <w:rsid w:val="00152809"/>
    <w:rsid w:val="001536CA"/>
    <w:rsid w:val="00160088"/>
    <w:rsid w:val="00165BA9"/>
    <w:rsid w:val="00170435"/>
    <w:rsid w:val="00190941"/>
    <w:rsid w:val="00193EF1"/>
    <w:rsid w:val="0019590C"/>
    <w:rsid w:val="001B72FF"/>
    <w:rsid w:val="001F7344"/>
    <w:rsid w:val="0020437B"/>
    <w:rsid w:val="00211D0F"/>
    <w:rsid w:val="002135CD"/>
    <w:rsid w:val="00220C79"/>
    <w:rsid w:val="00224498"/>
    <w:rsid w:val="00251DCC"/>
    <w:rsid w:val="002755CA"/>
    <w:rsid w:val="00284A0A"/>
    <w:rsid w:val="002E4857"/>
    <w:rsid w:val="002F5022"/>
    <w:rsid w:val="00303F8C"/>
    <w:rsid w:val="003330B8"/>
    <w:rsid w:val="003676F5"/>
    <w:rsid w:val="0037495C"/>
    <w:rsid w:val="00396A02"/>
    <w:rsid w:val="003A13D2"/>
    <w:rsid w:val="003C0A19"/>
    <w:rsid w:val="003C52AA"/>
    <w:rsid w:val="003D0705"/>
    <w:rsid w:val="004467C8"/>
    <w:rsid w:val="004627F6"/>
    <w:rsid w:val="00475F17"/>
    <w:rsid w:val="004854F4"/>
    <w:rsid w:val="0048730B"/>
    <w:rsid w:val="004A2294"/>
    <w:rsid w:val="004A77DC"/>
    <w:rsid w:val="004B7AD1"/>
    <w:rsid w:val="004D040D"/>
    <w:rsid w:val="004D3C6E"/>
    <w:rsid w:val="004E13A8"/>
    <w:rsid w:val="004E6095"/>
    <w:rsid w:val="00535080"/>
    <w:rsid w:val="005713AA"/>
    <w:rsid w:val="00587D14"/>
    <w:rsid w:val="005C3294"/>
    <w:rsid w:val="005C6779"/>
    <w:rsid w:val="00647921"/>
    <w:rsid w:val="00650ED6"/>
    <w:rsid w:val="006B2CCA"/>
    <w:rsid w:val="006B5574"/>
    <w:rsid w:val="006D0CF0"/>
    <w:rsid w:val="006D3698"/>
    <w:rsid w:val="006D6E94"/>
    <w:rsid w:val="006E362D"/>
    <w:rsid w:val="00725362"/>
    <w:rsid w:val="00744650"/>
    <w:rsid w:val="007618EB"/>
    <w:rsid w:val="007663B5"/>
    <w:rsid w:val="00783C05"/>
    <w:rsid w:val="00785089"/>
    <w:rsid w:val="007A573D"/>
    <w:rsid w:val="007A64B2"/>
    <w:rsid w:val="007B2220"/>
    <w:rsid w:val="007D2BDF"/>
    <w:rsid w:val="00811842"/>
    <w:rsid w:val="008726C2"/>
    <w:rsid w:val="00881A3C"/>
    <w:rsid w:val="00894F91"/>
    <w:rsid w:val="008A0BE6"/>
    <w:rsid w:val="008C7497"/>
    <w:rsid w:val="009634C7"/>
    <w:rsid w:val="00966BDA"/>
    <w:rsid w:val="009840D2"/>
    <w:rsid w:val="00992061"/>
    <w:rsid w:val="00997FAA"/>
    <w:rsid w:val="009B55A1"/>
    <w:rsid w:val="009E3604"/>
    <w:rsid w:val="00A039B6"/>
    <w:rsid w:val="00A43F13"/>
    <w:rsid w:val="00A55ABF"/>
    <w:rsid w:val="00A66ECB"/>
    <w:rsid w:val="00A823F4"/>
    <w:rsid w:val="00AA7B34"/>
    <w:rsid w:val="00AB387B"/>
    <w:rsid w:val="00AB58C4"/>
    <w:rsid w:val="00AF224D"/>
    <w:rsid w:val="00B03E27"/>
    <w:rsid w:val="00B5787C"/>
    <w:rsid w:val="00B73232"/>
    <w:rsid w:val="00B814F2"/>
    <w:rsid w:val="00BF11A8"/>
    <w:rsid w:val="00C20C03"/>
    <w:rsid w:val="00C3011C"/>
    <w:rsid w:val="00C34488"/>
    <w:rsid w:val="00C35600"/>
    <w:rsid w:val="00CC6A16"/>
    <w:rsid w:val="00CD1837"/>
    <w:rsid w:val="00CF2B98"/>
    <w:rsid w:val="00D039E9"/>
    <w:rsid w:val="00D21AA1"/>
    <w:rsid w:val="00D24106"/>
    <w:rsid w:val="00D31ED0"/>
    <w:rsid w:val="00D328FC"/>
    <w:rsid w:val="00D46671"/>
    <w:rsid w:val="00D50925"/>
    <w:rsid w:val="00D56B03"/>
    <w:rsid w:val="00DB7057"/>
    <w:rsid w:val="00E241C4"/>
    <w:rsid w:val="00E40BD1"/>
    <w:rsid w:val="00E8069C"/>
    <w:rsid w:val="00E82DCD"/>
    <w:rsid w:val="00E834DF"/>
    <w:rsid w:val="00E861A0"/>
    <w:rsid w:val="00ED0D08"/>
    <w:rsid w:val="00EF30C8"/>
    <w:rsid w:val="00F76317"/>
    <w:rsid w:val="00F85C44"/>
    <w:rsid w:val="00FD3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8E251"/>
  <w15:docId w15:val="{74EA074B-53FC-45DB-B89E-EBE91FFB8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573D"/>
  </w:style>
  <w:style w:type="paragraph" w:styleId="1">
    <w:name w:val="heading 1"/>
    <w:basedOn w:val="a"/>
    <w:next w:val="a"/>
    <w:link w:val="10"/>
    <w:uiPriority w:val="9"/>
    <w:qFormat/>
    <w:rsid w:val="00C301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а"/>
    <w:basedOn w:val="a"/>
    <w:link w:val="a4"/>
    <w:qFormat/>
    <w:rsid w:val="00EF30C8"/>
    <w:pPr>
      <w:spacing w:before="240" w:after="240" w:line="360" w:lineRule="auto"/>
      <w:ind w:firstLine="709"/>
      <w:jc w:val="both"/>
    </w:pPr>
    <w:rPr>
      <w:rFonts w:ascii="Times New Roman" w:hAnsi="Times New Roman"/>
      <w:sz w:val="28"/>
      <w:lang w:val="ru-RU"/>
    </w:rPr>
  </w:style>
  <w:style w:type="character" w:customStyle="1" w:styleId="a4">
    <w:name w:val="База Знак"/>
    <w:basedOn w:val="a0"/>
    <w:link w:val="a3"/>
    <w:rsid w:val="00EF30C8"/>
    <w:rPr>
      <w:rFonts w:ascii="Times New Roman" w:hAnsi="Times New Roman"/>
      <w:sz w:val="28"/>
      <w:lang w:val="ru-RU"/>
    </w:rPr>
  </w:style>
  <w:style w:type="paragraph" w:customStyle="1" w:styleId="a5">
    <w:name w:val="Заглавная база"/>
    <w:basedOn w:val="1"/>
    <w:link w:val="a6"/>
    <w:qFormat/>
    <w:rsid w:val="008726C2"/>
    <w:pPr>
      <w:pageBreakBefore/>
      <w:spacing w:after="240" w:line="360" w:lineRule="auto"/>
      <w:jc w:val="center"/>
    </w:pPr>
    <w:rPr>
      <w:rFonts w:ascii="Times New Roman" w:hAnsi="Times New Roman"/>
      <w:b/>
      <w:color w:val="000000" w:themeColor="text1"/>
      <w:sz w:val="28"/>
    </w:rPr>
  </w:style>
  <w:style w:type="character" w:customStyle="1" w:styleId="a6">
    <w:name w:val="Заглавная база Знак"/>
    <w:basedOn w:val="10"/>
    <w:link w:val="a5"/>
    <w:rsid w:val="008726C2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10">
    <w:name w:val="Заголовок 1 Знак"/>
    <w:basedOn w:val="a0"/>
    <w:link w:val="1"/>
    <w:uiPriority w:val="9"/>
    <w:rsid w:val="00C301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7">
    <w:name w:val="Центр"/>
    <w:basedOn w:val="a3"/>
    <w:link w:val="a8"/>
    <w:qFormat/>
    <w:rsid w:val="00EF30C8"/>
    <w:pPr>
      <w:jc w:val="center"/>
    </w:pPr>
  </w:style>
  <w:style w:type="character" w:customStyle="1" w:styleId="a8">
    <w:name w:val="Центр Знак"/>
    <w:basedOn w:val="a4"/>
    <w:link w:val="a7"/>
    <w:rsid w:val="00EF30C8"/>
    <w:rPr>
      <w:rFonts w:ascii="Times New Roman" w:hAnsi="Times New Roman"/>
      <w:sz w:val="28"/>
      <w:lang w:val="ru-RU"/>
    </w:rPr>
  </w:style>
  <w:style w:type="paragraph" w:customStyle="1" w:styleId="a9">
    <w:name w:val="Рисуонок"/>
    <w:basedOn w:val="a7"/>
    <w:link w:val="aa"/>
    <w:qFormat/>
    <w:rsid w:val="00EF30C8"/>
    <w:pPr>
      <w:spacing w:line="240" w:lineRule="auto"/>
      <w:ind w:firstLine="0"/>
    </w:pPr>
    <w:rPr>
      <w:i/>
    </w:rPr>
  </w:style>
  <w:style w:type="character" w:customStyle="1" w:styleId="aa">
    <w:name w:val="Рисуонок Знак"/>
    <w:basedOn w:val="a8"/>
    <w:link w:val="a9"/>
    <w:rsid w:val="00EF30C8"/>
    <w:rPr>
      <w:rFonts w:ascii="Times New Roman" w:hAnsi="Times New Roman"/>
      <w:i/>
      <w:sz w:val="28"/>
      <w:lang w:val="ru-RU"/>
    </w:rPr>
  </w:style>
  <w:style w:type="table" w:styleId="ab">
    <w:name w:val="Table Grid"/>
    <w:basedOn w:val="a1"/>
    <w:uiPriority w:val="39"/>
    <w:rsid w:val="002135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5C3294"/>
    <w:rPr>
      <w:color w:val="808080"/>
    </w:rPr>
  </w:style>
  <w:style w:type="paragraph" w:styleId="ad">
    <w:name w:val="Normal (Web)"/>
    <w:basedOn w:val="a"/>
    <w:uiPriority w:val="99"/>
    <w:unhideWhenUsed/>
    <w:rsid w:val="004D3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List Paragraph"/>
    <w:basedOn w:val="a"/>
    <w:uiPriority w:val="34"/>
    <w:qFormat/>
    <w:rsid w:val="004467C8"/>
    <w:pPr>
      <w:ind w:left="720"/>
      <w:contextualSpacing/>
    </w:pPr>
  </w:style>
  <w:style w:type="character" w:styleId="af">
    <w:name w:val="Strong"/>
    <w:basedOn w:val="a0"/>
    <w:uiPriority w:val="22"/>
    <w:qFormat/>
    <w:rsid w:val="00966BDA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193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93EF1"/>
    <w:rPr>
      <w:rFonts w:ascii="Tahoma" w:hAnsi="Tahoma" w:cs="Tahoma"/>
      <w:sz w:val="16"/>
      <w:szCs w:val="16"/>
    </w:rPr>
  </w:style>
  <w:style w:type="paragraph" w:styleId="af2">
    <w:name w:val="header"/>
    <w:basedOn w:val="a"/>
    <w:link w:val="af3"/>
    <w:uiPriority w:val="99"/>
    <w:unhideWhenUsed/>
    <w:rsid w:val="00193E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193EF1"/>
  </w:style>
  <w:style w:type="paragraph" w:styleId="af4">
    <w:name w:val="footer"/>
    <w:basedOn w:val="a"/>
    <w:link w:val="af5"/>
    <w:uiPriority w:val="99"/>
    <w:unhideWhenUsed/>
    <w:rsid w:val="00193E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193EF1"/>
  </w:style>
  <w:style w:type="character" w:customStyle="1" w:styleId="af6">
    <w:name w:val="Основной текст_"/>
    <w:basedOn w:val="a0"/>
    <w:link w:val="11"/>
    <w:locked/>
    <w:rsid w:val="00193EF1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6"/>
    <w:rsid w:val="00193EF1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0"/>
    <w:link w:val="af8"/>
    <w:locked/>
    <w:rsid w:val="00193EF1"/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193EF1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chart" Target="charts/chart3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chart" Target="charts/chart2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chart" Target="charts/chart1.xml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rodio\Documents\&#1089;&#1090;&#1072;&#1090;&#1100;&#1103;%20&#1075;&#1088;&#1072;&#1092;&#1080;&#108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odio\Documents\&#1089;&#1090;&#1072;&#1090;&#1100;&#1103;%20&#1075;&#1088;&#1072;&#1092;&#1080;&#1082;.xlsx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C:\Users\rodio\Documents\&#1089;&#1090;&#1072;&#1090;&#1100;&#1103;%20&#1075;&#1088;&#1072;&#1092;&#1080;&#108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5954400888586565E-2"/>
          <c:y val="8.7962962962962965E-2"/>
          <c:w val="0.93670074300694972"/>
          <c:h val="0.81481481481481477"/>
        </c:manualLayout>
      </c:layout>
      <c:scatterChart>
        <c:scatterStyle val="smoothMarker"/>
        <c:varyColors val="0"/>
        <c:ser>
          <c:idx val="0"/>
          <c:order val="0"/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xVal>
            <c:numRef>
              <c:f>Лист2!$D$53:$D$61</c:f>
              <c:numCache>
                <c:formatCode>General</c:formatCode>
                <c:ptCount val="9"/>
                <c:pt idx="0">
                  <c:v>0</c:v>
                </c:pt>
                <c:pt idx="1">
                  <c:v>-0.5</c:v>
                </c:pt>
                <c:pt idx="2">
                  <c:v>-5</c:v>
                </c:pt>
                <c:pt idx="3">
                  <c:v>-6</c:v>
                </c:pt>
                <c:pt idx="4">
                  <c:v>-7</c:v>
                </c:pt>
                <c:pt idx="5">
                  <c:v>-8</c:v>
                </c:pt>
                <c:pt idx="6">
                  <c:v>-8.3000000000000007</c:v>
                </c:pt>
                <c:pt idx="7">
                  <c:v>-8.65</c:v>
                </c:pt>
                <c:pt idx="8">
                  <c:v>-9.5500000000000007</c:v>
                </c:pt>
              </c:numCache>
            </c:numRef>
          </c:xVal>
          <c:yVal>
            <c:numRef>
              <c:f>Лист2!$E$53:$E$61</c:f>
              <c:numCache>
                <c:formatCode>General</c:formatCode>
                <c:ptCount val="9"/>
                <c:pt idx="0">
                  <c:v>0</c:v>
                </c:pt>
                <c:pt idx="1">
                  <c:v>-2</c:v>
                </c:pt>
                <c:pt idx="2">
                  <c:v>-2.5</c:v>
                </c:pt>
                <c:pt idx="3">
                  <c:v>-2.6</c:v>
                </c:pt>
                <c:pt idx="4">
                  <c:v>-2.7</c:v>
                </c:pt>
                <c:pt idx="5">
                  <c:v>-2.8</c:v>
                </c:pt>
                <c:pt idx="6">
                  <c:v>-3</c:v>
                </c:pt>
                <c:pt idx="7">
                  <c:v>-3.5</c:v>
                </c:pt>
                <c:pt idx="8">
                  <c:v>-20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66B2-4FF9-903B-495851F82801}"/>
            </c:ext>
          </c:extLst>
        </c:ser>
        <c:ser>
          <c:idx val="1"/>
          <c:order val="1"/>
          <c:tx>
            <c:strRef>
              <c:f>Лист2!$D$63:$D$71</c:f>
              <c:strCache>
                <c:ptCount val="9"/>
                <c:pt idx="0">
                  <c:v>0</c:v>
                </c:pt>
                <c:pt idx="1">
                  <c:v>-0,4</c:v>
                </c:pt>
                <c:pt idx="2">
                  <c:v>-4</c:v>
                </c:pt>
                <c:pt idx="3">
                  <c:v>-4,8</c:v>
                </c:pt>
                <c:pt idx="4">
                  <c:v>-5,6</c:v>
                </c:pt>
                <c:pt idx="5">
                  <c:v>-6,4</c:v>
                </c:pt>
                <c:pt idx="6">
                  <c:v>-6,64</c:v>
                </c:pt>
                <c:pt idx="7">
                  <c:v>-6,92</c:v>
                </c:pt>
                <c:pt idx="8">
                  <c:v>-7,64</c:v>
                </c:pt>
              </c:strCache>
            </c:strRef>
          </c:tx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xVal>
            <c:numRef>
              <c:f>Лист2!$D$63:$D$71</c:f>
              <c:numCache>
                <c:formatCode>General</c:formatCode>
                <c:ptCount val="9"/>
                <c:pt idx="0">
                  <c:v>0</c:v>
                </c:pt>
                <c:pt idx="1">
                  <c:v>-0.4</c:v>
                </c:pt>
                <c:pt idx="2">
                  <c:v>-4</c:v>
                </c:pt>
                <c:pt idx="3">
                  <c:v>-4.8000000000000007</c:v>
                </c:pt>
                <c:pt idx="4">
                  <c:v>-5.6000000000000005</c:v>
                </c:pt>
                <c:pt idx="5">
                  <c:v>-6.4</c:v>
                </c:pt>
                <c:pt idx="6">
                  <c:v>-6.6400000000000006</c:v>
                </c:pt>
                <c:pt idx="7">
                  <c:v>-6.9200000000000008</c:v>
                </c:pt>
                <c:pt idx="8">
                  <c:v>-7.6400000000000006</c:v>
                </c:pt>
              </c:numCache>
            </c:numRef>
          </c:xVal>
          <c:yVal>
            <c:numRef>
              <c:f>Лист2!$E$63:$E$71</c:f>
              <c:numCache>
                <c:formatCode>General</c:formatCode>
                <c:ptCount val="9"/>
                <c:pt idx="0">
                  <c:v>0</c:v>
                </c:pt>
                <c:pt idx="1">
                  <c:v>-2</c:v>
                </c:pt>
                <c:pt idx="2">
                  <c:v>-2.5</c:v>
                </c:pt>
                <c:pt idx="3">
                  <c:v>-2.6</c:v>
                </c:pt>
                <c:pt idx="4">
                  <c:v>-2.7</c:v>
                </c:pt>
                <c:pt idx="5">
                  <c:v>-2.8</c:v>
                </c:pt>
                <c:pt idx="6">
                  <c:v>-3</c:v>
                </c:pt>
                <c:pt idx="7">
                  <c:v>-3.5</c:v>
                </c:pt>
                <c:pt idx="8">
                  <c:v>-20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66B2-4FF9-903B-495851F82801}"/>
            </c:ext>
          </c:extLst>
        </c:ser>
        <c:ser>
          <c:idx val="2"/>
          <c:order val="2"/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xVal>
            <c:numRef>
              <c:f>Лист2!$D$73:$D$81</c:f>
              <c:numCache>
                <c:formatCode>General</c:formatCode>
                <c:ptCount val="9"/>
                <c:pt idx="0">
                  <c:v>0</c:v>
                </c:pt>
                <c:pt idx="1">
                  <c:v>-0.32000000000000006</c:v>
                </c:pt>
                <c:pt idx="2">
                  <c:v>-3.2</c:v>
                </c:pt>
                <c:pt idx="3">
                  <c:v>-3.8400000000000007</c:v>
                </c:pt>
                <c:pt idx="4">
                  <c:v>-4.4800000000000004</c:v>
                </c:pt>
                <c:pt idx="5">
                  <c:v>-5.120000000000001</c:v>
                </c:pt>
                <c:pt idx="6">
                  <c:v>-5.3120000000000012</c:v>
                </c:pt>
                <c:pt idx="7">
                  <c:v>-5.5360000000000014</c:v>
                </c:pt>
                <c:pt idx="8">
                  <c:v>-6.112000000000001</c:v>
                </c:pt>
              </c:numCache>
            </c:numRef>
          </c:xVal>
          <c:yVal>
            <c:numRef>
              <c:f>Лист2!$E$73:$E$81</c:f>
              <c:numCache>
                <c:formatCode>General</c:formatCode>
                <c:ptCount val="9"/>
                <c:pt idx="0">
                  <c:v>0</c:v>
                </c:pt>
                <c:pt idx="1">
                  <c:v>-2</c:v>
                </c:pt>
                <c:pt idx="2">
                  <c:v>-2.5</c:v>
                </c:pt>
                <c:pt idx="3">
                  <c:v>-2.6</c:v>
                </c:pt>
                <c:pt idx="4">
                  <c:v>-2.7</c:v>
                </c:pt>
                <c:pt idx="5">
                  <c:v>-2.8</c:v>
                </c:pt>
                <c:pt idx="6">
                  <c:v>-3</c:v>
                </c:pt>
                <c:pt idx="7">
                  <c:v>-3.5</c:v>
                </c:pt>
                <c:pt idx="8">
                  <c:v>-20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66B2-4FF9-903B-495851F82801}"/>
            </c:ext>
          </c:extLst>
        </c:ser>
        <c:ser>
          <c:idx val="3"/>
          <c:order val="3"/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xVal>
            <c:numRef>
              <c:f>Лист2!$D$83:$D$91</c:f>
              <c:numCache>
                <c:formatCode>General</c:formatCode>
                <c:ptCount val="9"/>
                <c:pt idx="0">
                  <c:v>0</c:v>
                </c:pt>
                <c:pt idx="1">
                  <c:v>-0.25600000000000006</c:v>
                </c:pt>
                <c:pt idx="2">
                  <c:v>-2.5600000000000005</c:v>
                </c:pt>
                <c:pt idx="3">
                  <c:v>-3.072000000000001</c:v>
                </c:pt>
                <c:pt idx="4">
                  <c:v>-3.5840000000000005</c:v>
                </c:pt>
                <c:pt idx="5">
                  <c:v>-4.096000000000001</c:v>
                </c:pt>
                <c:pt idx="6">
                  <c:v>-4.2496000000000009</c:v>
                </c:pt>
                <c:pt idx="7">
                  <c:v>-4.4288000000000016</c:v>
                </c:pt>
                <c:pt idx="8">
                  <c:v>-4.8896000000000015</c:v>
                </c:pt>
              </c:numCache>
            </c:numRef>
          </c:xVal>
          <c:yVal>
            <c:numRef>
              <c:f>Лист2!$E$83:$E$91</c:f>
              <c:numCache>
                <c:formatCode>General</c:formatCode>
                <c:ptCount val="9"/>
                <c:pt idx="0">
                  <c:v>0</c:v>
                </c:pt>
                <c:pt idx="1">
                  <c:v>-2</c:v>
                </c:pt>
                <c:pt idx="2">
                  <c:v>-2.5</c:v>
                </c:pt>
                <c:pt idx="3">
                  <c:v>-2.6</c:v>
                </c:pt>
                <c:pt idx="4">
                  <c:v>-2.7</c:v>
                </c:pt>
                <c:pt idx="5">
                  <c:v>-2.8</c:v>
                </c:pt>
                <c:pt idx="6">
                  <c:v>-3</c:v>
                </c:pt>
                <c:pt idx="7">
                  <c:v>-3.5</c:v>
                </c:pt>
                <c:pt idx="8">
                  <c:v>-20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3-66B2-4FF9-903B-495851F8280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24741120"/>
        <c:axId val="124743040"/>
      </c:scatterChart>
      <c:valAx>
        <c:axId val="124741120"/>
        <c:scaling>
          <c:orientation val="minMax"/>
          <c:max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U, </a:t>
                </a:r>
                <a:r>
                  <a:rPr lang="ru-RU"/>
                  <a:t>В</a:t>
                </a:r>
              </a:p>
            </c:rich>
          </c:tx>
          <c:layout>
            <c:manualLayout>
              <c:xMode val="edge"/>
              <c:yMode val="edge"/>
              <c:x val="1.8594301091534493E-3"/>
              <c:y val="2.2801837270341814E-3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4743040"/>
        <c:crosses val="autoZero"/>
        <c:crossBetween val="midCat"/>
      </c:valAx>
      <c:valAx>
        <c:axId val="124743040"/>
        <c:scaling>
          <c:orientation val="minMax"/>
          <c:min val="-2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I,</a:t>
                </a:r>
                <a:r>
                  <a:rPr lang="en-US" baseline="0"/>
                  <a:t> </a:t>
                </a:r>
                <a:r>
                  <a:rPr lang="ru-RU" baseline="0"/>
                  <a:t>мА</a:t>
                </a:r>
                <a:endParaRPr lang="ru-RU"/>
              </a:p>
            </c:rich>
          </c:tx>
          <c:layout>
            <c:manualLayout>
              <c:xMode val="edge"/>
              <c:yMode val="edge"/>
              <c:x val="0.91251263902932256"/>
              <c:y val="0.92773148148148143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474112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8858306859584489"/>
          <c:y val="3.3862857595061926E-2"/>
          <c:w val="0.76484427938835864"/>
          <c:h val="0.82355683931468371"/>
        </c:manualLayout>
      </c:layout>
      <c:scatterChart>
        <c:scatterStyle val="smoothMarker"/>
        <c:varyColors val="0"/>
        <c:ser>
          <c:idx val="0"/>
          <c:order val="0"/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xVal>
            <c:numRef>
              <c:f>Лист2!$K$25:$K$28</c:f>
              <c:numCache>
                <c:formatCode>General</c:formatCode>
                <c:ptCount val="4"/>
                <c:pt idx="0">
                  <c:v>0.5</c:v>
                </c:pt>
                <c:pt idx="1">
                  <c:v>0.75</c:v>
                </c:pt>
                <c:pt idx="2">
                  <c:v>1</c:v>
                </c:pt>
                <c:pt idx="3">
                  <c:v>1.25</c:v>
                </c:pt>
              </c:numCache>
            </c:numRef>
          </c:xVal>
          <c:yVal>
            <c:numRef>
              <c:f>Лист2!$L$25:$L$28</c:f>
              <c:numCache>
                <c:formatCode>General</c:formatCode>
                <c:ptCount val="4"/>
                <c:pt idx="0">
                  <c:v>0</c:v>
                </c:pt>
                <c:pt idx="1">
                  <c:v>0.4</c:v>
                </c:pt>
                <c:pt idx="2">
                  <c:v>1</c:v>
                </c:pt>
                <c:pt idx="3">
                  <c:v>2.2000000000000002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C099-499F-B747-BCCBF8C71B3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44471552"/>
        <c:axId val="144473472"/>
      </c:scatterChart>
      <c:valAx>
        <c:axId val="144471552"/>
        <c:scaling>
          <c:orientation val="minMax"/>
          <c:max val="2.25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U,</a:t>
                </a:r>
                <a:r>
                  <a:rPr lang="en-US" baseline="0"/>
                  <a:t> </a:t>
                </a:r>
                <a:r>
                  <a:rPr lang="ru-RU" baseline="0"/>
                  <a:t>В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4473472"/>
        <c:crosses val="autoZero"/>
        <c:crossBetween val="midCat"/>
      </c:valAx>
      <c:valAx>
        <c:axId val="1444734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I,</a:t>
                </a:r>
                <a:r>
                  <a:rPr lang="en-US" baseline="0"/>
                  <a:t> </a:t>
                </a:r>
                <a:r>
                  <a:rPr lang="ru-RU" baseline="0"/>
                  <a:t>мА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447155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smoothMarker"/>
        <c:varyColors val="0"/>
        <c:ser>
          <c:idx val="2"/>
          <c:order val="0"/>
          <c:spPr>
            <a:ln>
              <a:solidFill>
                <a:schemeClr val="tx1"/>
              </a:solidFill>
            </a:ln>
          </c:spPr>
          <c:marker>
            <c:symbol val="none"/>
          </c:marker>
          <c:xVal>
            <c:numRef>
              <c:f>Лист2!$K$25:$K$28</c:f>
              <c:numCache>
                <c:formatCode>General</c:formatCode>
                <c:ptCount val="4"/>
                <c:pt idx="0">
                  <c:v>0.5</c:v>
                </c:pt>
                <c:pt idx="1">
                  <c:v>0.75</c:v>
                </c:pt>
                <c:pt idx="2">
                  <c:v>1</c:v>
                </c:pt>
                <c:pt idx="3">
                  <c:v>1.25</c:v>
                </c:pt>
              </c:numCache>
            </c:numRef>
          </c:xVal>
          <c:yVal>
            <c:numRef>
              <c:f>Лист2!$L$25:$L$28</c:f>
              <c:numCache>
                <c:formatCode>General</c:formatCode>
                <c:ptCount val="4"/>
                <c:pt idx="0">
                  <c:v>0</c:v>
                </c:pt>
                <c:pt idx="1">
                  <c:v>0.4</c:v>
                </c:pt>
                <c:pt idx="2">
                  <c:v>1</c:v>
                </c:pt>
                <c:pt idx="3">
                  <c:v>2.2000000000000002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638B-4DB4-93F5-A60C4A1D57D2}"/>
            </c:ext>
          </c:extLst>
        </c:ser>
        <c:ser>
          <c:idx val="3"/>
          <c:order val="1"/>
          <c:spPr>
            <a:ln>
              <a:solidFill>
                <a:schemeClr val="tx1"/>
              </a:solidFill>
            </a:ln>
          </c:spPr>
          <c:marker>
            <c:symbol val="none"/>
          </c:marker>
          <c:xVal>
            <c:numRef>
              <c:f>Лист2!$K$34:$K$35</c:f>
              <c:numCache>
                <c:formatCode>General</c:formatCode>
                <c:ptCount val="2"/>
                <c:pt idx="0">
                  <c:v>2</c:v>
                </c:pt>
                <c:pt idx="1">
                  <c:v>0</c:v>
                </c:pt>
              </c:numCache>
            </c:numRef>
          </c:xVal>
          <c:yVal>
            <c:numRef>
              <c:f>Лист2!$L$34:$L$35</c:f>
              <c:numCache>
                <c:formatCode>General</c:formatCode>
                <c:ptCount val="2"/>
                <c:pt idx="0">
                  <c:v>0</c:v>
                </c:pt>
                <c:pt idx="1">
                  <c:v>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638B-4DB4-93F5-A60C4A1D57D2}"/>
            </c:ext>
          </c:extLst>
        </c:ser>
        <c:ser>
          <c:idx val="4"/>
          <c:order val="2"/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xVal>
            <c:numRef>
              <c:f>Лист2!$K$25:$K$28</c:f>
              <c:numCache>
                <c:formatCode>General</c:formatCode>
                <c:ptCount val="4"/>
                <c:pt idx="0">
                  <c:v>0.5</c:v>
                </c:pt>
                <c:pt idx="1">
                  <c:v>0.75</c:v>
                </c:pt>
                <c:pt idx="2">
                  <c:v>1</c:v>
                </c:pt>
                <c:pt idx="3">
                  <c:v>1.25</c:v>
                </c:pt>
              </c:numCache>
            </c:numRef>
          </c:xVal>
          <c:yVal>
            <c:numRef>
              <c:f>Лист2!$L$25:$L$28</c:f>
              <c:numCache>
                <c:formatCode>General</c:formatCode>
                <c:ptCount val="4"/>
                <c:pt idx="0">
                  <c:v>0</c:v>
                </c:pt>
                <c:pt idx="1">
                  <c:v>0.4</c:v>
                </c:pt>
                <c:pt idx="2">
                  <c:v>1</c:v>
                </c:pt>
                <c:pt idx="3">
                  <c:v>2.2000000000000002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638B-4DB4-93F5-A60C4A1D57D2}"/>
            </c:ext>
          </c:extLst>
        </c:ser>
        <c:ser>
          <c:idx val="5"/>
          <c:order val="3"/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xVal>
            <c:numRef>
              <c:f>Лист2!$K$34:$K$35</c:f>
              <c:numCache>
                <c:formatCode>General</c:formatCode>
                <c:ptCount val="2"/>
                <c:pt idx="0">
                  <c:v>2</c:v>
                </c:pt>
                <c:pt idx="1">
                  <c:v>0</c:v>
                </c:pt>
              </c:numCache>
            </c:numRef>
          </c:xVal>
          <c:yVal>
            <c:numRef>
              <c:f>Лист2!$L$34:$L$35</c:f>
              <c:numCache>
                <c:formatCode>General</c:formatCode>
                <c:ptCount val="2"/>
                <c:pt idx="0">
                  <c:v>0</c:v>
                </c:pt>
                <c:pt idx="1">
                  <c:v>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3-638B-4DB4-93F5-A60C4A1D57D2}"/>
            </c:ext>
          </c:extLst>
        </c:ser>
        <c:ser>
          <c:idx val="0"/>
          <c:order val="4"/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xVal>
            <c:numRef>
              <c:f>Лист2!$K$25:$K$28</c:f>
              <c:numCache>
                <c:formatCode>General</c:formatCode>
                <c:ptCount val="4"/>
                <c:pt idx="0">
                  <c:v>0.5</c:v>
                </c:pt>
                <c:pt idx="1">
                  <c:v>0.75</c:v>
                </c:pt>
                <c:pt idx="2">
                  <c:v>1</c:v>
                </c:pt>
                <c:pt idx="3">
                  <c:v>1.25</c:v>
                </c:pt>
              </c:numCache>
            </c:numRef>
          </c:xVal>
          <c:yVal>
            <c:numRef>
              <c:f>Лист2!$L$25:$L$28</c:f>
              <c:numCache>
                <c:formatCode>General</c:formatCode>
                <c:ptCount val="4"/>
                <c:pt idx="0">
                  <c:v>0</c:v>
                </c:pt>
                <c:pt idx="1">
                  <c:v>0.4</c:v>
                </c:pt>
                <c:pt idx="2">
                  <c:v>1</c:v>
                </c:pt>
                <c:pt idx="3">
                  <c:v>2.2000000000000002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4-638B-4DB4-93F5-A60C4A1D57D2}"/>
            </c:ext>
          </c:extLst>
        </c:ser>
        <c:ser>
          <c:idx val="1"/>
          <c:order val="5"/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xVal>
            <c:numRef>
              <c:f>Лист2!$K$34:$K$35</c:f>
              <c:numCache>
                <c:formatCode>General</c:formatCode>
                <c:ptCount val="2"/>
                <c:pt idx="0">
                  <c:v>2</c:v>
                </c:pt>
                <c:pt idx="1">
                  <c:v>0</c:v>
                </c:pt>
              </c:numCache>
            </c:numRef>
          </c:xVal>
          <c:yVal>
            <c:numRef>
              <c:f>Лист2!$L$34:$L$35</c:f>
              <c:numCache>
                <c:formatCode>General</c:formatCode>
                <c:ptCount val="2"/>
                <c:pt idx="0">
                  <c:v>0</c:v>
                </c:pt>
                <c:pt idx="1">
                  <c:v>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5-638B-4DB4-93F5-A60C4A1D57D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46953728"/>
        <c:axId val="146955648"/>
      </c:scatterChart>
      <c:valAx>
        <c:axId val="146953728"/>
        <c:scaling>
          <c:orientation val="minMax"/>
          <c:max val="2.25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U,</a:t>
                </a:r>
                <a:r>
                  <a:rPr lang="en-US" baseline="0"/>
                  <a:t> </a:t>
                </a:r>
                <a:r>
                  <a:rPr lang="ru-RU" baseline="0"/>
                  <a:t>В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6955648"/>
        <c:crosses val="autoZero"/>
        <c:crossBetween val="midCat"/>
      </c:valAx>
      <c:valAx>
        <c:axId val="1469556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I,</a:t>
                </a:r>
                <a:r>
                  <a:rPr lang="en-US" baseline="0"/>
                  <a:t> </a:t>
                </a:r>
                <a:r>
                  <a:rPr lang="ru-RU" baseline="0"/>
                  <a:t>мА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6953728"/>
        <c:crosses val="autoZero"/>
        <c:crossBetween val="midCat"/>
      </c:valAx>
    </c:plotArea>
    <c:plotVisOnly val="1"/>
    <c:dispBlanksAs val="gap"/>
    <c:showDLblsOverMax val="0"/>
    <c:extLst/>
  </c:chart>
  <c:spPr>
    <a:ln>
      <a:noFill/>
    </a:ln>
  </c:spPr>
  <c:txPr>
    <a:bodyPr/>
    <a:lstStyle/>
    <a:p>
      <a:pPr>
        <a:defRPr/>
      </a:pPr>
      <a:endParaRPr lang="ru-RU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0.20474</cdr:x>
      <cdr:y>0.36806</cdr:y>
    </cdr:from>
    <cdr:to>
      <cdr:x>0.26351</cdr:x>
      <cdr:y>0.51736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D9841987-8DB9-475F-90B7-DAF14E7888FE}"/>
            </a:ext>
          </a:extLst>
        </cdr:cNvPr>
        <cdr:cNvSpPr txBox="1"/>
      </cdr:nvSpPr>
      <cdr:spPr>
        <a:xfrm xmlns:a="http://schemas.openxmlformats.org/drawingml/2006/main">
          <a:off x="1028700" y="1009650"/>
          <a:ext cx="295275" cy="4095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2000">
              <a:latin typeface="Times New Roman" panose="02020603050405020304" pitchFamily="18" charset="0"/>
              <a:cs typeface="Times New Roman" panose="02020603050405020304" pitchFamily="18" charset="0"/>
            </a:rPr>
            <a:t>А</a:t>
          </a:r>
          <a:endParaRPr lang="en-US" sz="2000"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0.35134</cdr:x>
      <cdr:y>0.37269</cdr:y>
    </cdr:from>
    <cdr:to>
      <cdr:x>0.41011</cdr:x>
      <cdr:y>0.52199</cdr:y>
    </cdr:to>
    <cdr:sp macro="" textlink="">
      <cdr:nvSpPr>
        <cdr:cNvPr id="3" name="TextBox 1">
          <a:extLst xmlns:a="http://schemas.openxmlformats.org/drawingml/2006/main">
            <a:ext uri="{FF2B5EF4-FFF2-40B4-BE49-F238E27FC236}">
              <a16:creationId xmlns:a16="http://schemas.microsoft.com/office/drawing/2014/main" id="{191333B9-7682-4762-840A-7931A11AFD77}"/>
            </a:ext>
          </a:extLst>
        </cdr:cNvPr>
        <cdr:cNvSpPr txBox="1"/>
      </cdr:nvSpPr>
      <cdr:spPr>
        <a:xfrm xmlns:a="http://schemas.openxmlformats.org/drawingml/2006/main">
          <a:off x="1765300" y="1022350"/>
          <a:ext cx="295275" cy="4095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2000">
              <a:latin typeface="Times New Roman" panose="02020603050405020304" pitchFamily="18" charset="0"/>
              <a:cs typeface="Times New Roman" panose="02020603050405020304" pitchFamily="18" charset="0"/>
            </a:rPr>
            <a:t>Б</a:t>
          </a:r>
          <a:endParaRPr lang="en-US" sz="2000"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0.4594</cdr:x>
      <cdr:y>0.37616</cdr:y>
    </cdr:from>
    <cdr:to>
      <cdr:x>0.51817</cdr:x>
      <cdr:y>0.52546</cdr:y>
    </cdr:to>
    <cdr:sp macro="" textlink="">
      <cdr:nvSpPr>
        <cdr:cNvPr id="4" name="TextBox 1">
          <a:extLst xmlns:a="http://schemas.openxmlformats.org/drawingml/2006/main">
            <a:ext uri="{FF2B5EF4-FFF2-40B4-BE49-F238E27FC236}">
              <a16:creationId xmlns:a16="http://schemas.microsoft.com/office/drawing/2014/main" id="{191333B9-7682-4762-840A-7931A11AFD77}"/>
            </a:ext>
          </a:extLst>
        </cdr:cNvPr>
        <cdr:cNvSpPr txBox="1"/>
      </cdr:nvSpPr>
      <cdr:spPr>
        <a:xfrm xmlns:a="http://schemas.openxmlformats.org/drawingml/2006/main">
          <a:off x="2308225" y="1031875"/>
          <a:ext cx="295275" cy="4095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2000">
              <a:latin typeface="Times New Roman" panose="02020603050405020304" pitchFamily="18" charset="0"/>
              <a:cs typeface="Times New Roman" panose="02020603050405020304" pitchFamily="18" charset="0"/>
            </a:rPr>
            <a:t>В</a:t>
          </a:r>
          <a:endParaRPr lang="en-US" sz="2000"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0.55419</cdr:x>
      <cdr:y>0.37269</cdr:y>
    </cdr:from>
    <cdr:to>
      <cdr:x>0.61295</cdr:x>
      <cdr:y>0.52199</cdr:y>
    </cdr:to>
    <cdr:sp macro="" textlink="">
      <cdr:nvSpPr>
        <cdr:cNvPr id="5" name="TextBox 1">
          <a:extLst xmlns:a="http://schemas.openxmlformats.org/drawingml/2006/main">
            <a:ext uri="{FF2B5EF4-FFF2-40B4-BE49-F238E27FC236}">
              <a16:creationId xmlns:a16="http://schemas.microsoft.com/office/drawing/2014/main" id="{191333B9-7682-4762-840A-7931A11AFD77}"/>
            </a:ext>
          </a:extLst>
        </cdr:cNvPr>
        <cdr:cNvSpPr txBox="1"/>
      </cdr:nvSpPr>
      <cdr:spPr>
        <a:xfrm xmlns:a="http://schemas.openxmlformats.org/drawingml/2006/main">
          <a:off x="2784475" y="1022350"/>
          <a:ext cx="295275" cy="4095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2000">
              <a:latin typeface="Times New Roman" panose="02020603050405020304" pitchFamily="18" charset="0"/>
              <a:cs typeface="Times New Roman" panose="02020603050405020304" pitchFamily="18" charset="0"/>
            </a:rPr>
            <a:t>Г</a:t>
          </a:r>
          <a:endParaRPr lang="en-US" sz="2000"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0.83562</cdr:x>
      <cdr:y>0.77778</cdr:y>
    </cdr:from>
    <cdr:to>
      <cdr:x>0.9726</cdr:x>
      <cdr:y>0.93056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F3073EF6-3E22-4BF4-80AE-2A0C41BDA462}"/>
            </a:ext>
          </a:extLst>
        </cdr:cNvPr>
        <cdr:cNvSpPr txBox="1"/>
      </cdr:nvSpPr>
      <cdr:spPr>
        <a:xfrm xmlns:a="http://schemas.openxmlformats.org/drawingml/2006/main">
          <a:off x="2614612" y="2133599"/>
          <a:ext cx="428626" cy="41910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U</a:t>
          </a:r>
          <a:r>
            <a:rPr lang="en-US" sz="1000"/>
            <a:t>xx</a:t>
          </a:r>
          <a:endParaRPr lang="en-US" sz="1100"/>
        </a:p>
      </cdr:txBody>
    </cdr:sp>
  </cdr:relSizeAnchor>
  <cdr:relSizeAnchor xmlns:cdr="http://schemas.openxmlformats.org/drawingml/2006/chartDrawing">
    <cdr:from>
      <cdr:x>0.08625</cdr:x>
      <cdr:y>0.09491</cdr:y>
    </cdr:from>
    <cdr:to>
      <cdr:x>0.22324</cdr:x>
      <cdr:y>0.24769</cdr:y>
    </cdr:to>
    <cdr:sp macro="" textlink="">
      <cdr:nvSpPr>
        <cdr:cNvPr id="3" name="TextBox 1">
          <a:extLst xmlns:a="http://schemas.openxmlformats.org/drawingml/2006/main">
            <a:ext uri="{FF2B5EF4-FFF2-40B4-BE49-F238E27FC236}">
              <a16:creationId xmlns:a16="http://schemas.microsoft.com/office/drawing/2014/main" id="{653A7EC2-EE11-4F7C-9346-19F2B71B323F}"/>
            </a:ext>
          </a:extLst>
        </cdr:cNvPr>
        <cdr:cNvSpPr txBox="1"/>
      </cdr:nvSpPr>
      <cdr:spPr>
        <a:xfrm xmlns:a="http://schemas.openxmlformats.org/drawingml/2006/main">
          <a:off x="269875" y="260350"/>
          <a:ext cx="428626" cy="41910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I</a:t>
          </a:r>
          <a:r>
            <a:rPr lang="ru-RU" sz="1000"/>
            <a:t>кз</a:t>
          </a:r>
          <a:endParaRPr lang="en-US" sz="1100"/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27E79C-5672-4E29-860A-78EC1E1BA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1953</Words>
  <Characters>11138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 Дикий</dc:creator>
  <cp:lastModifiedBy>ауд_324_1</cp:lastModifiedBy>
  <cp:revision>3</cp:revision>
  <cp:lastPrinted>2025-04-04T09:53:00Z</cp:lastPrinted>
  <dcterms:created xsi:type="dcterms:W3CDTF">2025-04-04T09:54:00Z</dcterms:created>
  <dcterms:modified xsi:type="dcterms:W3CDTF">2025-04-04T10:10:00Z</dcterms:modified>
</cp:coreProperties>
</file>