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0D7A8" w14:textId="28F9EF8E" w:rsidR="00372D6B" w:rsidRDefault="00372D6B" w:rsidP="000807E6">
      <w:pPr>
        <w:pStyle w:val="1"/>
      </w:pPr>
      <w:r w:rsidRPr="000807E6">
        <w:t>Комплект оценочных материалов по дисциплине</w:t>
      </w:r>
      <w:r w:rsidR="000807E6" w:rsidRPr="000807E6">
        <w:br/>
      </w:r>
      <w:r w:rsidRPr="000807E6">
        <w:t>«Методы оптимизации»</w:t>
      </w:r>
    </w:p>
    <w:p w14:paraId="47A5CE7D" w14:textId="77777777" w:rsidR="000807E6" w:rsidRPr="000807E6" w:rsidRDefault="000807E6" w:rsidP="000807E6"/>
    <w:p w14:paraId="5335D56D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53498EF0" w14:textId="77777777" w:rsidR="000807E6" w:rsidRPr="000807E6" w:rsidRDefault="000807E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67EEBBF7" w14:textId="77777777" w:rsidR="00372D6B" w:rsidRPr="0026652A" w:rsidRDefault="00372D6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1. Выберите один правильный ответ</w:t>
      </w:r>
    </w:p>
    <w:p w14:paraId="568686C0" w14:textId="4CADE658" w:rsidR="008E5343" w:rsidRPr="0026652A" w:rsidRDefault="008E5343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 задаче линейного программирования требуется найти:</w:t>
      </w:r>
    </w:p>
    <w:p w14:paraId="01EC5503" w14:textId="6D21263F" w:rsidR="008E5343" w:rsidRPr="0026652A" w:rsidRDefault="00372D6B" w:rsidP="00EC2A95">
      <w:pPr>
        <w:ind w:firstLine="709"/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А) </w:t>
      </w:r>
      <w:r w:rsidR="008E5343" w:rsidRPr="0026652A">
        <w:rPr>
          <w:sz w:val="28"/>
          <w:szCs w:val="28"/>
        </w:rPr>
        <w:t>значение целевой функции</w:t>
      </w:r>
    </w:p>
    <w:p w14:paraId="6285FEB9" w14:textId="2BC51F3F" w:rsidR="008E5343" w:rsidRPr="0026652A" w:rsidRDefault="00372D6B" w:rsidP="00EC2A95">
      <w:pPr>
        <w:ind w:firstLine="709"/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Б) </w:t>
      </w:r>
      <w:r w:rsidR="008E5343" w:rsidRPr="0026652A">
        <w:rPr>
          <w:sz w:val="28"/>
          <w:szCs w:val="28"/>
        </w:rPr>
        <w:t>значения переменных, удовлетворяющих системе ограничений</w:t>
      </w:r>
    </w:p>
    <w:p w14:paraId="4989E69C" w14:textId="444C7E24" w:rsidR="008E5343" w:rsidRPr="0026652A" w:rsidRDefault="00372D6B" w:rsidP="00EC2A95">
      <w:pPr>
        <w:ind w:firstLine="709"/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В) </w:t>
      </w:r>
      <w:r w:rsidR="008E5343" w:rsidRPr="0026652A">
        <w:rPr>
          <w:sz w:val="28"/>
          <w:szCs w:val="28"/>
        </w:rPr>
        <w:t xml:space="preserve">значения переменных, обеспечивающих </w:t>
      </w:r>
      <w:proofErr w:type="spellStart"/>
      <w:r w:rsidR="008E5343" w:rsidRPr="0026652A">
        <w:rPr>
          <w:sz w:val="28"/>
          <w:szCs w:val="28"/>
        </w:rPr>
        <w:t>max</w:t>
      </w:r>
      <w:proofErr w:type="spellEnd"/>
      <w:r w:rsidR="008E5343" w:rsidRPr="0026652A">
        <w:rPr>
          <w:sz w:val="28"/>
          <w:szCs w:val="28"/>
        </w:rPr>
        <w:t>(</w:t>
      </w:r>
      <w:proofErr w:type="spellStart"/>
      <w:r w:rsidR="008E5343" w:rsidRPr="0026652A">
        <w:rPr>
          <w:sz w:val="28"/>
          <w:szCs w:val="28"/>
        </w:rPr>
        <w:t>min</w:t>
      </w:r>
      <w:proofErr w:type="spellEnd"/>
      <w:r w:rsidR="008E5343" w:rsidRPr="0026652A">
        <w:rPr>
          <w:sz w:val="28"/>
          <w:szCs w:val="28"/>
        </w:rPr>
        <w:t>) целевой функции</w:t>
      </w:r>
    </w:p>
    <w:p w14:paraId="06130EFD" w14:textId="45900524" w:rsidR="00BB54D6" w:rsidRPr="0026652A" w:rsidRDefault="00372D6B" w:rsidP="00EC2A95">
      <w:pPr>
        <w:ind w:firstLine="709"/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Г) </w:t>
      </w:r>
      <w:r w:rsidR="008E5343" w:rsidRPr="0026652A">
        <w:rPr>
          <w:sz w:val="28"/>
          <w:szCs w:val="28"/>
        </w:rPr>
        <w:t>неотрицательные значения переменных, которые обеспечивают экстремум целевой функции, удовлетворяя системе ограничений</w:t>
      </w:r>
    </w:p>
    <w:p w14:paraId="03F3E882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А</w:t>
      </w:r>
    </w:p>
    <w:p w14:paraId="62B64989" w14:textId="798ED625" w:rsidR="008E5343" w:rsidRPr="0026652A" w:rsidRDefault="000B79E7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1BE9A560" w14:textId="30F99B6B" w:rsidR="0054765E" w:rsidRPr="0026652A" w:rsidRDefault="0054765E" w:rsidP="00EC2A95">
      <w:pPr>
        <w:ind w:firstLine="709"/>
        <w:jc w:val="both"/>
        <w:rPr>
          <w:sz w:val="28"/>
          <w:szCs w:val="28"/>
        </w:rPr>
      </w:pPr>
    </w:p>
    <w:p w14:paraId="51FD602D" w14:textId="5D524CEE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2. Выберите один правильный ответ</w:t>
      </w:r>
    </w:p>
    <w:p w14:paraId="377C3D16" w14:textId="2F7FD731" w:rsidR="008E5343" w:rsidRPr="0026652A" w:rsidRDefault="008E5343" w:rsidP="00EC2A95">
      <w:pPr>
        <w:ind w:firstLine="709"/>
        <w:jc w:val="both"/>
        <w:rPr>
          <w:sz w:val="28"/>
          <w:szCs w:val="24"/>
        </w:rPr>
      </w:pPr>
      <w:r w:rsidRPr="0026652A">
        <w:rPr>
          <w:sz w:val="28"/>
          <w:szCs w:val="24"/>
        </w:rPr>
        <w:t>Искусственная переменная входит в целевую функцию задачи ЛП максимизации с коэффициентом:</w:t>
      </w:r>
    </w:p>
    <w:p w14:paraId="6D7E764F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>) + М;</w:t>
      </w:r>
    </w:p>
    <w:p w14:paraId="5ACD0F1C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>) 1;</w:t>
      </w:r>
    </w:p>
    <w:p w14:paraId="7D9F426A" w14:textId="3A68852E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 xml:space="preserve">) </w:t>
      </w:r>
      <w:r w:rsidR="00D57A13" w:rsidRPr="0026652A">
        <w:rPr>
          <w:sz w:val="28"/>
          <w:szCs w:val="28"/>
        </w:rPr>
        <w:t>–</w:t>
      </w:r>
      <w:r w:rsidR="008E5343" w:rsidRPr="0026652A">
        <w:rPr>
          <w:sz w:val="28"/>
          <w:szCs w:val="28"/>
        </w:rPr>
        <w:t xml:space="preserve"> М;</w:t>
      </w:r>
    </w:p>
    <w:p w14:paraId="4E22A705" w14:textId="5A0E9CB9" w:rsidR="008E5343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>) 0.</w:t>
      </w:r>
    </w:p>
    <w:p w14:paraId="3F84361B" w14:textId="6EF8B006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В</w:t>
      </w:r>
    </w:p>
    <w:p w14:paraId="4E1C8EBD" w14:textId="3FDED9BE" w:rsidR="0054765E" w:rsidRPr="0026652A" w:rsidRDefault="000B79E7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7C1029E8" w14:textId="4EDBCFD4" w:rsidR="008E5343" w:rsidRPr="0026652A" w:rsidRDefault="008E5343" w:rsidP="00EC2A95">
      <w:pPr>
        <w:ind w:firstLine="709"/>
        <w:jc w:val="both"/>
        <w:rPr>
          <w:sz w:val="28"/>
          <w:szCs w:val="28"/>
        </w:rPr>
      </w:pPr>
    </w:p>
    <w:p w14:paraId="61C0E0FD" w14:textId="023BB689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3. Выберите один правильный ответ</w:t>
      </w:r>
    </w:p>
    <w:p w14:paraId="642E5DFC" w14:textId="14AD5791" w:rsidR="008E5343" w:rsidRPr="0026652A" w:rsidRDefault="008E5343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Критерий оптимизации транспортной задачи:</w:t>
      </w:r>
    </w:p>
    <w:p w14:paraId="61D884F4" w14:textId="438DF5D3" w:rsidR="008E5343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>) минимум затрат на продукцию;</w:t>
      </w:r>
    </w:p>
    <w:p w14:paraId="4A7180DF" w14:textId="35907DEA" w:rsidR="008E5343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>) удовлетворение всех затрат потребителей;</w:t>
      </w:r>
    </w:p>
    <w:p w14:paraId="7F69CAFE" w14:textId="15040968" w:rsidR="008E5343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>) максимум прибыли;</w:t>
      </w:r>
    </w:p>
    <w:p w14:paraId="1F63F089" w14:textId="5845AB30" w:rsidR="008E5343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>) минимум затрат на доставку продукции.</w:t>
      </w:r>
    </w:p>
    <w:p w14:paraId="2C219166" w14:textId="4AC98AC6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1ED3BCA4" w14:textId="2CC3EF64" w:rsidR="0054765E" w:rsidRPr="0026652A" w:rsidRDefault="000B79E7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10C7F781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</w:p>
    <w:p w14:paraId="6BA126BB" w14:textId="3536810F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4. Выберите один правильный ответ</w:t>
      </w:r>
    </w:p>
    <w:p w14:paraId="6F538DAB" w14:textId="0701F4CB" w:rsidR="00501BC7" w:rsidRPr="0026652A" w:rsidRDefault="00501BC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Метод нахождения оптимального плана закрытой транспортной задачи:</w:t>
      </w:r>
    </w:p>
    <w:p w14:paraId="25378779" w14:textId="77777777" w:rsidR="0054765E" w:rsidRPr="0026652A" w:rsidRDefault="00501BC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а) Фогеля;</w:t>
      </w:r>
    </w:p>
    <w:p w14:paraId="736EC2FE" w14:textId="627E600C" w:rsidR="00501BC7" w:rsidRPr="0026652A" w:rsidRDefault="00501BC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б) северо-западного угла;</w:t>
      </w:r>
    </w:p>
    <w:p w14:paraId="2935060C" w14:textId="77777777" w:rsidR="0054765E" w:rsidRPr="0026652A" w:rsidRDefault="00501BC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в) потенциалов;</w:t>
      </w:r>
    </w:p>
    <w:p w14:paraId="22282EEB" w14:textId="7E3A9A0E" w:rsidR="00501BC7" w:rsidRPr="0026652A" w:rsidRDefault="00501BC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г) минимального элемента.</w:t>
      </w:r>
    </w:p>
    <w:p w14:paraId="483B3240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68CA545C" w14:textId="34042AE1" w:rsidR="00501BC7" w:rsidRPr="0026652A" w:rsidRDefault="000B79E7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638E1867" w14:textId="77777777" w:rsidR="0054765E" w:rsidRPr="0026652A" w:rsidRDefault="0054765E" w:rsidP="00EC2A95">
      <w:pPr>
        <w:ind w:firstLine="709"/>
        <w:jc w:val="both"/>
        <w:rPr>
          <w:sz w:val="28"/>
          <w:szCs w:val="28"/>
        </w:rPr>
      </w:pPr>
    </w:p>
    <w:p w14:paraId="3679972D" w14:textId="01A1CB8C" w:rsidR="0054765E" w:rsidRPr="0026652A" w:rsidRDefault="000807E6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765E" w:rsidRPr="0026652A">
        <w:rPr>
          <w:sz w:val="28"/>
          <w:szCs w:val="28"/>
        </w:rPr>
        <w:t>. Выберите один правильный ответ</w:t>
      </w:r>
    </w:p>
    <w:p w14:paraId="6A9B72EC" w14:textId="1FE3EA3C" w:rsidR="007E1D27" w:rsidRPr="0026652A" w:rsidRDefault="007E1D27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Цикл транспортной таблицы (m поставщиков и n потребителей) в закрытой транспортной задаче -</w:t>
      </w:r>
    </w:p>
    <w:p w14:paraId="6894BA4C" w14:textId="1051DAD1" w:rsidR="007E1D27" w:rsidRPr="0026652A" w:rsidRDefault="00362D3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7E1D27" w:rsidRPr="0026652A">
        <w:rPr>
          <w:sz w:val="28"/>
          <w:szCs w:val="28"/>
        </w:rPr>
        <w:t>) замкнутая ломаная, вершины которой в занятых клетках;</w:t>
      </w:r>
    </w:p>
    <w:p w14:paraId="2CBBEB66" w14:textId="311E02ED" w:rsidR="007E1D27" w:rsidRPr="0026652A" w:rsidRDefault="00362D3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7E1D27" w:rsidRPr="0026652A">
        <w:rPr>
          <w:sz w:val="28"/>
          <w:szCs w:val="28"/>
        </w:rPr>
        <w:t>) замкнутая ломанная, в вершинах которой поворот на 90</w:t>
      </w:r>
      <w:r w:rsidR="007E1D27" w:rsidRPr="0026652A">
        <w:rPr>
          <w:sz w:val="28"/>
          <w:szCs w:val="28"/>
          <w:vertAlign w:val="superscript"/>
        </w:rPr>
        <w:t>o</w:t>
      </w:r>
      <w:r w:rsidR="007E1D27" w:rsidRPr="0026652A">
        <w:rPr>
          <w:sz w:val="28"/>
          <w:szCs w:val="28"/>
        </w:rPr>
        <w:t>;</w:t>
      </w:r>
    </w:p>
    <w:p w14:paraId="40427036" w14:textId="5B3BF62A" w:rsidR="007E1D27" w:rsidRPr="0026652A" w:rsidRDefault="00362D3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7E1D27" w:rsidRPr="0026652A">
        <w:rPr>
          <w:sz w:val="28"/>
          <w:szCs w:val="28"/>
        </w:rPr>
        <w:t>) замкнутая ломанная, с вершинами в занятых клетках, в которых совершается поворот на 90</w:t>
      </w:r>
      <w:r w:rsidR="007E1D27" w:rsidRPr="0026652A">
        <w:rPr>
          <w:sz w:val="28"/>
          <w:szCs w:val="28"/>
          <w:vertAlign w:val="superscript"/>
        </w:rPr>
        <w:t>o</w:t>
      </w:r>
      <w:r w:rsidR="007E1D27" w:rsidRPr="0026652A">
        <w:rPr>
          <w:sz w:val="28"/>
          <w:szCs w:val="28"/>
        </w:rPr>
        <w:t>;</w:t>
      </w:r>
    </w:p>
    <w:p w14:paraId="65752D8F" w14:textId="3DAA5469" w:rsidR="007E1D27" w:rsidRPr="0026652A" w:rsidRDefault="00362D3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7E1D27" w:rsidRPr="0026652A">
        <w:rPr>
          <w:sz w:val="28"/>
          <w:szCs w:val="28"/>
        </w:rPr>
        <w:t>) нет верного ответа</w:t>
      </w:r>
    </w:p>
    <w:p w14:paraId="702F56A9" w14:textId="0B69B397" w:rsidR="0054765E" w:rsidRPr="0026652A" w:rsidRDefault="0054765E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="00362D3B" w:rsidRPr="0026652A">
        <w:rPr>
          <w:sz w:val="28"/>
          <w:szCs w:val="28"/>
        </w:rPr>
        <w:t>В</w:t>
      </w:r>
    </w:p>
    <w:p w14:paraId="631C88C1" w14:textId="25A99D21" w:rsidR="0054765E" w:rsidRPr="0026652A" w:rsidRDefault="000B79E7" w:rsidP="00EC2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4CBE0768" w14:textId="3AB8B0D8" w:rsidR="007E1D27" w:rsidRPr="0026652A" w:rsidRDefault="007E1D27" w:rsidP="00362D3B">
      <w:pPr>
        <w:jc w:val="center"/>
        <w:rPr>
          <w:sz w:val="28"/>
          <w:szCs w:val="28"/>
        </w:rPr>
      </w:pPr>
    </w:p>
    <w:p w14:paraId="468360DF" w14:textId="58B73B97" w:rsidR="00BB54D6" w:rsidRPr="000807E6" w:rsidRDefault="00BB54D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0" w:name="_Hlk191595568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bookmarkEnd w:id="0"/>
    <w:p w14:paraId="394BC1F8" w14:textId="4FCACD28" w:rsidR="00D56E0B" w:rsidRPr="0026652A" w:rsidRDefault="00D56E0B" w:rsidP="00EC2A95">
      <w:pPr>
        <w:ind w:firstLine="709"/>
        <w:jc w:val="both"/>
        <w:rPr>
          <w:sz w:val="28"/>
          <w:szCs w:val="24"/>
        </w:rPr>
      </w:pPr>
      <w:r w:rsidRPr="0026652A">
        <w:rPr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  <w:r w:rsidR="00B979BB" w:rsidRPr="0026652A">
        <w:rPr>
          <w:sz w:val="28"/>
          <w:szCs w:val="24"/>
        </w:rPr>
        <w:t xml:space="preserve"> Установите соответствие между методом оптимизации и его описанием: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4112"/>
        <w:gridCol w:w="702"/>
        <w:gridCol w:w="3973"/>
      </w:tblGrid>
      <w:tr w:rsidR="0026652A" w:rsidRPr="0026652A" w14:paraId="71C82D52" w14:textId="77777777" w:rsidTr="00EC2A95">
        <w:tc>
          <w:tcPr>
            <w:tcW w:w="558" w:type="dxa"/>
            <w:vAlign w:val="center"/>
          </w:tcPr>
          <w:p w14:paraId="21784C58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1F158CEF" w14:textId="2CE44D1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18CC72CF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14:paraId="765D3BB3" w14:textId="02105392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F57FEEE" w14:textId="77777777" w:rsidTr="00EC2A95">
        <w:tc>
          <w:tcPr>
            <w:tcW w:w="558" w:type="dxa"/>
            <w:vAlign w:val="center"/>
          </w:tcPr>
          <w:p w14:paraId="277FA730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14:paraId="673DB4C7" w14:textId="77080289" w:rsidR="00D56E0B" w:rsidRPr="0026652A" w:rsidRDefault="00D56E0B" w:rsidP="00B979B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  <w:tc>
          <w:tcPr>
            <w:tcW w:w="702" w:type="dxa"/>
            <w:vAlign w:val="center"/>
          </w:tcPr>
          <w:p w14:paraId="454D160D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  <w:vAlign w:val="center"/>
          </w:tcPr>
          <w:p w14:paraId="3953CFCF" w14:textId="6C414229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решения задач с ограничениями через множители для учета условий.</w:t>
            </w:r>
          </w:p>
        </w:tc>
      </w:tr>
      <w:tr w:rsidR="0026652A" w:rsidRPr="0026652A" w14:paraId="7E135B1E" w14:textId="77777777" w:rsidTr="00EC2A95">
        <w:tc>
          <w:tcPr>
            <w:tcW w:w="558" w:type="dxa"/>
            <w:vAlign w:val="center"/>
          </w:tcPr>
          <w:p w14:paraId="4DDBDC4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14:paraId="069E9E9C" w14:textId="1F77C07C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702" w:type="dxa"/>
            <w:vAlign w:val="center"/>
          </w:tcPr>
          <w:p w14:paraId="0E37821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  <w:vAlign w:val="center"/>
          </w:tcPr>
          <w:p w14:paraId="028687C6" w14:textId="6A66C01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Алгоритм для решения задач линейного программирования через перебор вершин.</w:t>
            </w:r>
          </w:p>
        </w:tc>
      </w:tr>
      <w:tr w:rsidR="0026652A" w:rsidRPr="0026652A" w14:paraId="587D04E6" w14:textId="77777777" w:rsidTr="00EC2A95">
        <w:tc>
          <w:tcPr>
            <w:tcW w:w="558" w:type="dxa"/>
            <w:vAlign w:val="center"/>
          </w:tcPr>
          <w:p w14:paraId="479B83D6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14:paraId="341D95EA" w14:textId="2A74ED0F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702" w:type="dxa"/>
            <w:vAlign w:val="center"/>
          </w:tcPr>
          <w:p w14:paraId="6E0CFE6F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  <w:vAlign w:val="center"/>
          </w:tcPr>
          <w:p w14:paraId="0389CCA8" w14:textId="63F421E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Численный метод, использующий вторые производные для ускорения сходимости.</w:t>
            </w:r>
          </w:p>
        </w:tc>
      </w:tr>
      <w:tr w:rsidR="0026652A" w:rsidRPr="0026652A" w14:paraId="619A76E0" w14:textId="77777777" w:rsidTr="00EC2A95">
        <w:tc>
          <w:tcPr>
            <w:tcW w:w="558" w:type="dxa"/>
            <w:vAlign w:val="center"/>
          </w:tcPr>
          <w:p w14:paraId="4F31CA6A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2" w:type="dxa"/>
            <w:vAlign w:val="center"/>
          </w:tcPr>
          <w:p w14:paraId="442F1CB3" w14:textId="10C49B1E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Лагранжа</w:t>
            </w:r>
          </w:p>
        </w:tc>
        <w:tc>
          <w:tcPr>
            <w:tcW w:w="702" w:type="dxa"/>
            <w:vAlign w:val="center"/>
          </w:tcPr>
          <w:p w14:paraId="5E6CD0D9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3" w:type="dxa"/>
            <w:vAlign w:val="center"/>
          </w:tcPr>
          <w:p w14:paraId="0F94FC29" w14:textId="4F78950D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Итерационный метод минимизации функции с использованием направления градиента.</w:t>
            </w:r>
          </w:p>
        </w:tc>
      </w:tr>
    </w:tbl>
    <w:p w14:paraId="0D4D3748" w14:textId="22C5746A" w:rsidR="00D56E0B" w:rsidRPr="0026652A" w:rsidRDefault="00D56E0B" w:rsidP="00D56E0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6652A" w:rsidRPr="0026652A" w14:paraId="0069EE02" w14:textId="77777777" w:rsidTr="00235855">
        <w:tc>
          <w:tcPr>
            <w:tcW w:w="2406" w:type="dxa"/>
          </w:tcPr>
          <w:p w14:paraId="664E891D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EF141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7E1DE05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F0F137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5502F66" w14:textId="77777777" w:rsidTr="00235855">
        <w:tc>
          <w:tcPr>
            <w:tcW w:w="2406" w:type="dxa"/>
          </w:tcPr>
          <w:p w14:paraId="7ADC8449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8CBE23F" w14:textId="4ED7E55A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0B39188" w14:textId="0207B016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3E2F7FB" w14:textId="62C7B70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E69B6E2" w14:textId="6B11AA8F" w:rsidR="00D56E0B" w:rsidRPr="0026652A" w:rsidRDefault="00D56E0B" w:rsidP="00EC2A95">
      <w:pPr>
        <w:ind w:firstLine="709"/>
        <w:jc w:val="center"/>
        <w:rPr>
          <w:sz w:val="28"/>
          <w:szCs w:val="28"/>
        </w:rPr>
      </w:pPr>
    </w:p>
    <w:p w14:paraId="748EDDA8" w14:textId="2FDBF0C1" w:rsidR="00B979BB" w:rsidRPr="0026652A" w:rsidRDefault="00B979BB" w:rsidP="00EC2A95">
      <w:pPr>
        <w:ind w:firstLine="709"/>
        <w:jc w:val="both"/>
        <w:rPr>
          <w:sz w:val="28"/>
          <w:szCs w:val="24"/>
        </w:rPr>
      </w:pPr>
      <w:r w:rsidRPr="0026652A">
        <w:rPr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6842C6">
        <w:rPr>
          <w:sz w:val="28"/>
          <w:szCs w:val="28"/>
        </w:rPr>
        <w:t>Соотнесите тип задачи оптимизации с подходящим методом решения: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11"/>
        <w:gridCol w:w="703"/>
        <w:gridCol w:w="3974"/>
      </w:tblGrid>
      <w:tr w:rsidR="0026652A" w:rsidRPr="0026652A" w14:paraId="3D19B9E4" w14:textId="77777777" w:rsidTr="00EC2A95">
        <w:tc>
          <w:tcPr>
            <w:tcW w:w="557" w:type="dxa"/>
            <w:vAlign w:val="center"/>
          </w:tcPr>
          <w:p w14:paraId="02C2EFE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B791BD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3" w:type="dxa"/>
            <w:vAlign w:val="center"/>
          </w:tcPr>
          <w:p w14:paraId="402D310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14:paraId="20BE3C3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CB4A5FD" w14:textId="77777777" w:rsidTr="00EC2A95">
        <w:tc>
          <w:tcPr>
            <w:tcW w:w="557" w:type="dxa"/>
            <w:vAlign w:val="center"/>
          </w:tcPr>
          <w:p w14:paraId="1EFD2F7B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  <w:vAlign w:val="center"/>
          </w:tcPr>
          <w:p w14:paraId="72133861" w14:textId="79617655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Линейное программирование</w:t>
            </w:r>
          </w:p>
        </w:tc>
        <w:tc>
          <w:tcPr>
            <w:tcW w:w="703" w:type="dxa"/>
            <w:vAlign w:val="center"/>
          </w:tcPr>
          <w:p w14:paraId="6666D201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4" w:type="dxa"/>
            <w:vAlign w:val="center"/>
          </w:tcPr>
          <w:p w14:paraId="11935871" w14:textId="3A142281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ветвей и границ</w:t>
            </w:r>
          </w:p>
        </w:tc>
      </w:tr>
      <w:tr w:rsidR="0026652A" w:rsidRPr="0026652A" w14:paraId="65EA24AB" w14:textId="77777777" w:rsidTr="00EC2A95">
        <w:tc>
          <w:tcPr>
            <w:tcW w:w="557" w:type="dxa"/>
            <w:vAlign w:val="center"/>
          </w:tcPr>
          <w:p w14:paraId="1950CAEE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  <w:vAlign w:val="center"/>
          </w:tcPr>
          <w:p w14:paraId="4B85D524" w14:textId="4FC73D6B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Выпуклое программирование</w:t>
            </w:r>
          </w:p>
        </w:tc>
        <w:tc>
          <w:tcPr>
            <w:tcW w:w="703" w:type="dxa"/>
            <w:vAlign w:val="center"/>
          </w:tcPr>
          <w:p w14:paraId="684EA742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4" w:type="dxa"/>
            <w:vAlign w:val="center"/>
          </w:tcPr>
          <w:p w14:paraId="2C737F5F" w14:textId="047C52F4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</w:tr>
      <w:tr w:rsidR="0026652A" w:rsidRPr="0026652A" w14:paraId="003D0327" w14:textId="77777777" w:rsidTr="00EC2A95">
        <w:tc>
          <w:tcPr>
            <w:tcW w:w="557" w:type="dxa"/>
            <w:vAlign w:val="center"/>
          </w:tcPr>
          <w:p w14:paraId="628DA70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  <w:vAlign w:val="center"/>
          </w:tcPr>
          <w:p w14:paraId="6F4EDCB6" w14:textId="46F65E7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Нелинейная оптимизация</w:t>
            </w:r>
          </w:p>
        </w:tc>
        <w:tc>
          <w:tcPr>
            <w:tcW w:w="703" w:type="dxa"/>
            <w:vAlign w:val="center"/>
          </w:tcPr>
          <w:p w14:paraId="3F763265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4" w:type="dxa"/>
            <w:vAlign w:val="center"/>
          </w:tcPr>
          <w:p w14:paraId="34782555" w14:textId="2559FD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градиентов</w:t>
            </w:r>
          </w:p>
        </w:tc>
      </w:tr>
      <w:tr w:rsidR="0026652A" w:rsidRPr="0026652A" w14:paraId="5308B410" w14:textId="77777777" w:rsidTr="00EC2A95">
        <w:tc>
          <w:tcPr>
            <w:tcW w:w="557" w:type="dxa"/>
            <w:vAlign w:val="center"/>
          </w:tcPr>
          <w:p w14:paraId="3FAE9768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1" w:type="dxa"/>
            <w:vAlign w:val="center"/>
          </w:tcPr>
          <w:p w14:paraId="27F33904" w14:textId="3118E71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Целочисленная задача</w:t>
            </w:r>
          </w:p>
        </w:tc>
        <w:tc>
          <w:tcPr>
            <w:tcW w:w="703" w:type="dxa"/>
            <w:vAlign w:val="center"/>
          </w:tcPr>
          <w:p w14:paraId="38DF1436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4" w:type="dxa"/>
            <w:vAlign w:val="center"/>
          </w:tcPr>
          <w:p w14:paraId="61173993" w14:textId="3A612392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Теорема Куна-Таккера</w:t>
            </w:r>
          </w:p>
        </w:tc>
      </w:tr>
    </w:tbl>
    <w:p w14:paraId="1E38EA0A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6652A" w:rsidRPr="0026652A" w14:paraId="0F6079F7" w14:textId="77777777" w:rsidTr="00235855">
        <w:tc>
          <w:tcPr>
            <w:tcW w:w="2406" w:type="dxa"/>
          </w:tcPr>
          <w:p w14:paraId="08774B8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398BE2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C4992A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234D1C7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1EA35092" w14:textId="77777777" w:rsidTr="00235855">
        <w:tc>
          <w:tcPr>
            <w:tcW w:w="2406" w:type="dxa"/>
          </w:tcPr>
          <w:p w14:paraId="0333B4D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1ACD00D" w14:textId="7B6806EE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DB674EB" w14:textId="5E84367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BB01F08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6846C98" w14:textId="7B18391C" w:rsidR="006842C6" w:rsidRPr="0026652A" w:rsidRDefault="006842C6" w:rsidP="00B979BB">
      <w:pPr>
        <w:jc w:val="center"/>
        <w:rPr>
          <w:sz w:val="28"/>
          <w:szCs w:val="28"/>
        </w:rPr>
      </w:pPr>
    </w:p>
    <w:p w14:paraId="0302C703" w14:textId="620D4784" w:rsidR="00B979BB" w:rsidRPr="0026652A" w:rsidRDefault="00B979BB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Установите соответствие между этапами симплекс-метода и их содержанием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6078E419" w14:textId="77777777" w:rsidTr="00EC2A95">
        <w:tc>
          <w:tcPr>
            <w:tcW w:w="555" w:type="dxa"/>
            <w:vAlign w:val="center"/>
          </w:tcPr>
          <w:p w14:paraId="1C9979CF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46E2CB2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05975BB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1AA5AA09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03B21C2B" w14:textId="77777777" w:rsidTr="00EC2A95">
        <w:tc>
          <w:tcPr>
            <w:tcW w:w="555" w:type="dxa"/>
            <w:vAlign w:val="center"/>
          </w:tcPr>
          <w:p w14:paraId="18D38234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0536C6AE" w14:textId="77939B90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Поиск опорного решения</w:t>
            </w:r>
          </w:p>
        </w:tc>
        <w:tc>
          <w:tcPr>
            <w:tcW w:w="699" w:type="dxa"/>
            <w:vAlign w:val="center"/>
          </w:tcPr>
          <w:p w14:paraId="2170C71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7E93B5CB" w14:textId="613405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 текущего базисного решения</w:t>
            </w:r>
          </w:p>
        </w:tc>
      </w:tr>
      <w:tr w:rsidR="0026652A" w:rsidRPr="0026652A" w14:paraId="0FA2524D" w14:textId="77777777" w:rsidTr="00EC2A95">
        <w:tc>
          <w:tcPr>
            <w:tcW w:w="555" w:type="dxa"/>
            <w:vAlign w:val="center"/>
          </w:tcPr>
          <w:p w14:paraId="62EF54FE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129C7708" w14:textId="49A7DDA9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Итерация</w:t>
            </w:r>
          </w:p>
        </w:tc>
        <w:tc>
          <w:tcPr>
            <w:tcW w:w="699" w:type="dxa"/>
            <w:vAlign w:val="center"/>
          </w:tcPr>
          <w:p w14:paraId="178F30D2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B50A3A1" w14:textId="76072038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Б. Выбор ведущего столбца и строки для перехода к новому базису.</w:t>
            </w:r>
          </w:p>
        </w:tc>
      </w:tr>
      <w:tr w:rsidR="0026652A" w:rsidRPr="0026652A" w14:paraId="443925F9" w14:textId="77777777" w:rsidTr="00EC2A95">
        <w:tc>
          <w:tcPr>
            <w:tcW w:w="555" w:type="dxa"/>
            <w:vAlign w:val="center"/>
          </w:tcPr>
          <w:p w14:paraId="613BFC5B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54D2B97" w14:textId="53D052B6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</w:t>
            </w:r>
          </w:p>
        </w:tc>
        <w:tc>
          <w:tcPr>
            <w:tcW w:w="699" w:type="dxa"/>
            <w:vAlign w:val="center"/>
          </w:tcPr>
          <w:p w14:paraId="0C8E155A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41D5DAD6" w14:textId="5A998B0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Начальное заполнение симплекс-таблицы</w:t>
            </w:r>
          </w:p>
        </w:tc>
      </w:tr>
      <w:tr w:rsidR="0026652A" w:rsidRPr="0026652A" w14:paraId="14F90978" w14:textId="77777777" w:rsidTr="00EC2A95">
        <w:tc>
          <w:tcPr>
            <w:tcW w:w="555" w:type="dxa"/>
            <w:vAlign w:val="center"/>
          </w:tcPr>
          <w:p w14:paraId="5F72A051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4B7D1B9E" w14:textId="4BC5855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Формирование таблицы</w:t>
            </w:r>
          </w:p>
        </w:tc>
        <w:tc>
          <w:tcPr>
            <w:tcW w:w="699" w:type="dxa"/>
            <w:vAlign w:val="center"/>
          </w:tcPr>
          <w:p w14:paraId="19994E39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95AA1AC" w14:textId="02B6C042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Определение начального допустимого решения</w:t>
            </w:r>
          </w:p>
        </w:tc>
      </w:tr>
    </w:tbl>
    <w:p w14:paraId="111C3D05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6652A" w:rsidRPr="0026652A" w14:paraId="33B23198" w14:textId="77777777" w:rsidTr="00235855">
        <w:tc>
          <w:tcPr>
            <w:tcW w:w="2406" w:type="dxa"/>
          </w:tcPr>
          <w:p w14:paraId="035DA07E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9E2B3A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13CCA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79E6C6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622DE7EB" w14:textId="77777777" w:rsidTr="00235855">
        <w:tc>
          <w:tcPr>
            <w:tcW w:w="2406" w:type="dxa"/>
          </w:tcPr>
          <w:p w14:paraId="56255D33" w14:textId="1BC5BA2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2754437" w14:textId="1A24299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7C6F841" w14:textId="44BC63FA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72E9C45" w14:textId="5FCF1EB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D8FEF80" w14:textId="77777777" w:rsidR="006908B4" w:rsidRPr="0026652A" w:rsidRDefault="006908B4" w:rsidP="006908B4">
      <w:pPr>
        <w:jc w:val="center"/>
        <w:rPr>
          <w:sz w:val="28"/>
          <w:szCs w:val="28"/>
        </w:rPr>
      </w:pPr>
    </w:p>
    <w:p w14:paraId="59BEBD00" w14:textId="23843654" w:rsidR="006908B4" w:rsidRPr="0026652A" w:rsidRDefault="006908B4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термины и их определения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72BB284F" w14:textId="77777777" w:rsidTr="00EC2A95">
        <w:tc>
          <w:tcPr>
            <w:tcW w:w="555" w:type="dxa"/>
            <w:vAlign w:val="center"/>
          </w:tcPr>
          <w:p w14:paraId="7585ACA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243DF7C3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7856AD02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30381645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783A626C" w14:textId="77777777" w:rsidTr="00EC2A95">
        <w:tc>
          <w:tcPr>
            <w:tcW w:w="555" w:type="dxa"/>
            <w:vAlign w:val="center"/>
          </w:tcPr>
          <w:p w14:paraId="1106575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3B5142CD" w14:textId="7E9211C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Унимодальная функция</w:t>
            </w:r>
          </w:p>
        </w:tc>
        <w:tc>
          <w:tcPr>
            <w:tcW w:w="699" w:type="dxa"/>
            <w:vAlign w:val="center"/>
          </w:tcPr>
          <w:p w14:paraId="377C9408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4147BD6A" w14:textId="4341003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Функция, имеющая единственный минимум на заданном интервале</w:t>
            </w:r>
          </w:p>
        </w:tc>
      </w:tr>
      <w:tr w:rsidR="0026652A" w:rsidRPr="0026652A" w14:paraId="7355AD24" w14:textId="77777777" w:rsidTr="00EC2A95">
        <w:tc>
          <w:tcPr>
            <w:tcW w:w="555" w:type="dxa"/>
            <w:vAlign w:val="center"/>
          </w:tcPr>
          <w:p w14:paraId="72DEBE0B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662DB317" w14:textId="3DC9A3FB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Двойственность</w:t>
            </w:r>
          </w:p>
        </w:tc>
        <w:tc>
          <w:tcPr>
            <w:tcW w:w="699" w:type="dxa"/>
            <w:vAlign w:val="center"/>
          </w:tcPr>
          <w:p w14:paraId="023C6661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23055BA" w14:textId="0BB268F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Пара взаимосвязанных задач линейного программирования</w:t>
            </w:r>
          </w:p>
        </w:tc>
      </w:tr>
      <w:tr w:rsidR="0026652A" w:rsidRPr="0026652A" w14:paraId="476AF14E" w14:textId="77777777" w:rsidTr="00EC2A95">
        <w:tc>
          <w:tcPr>
            <w:tcW w:w="555" w:type="dxa"/>
            <w:vAlign w:val="center"/>
          </w:tcPr>
          <w:p w14:paraId="38E0367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0C972F5B" w14:textId="3C549276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Квазиньютоновский метод</w:t>
            </w:r>
          </w:p>
        </w:tc>
        <w:tc>
          <w:tcPr>
            <w:tcW w:w="699" w:type="dxa"/>
            <w:vAlign w:val="center"/>
          </w:tcPr>
          <w:p w14:paraId="1F0076A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6FD487CF" w14:textId="03790384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Метод, использующий приближенную матрицу Гессе для ускорения сходимости</w:t>
            </w:r>
          </w:p>
        </w:tc>
      </w:tr>
      <w:tr w:rsidR="0026652A" w:rsidRPr="0026652A" w14:paraId="675105D6" w14:textId="77777777" w:rsidTr="00EC2A95">
        <w:tc>
          <w:tcPr>
            <w:tcW w:w="555" w:type="dxa"/>
            <w:vAlign w:val="center"/>
          </w:tcPr>
          <w:p w14:paraId="6CB826C2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6FB3D01E" w14:textId="6CBA158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Условия Куна-Таккера</w:t>
            </w:r>
          </w:p>
        </w:tc>
        <w:tc>
          <w:tcPr>
            <w:tcW w:w="699" w:type="dxa"/>
            <w:vAlign w:val="center"/>
          </w:tcPr>
          <w:p w14:paraId="6044019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BFEC179" w14:textId="39E1420F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Необходимые условия оптимальности для задач с ограничениями</w:t>
            </w:r>
          </w:p>
        </w:tc>
      </w:tr>
    </w:tbl>
    <w:p w14:paraId="546CFAB5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6652A" w:rsidRPr="0026652A" w14:paraId="1A4D1861" w14:textId="77777777" w:rsidTr="00235855">
        <w:tc>
          <w:tcPr>
            <w:tcW w:w="2406" w:type="dxa"/>
          </w:tcPr>
          <w:p w14:paraId="73DAD448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D0EC8E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B3D9AB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5640CD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4EB9B621" w14:textId="77777777" w:rsidTr="00235855">
        <w:tc>
          <w:tcPr>
            <w:tcW w:w="2406" w:type="dxa"/>
          </w:tcPr>
          <w:p w14:paraId="1AAD025B" w14:textId="14254F84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A400A9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5E413A9" w14:textId="1625FF7F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9D30028" w14:textId="60B5D9FA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58CE149" w14:textId="77777777" w:rsidR="006908B4" w:rsidRPr="0026652A" w:rsidRDefault="006908B4" w:rsidP="006908B4">
      <w:pPr>
        <w:jc w:val="center"/>
        <w:rPr>
          <w:sz w:val="28"/>
          <w:szCs w:val="28"/>
        </w:rPr>
      </w:pPr>
    </w:p>
    <w:p w14:paraId="4296DD34" w14:textId="66699610" w:rsidR="006908B4" w:rsidRPr="0026652A" w:rsidRDefault="006908B4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4"/>
        </w:rPr>
        <w:t>5.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метод с его типом (нулевой/первый/второй порядок):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08C60655" w14:textId="77777777" w:rsidTr="00EC2A95">
        <w:tc>
          <w:tcPr>
            <w:tcW w:w="555" w:type="dxa"/>
            <w:vAlign w:val="center"/>
          </w:tcPr>
          <w:p w14:paraId="30B0E1BE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284157"/>
          </w:p>
        </w:tc>
        <w:tc>
          <w:tcPr>
            <w:tcW w:w="4115" w:type="dxa"/>
            <w:vAlign w:val="center"/>
          </w:tcPr>
          <w:p w14:paraId="0CD1054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49C51531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28CAD7D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3E92A4EB" w14:textId="77777777" w:rsidTr="00EC2A95">
        <w:tc>
          <w:tcPr>
            <w:tcW w:w="555" w:type="dxa"/>
            <w:vAlign w:val="center"/>
          </w:tcPr>
          <w:p w14:paraId="2FED8E19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477116CB" w14:textId="03A2844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699" w:type="dxa"/>
            <w:vAlign w:val="center"/>
          </w:tcPr>
          <w:p w14:paraId="58844F0C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66D96F60" w14:textId="17D84A2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Нулевой порядок (не исполь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зует производные).</w:t>
            </w:r>
          </w:p>
        </w:tc>
      </w:tr>
      <w:tr w:rsidR="0026652A" w:rsidRPr="0026652A" w14:paraId="1B035BF3" w14:textId="77777777" w:rsidTr="00EC2A95">
        <w:tc>
          <w:tcPr>
            <w:tcW w:w="555" w:type="dxa"/>
            <w:vAlign w:val="center"/>
          </w:tcPr>
          <w:p w14:paraId="1ACDAC8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5" w:type="dxa"/>
            <w:vAlign w:val="center"/>
          </w:tcPr>
          <w:p w14:paraId="5F618D9D" w14:textId="65357D23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Нелдера-Мида</w:t>
            </w:r>
          </w:p>
        </w:tc>
        <w:tc>
          <w:tcPr>
            <w:tcW w:w="699" w:type="dxa"/>
            <w:vAlign w:val="center"/>
          </w:tcPr>
          <w:p w14:paraId="3C82AB8F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7BFC5986" w14:textId="10AC61F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 (использует первые производные).</w:t>
            </w:r>
          </w:p>
        </w:tc>
      </w:tr>
      <w:tr w:rsidR="0026652A" w:rsidRPr="0026652A" w14:paraId="27372E27" w14:textId="77777777" w:rsidTr="00EC2A95">
        <w:tc>
          <w:tcPr>
            <w:tcW w:w="555" w:type="dxa"/>
            <w:vAlign w:val="center"/>
          </w:tcPr>
          <w:p w14:paraId="6AEB2CE7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B267986" w14:textId="77A11ABA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699" w:type="dxa"/>
            <w:vAlign w:val="center"/>
          </w:tcPr>
          <w:p w14:paraId="6E110130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1D6783C7" w14:textId="46574050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Второй порядок (использует вторые производные).</w:t>
            </w:r>
          </w:p>
        </w:tc>
      </w:tr>
      <w:tr w:rsidR="0026652A" w:rsidRPr="0026652A" w14:paraId="5414E5AD" w14:textId="77777777" w:rsidTr="00EC2A95">
        <w:tc>
          <w:tcPr>
            <w:tcW w:w="555" w:type="dxa"/>
            <w:vAlign w:val="center"/>
          </w:tcPr>
          <w:p w14:paraId="0AF2653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10228B30" w14:textId="57F98A0D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градиентов</w:t>
            </w:r>
          </w:p>
        </w:tc>
        <w:tc>
          <w:tcPr>
            <w:tcW w:w="699" w:type="dxa"/>
            <w:vAlign w:val="center"/>
          </w:tcPr>
          <w:p w14:paraId="1842627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45C93C23" w14:textId="4D473C78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порядок, но с улучшенной сходимостью</w:t>
            </w:r>
          </w:p>
        </w:tc>
      </w:tr>
    </w:tbl>
    <w:bookmarkEnd w:id="1"/>
    <w:p w14:paraId="090B0ABB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6652A" w:rsidRPr="0026652A" w14:paraId="1D19E0E7" w14:textId="77777777" w:rsidTr="00235855">
        <w:tc>
          <w:tcPr>
            <w:tcW w:w="2406" w:type="dxa"/>
          </w:tcPr>
          <w:p w14:paraId="07A7556B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984A72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10DC0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78DFC6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8504047" w14:textId="77777777" w:rsidTr="00235855">
        <w:tc>
          <w:tcPr>
            <w:tcW w:w="2406" w:type="dxa"/>
          </w:tcPr>
          <w:p w14:paraId="04D5C8C6" w14:textId="1214A6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8841904" w14:textId="61C0CB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EC074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83159D6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90CA556" w14:textId="77777777" w:rsidR="000807E6" w:rsidRPr="0026652A" w:rsidRDefault="000807E6" w:rsidP="006908B4">
      <w:pPr>
        <w:jc w:val="center"/>
        <w:rPr>
          <w:sz w:val="28"/>
          <w:szCs w:val="28"/>
        </w:rPr>
      </w:pPr>
    </w:p>
    <w:p w14:paraId="42F34C71" w14:textId="3445D367" w:rsidR="00BB54D6" w:rsidRPr="000807E6" w:rsidRDefault="00BB54D6" w:rsidP="00EC2A95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установление</w:t>
      </w:r>
      <w:r w:rsid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 xml:space="preserve"> </w:t>
      </w: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правильной последовательности</w:t>
      </w:r>
    </w:p>
    <w:p w14:paraId="5A3419E6" w14:textId="19255051" w:rsidR="006842C6" w:rsidRPr="006842C6" w:rsidRDefault="00CE4E76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1</w:t>
      </w:r>
      <w:r w:rsidR="006842C6" w:rsidRPr="006842C6">
        <w:rPr>
          <w:sz w:val="28"/>
          <w:szCs w:val="28"/>
        </w:rPr>
        <w:t>. Последовательность этапов симплекс-метода:</w:t>
      </w:r>
    </w:p>
    <w:p w14:paraId="13554186" w14:textId="296BD5F9" w:rsidR="0031674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оптимальности текущего решения.</w:t>
      </w:r>
    </w:p>
    <w:p w14:paraId="0E874E18" w14:textId="777C4230" w:rsidR="0031674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Выбор ведущего столбца (разрешающего элемента).</w:t>
      </w:r>
    </w:p>
    <w:p w14:paraId="2AB8E50B" w14:textId="3CC01C41" w:rsidR="0031674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Построение начальной симплекс-таблицы.</w:t>
      </w:r>
    </w:p>
    <w:p w14:paraId="4719E662" w14:textId="35DDA63B" w:rsidR="0031674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Переход к новому базисному решению.</w:t>
      </w:r>
    </w:p>
    <w:p w14:paraId="1BD27349" w14:textId="717541E0" w:rsidR="006842C6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Д</w:t>
      </w:r>
      <w:r w:rsidR="006842C6" w:rsidRPr="006842C6">
        <w:rPr>
          <w:sz w:val="28"/>
          <w:szCs w:val="28"/>
        </w:rPr>
        <w:t>) Нахождение опорного решения.</w:t>
      </w:r>
    </w:p>
    <w:p w14:paraId="75F8F9B0" w14:textId="43A7B861" w:rsidR="00CE4E76" w:rsidRPr="0026652A" w:rsidRDefault="00CE4E76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Д, В, А, Б, Г</w:t>
      </w:r>
    </w:p>
    <w:p w14:paraId="6B8FD3F0" w14:textId="7E908C16" w:rsidR="00CE4E76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7949A85E" w14:textId="14594845" w:rsidR="006842C6" w:rsidRPr="006842C6" w:rsidRDefault="006842C6" w:rsidP="00EC2A95">
      <w:pPr>
        <w:ind w:firstLine="709"/>
        <w:jc w:val="center"/>
        <w:rPr>
          <w:sz w:val="28"/>
          <w:szCs w:val="28"/>
        </w:rPr>
      </w:pPr>
    </w:p>
    <w:p w14:paraId="19CD0687" w14:textId="77777777" w:rsidR="006842C6" w:rsidRPr="006842C6" w:rsidRDefault="006842C6" w:rsidP="00EC2A95">
      <w:pPr>
        <w:ind w:firstLine="709"/>
        <w:rPr>
          <w:sz w:val="28"/>
          <w:szCs w:val="28"/>
        </w:rPr>
      </w:pPr>
      <w:r w:rsidRPr="006842C6">
        <w:rPr>
          <w:sz w:val="28"/>
          <w:szCs w:val="28"/>
        </w:rPr>
        <w:t>2. Этапы метода ветвей и границ для целочисленных задач:</w:t>
      </w:r>
    </w:p>
    <w:p w14:paraId="2F93A33F" w14:textId="77777777" w:rsidR="00F7397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Разбиение задачи на подзадачи.</w:t>
      </w:r>
    </w:p>
    <w:p w14:paraId="5F5FF9ED" w14:textId="77777777" w:rsidR="00F7397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Решение релаксированной задачи.</w:t>
      </w:r>
    </w:p>
    <w:p w14:paraId="0F2E465A" w14:textId="77777777" w:rsidR="00F7397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Проверка целочисленности решения.</w:t>
      </w:r>
    </w:p>
    <w:p w14:paraId="69801D91" w14:textId="7D4D98BC" w:rsidR="006842C6" w:rsidRPr="006842C6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Оценка границ и отсечение неперспективных ветвей.</w:t>
      </w:r>
    </w:p>
    <w:p w14:paraId="7BA9830F" w14:textId="6A4222EC" w:rsidR="00316749" w:rsidRPr="0026652A" w:rsidRDefault="0031674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Б, В, А, Г</w:t>
      </w:r>
    </w:p>
    <w:p w14:paraId="3115DAEC" w14:textId="6644565B" w:rsidR="00316749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46FF1639" w14:textId="77777777" w:rsidR="00316749" w:rsidRPr="0026652A" w:rsidRDefault="00316749" w:rsidP="00EC2A95">
      <w:pPr>
        <w:ind w:firstLine="709"/>
        <w:jc w:val="center"/>
        <w:rPr>
          <w:sz w:val="28"/>
          <w:szCs w:val="28"/>
        </w:rPr>
      </w:pPr>
    </w:p>
    <w:p w14:paraId="67C1151C" w14:textId="0642AD4D" w:rsidR="006842C6" w:rsidRPr="006842C6" w:rsidRDefault="006842C6" w:rsidP="00EC2A95">
      <w:pPr>
        <w:ind w:firstLine="709"/>
        <w:rPr>
          <w:sz w:val="28"/>
          <w:szCs w:val="28"/>
        </w:rPr>
      </w:pPr>
      <w:r w:rsidRPr="006842C6">
        <w:rPr>
          <w:sz w:val="28"/>
          <w:szCs w:val="28"/>
        </w:rPr>
        <w:t>3. Последовательность шагов в градиентном спуске:</w:t>
      </w:r>
    </w:p>
    <w:p w14:paraId="2B6C6BB2" w14:textId="6D98F857" w:rsidR="00F73979" w:rsidRPr="0026652A" w:rsidRDefault="00BE0C60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условия остановки (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i/>
                <w:sz w:val="28"/>
                <w:szCs w:val="28"/>
              </w:rPr>
              <w:sym w:font="Symbol" w:char="F0D1"/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&lt;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w:sym w:font="Symbol" w:char="F065"/>
        </m:r>
      </m:oMath>
      <w:r w:rsidR="006842C6" w:rsidRPr="006842C6">
        <w:rPr>
          <w:sz w:val="28"/>
          <w:szCs w:val="28"/>
        </w:rPr>
        <w:t>).</w:t>
      </w:r>
    </w:p>
    <w:p w14:paraId="5DB73B2D" w14:textId="5227769B" w:rsidR="00F73979" w:rsidRPr="0026652A" w:rsidRDefault="00BE0C60" w:rsidP="00EC2A95">
      <w:pPr>
        <w:ind w:firstLine="709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Расчет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градиента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текущей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точке</w:t>
      </w:r>
      <w:r w:rsidR="006842C6" w:rsidRPr="006842C6">
        <w:rPr>
          <w:sz w:val="28"/>
          <w:szCs w:val="28"/>
        </w:rPr>
        <w:t>.</w:t>
      </w:r>
    </w:p>
    <w:p w14:paraId="3033BE90" w14:textId="7F031030" w:rsidR="00F73979" w:rsidRPr="0026652A" w:rsidRDefault="00BE0C60" w:rsidP="00EC2A95">
      <w:pPr>
        <w:ind w:firstLine="709"/>
        <w:jc w:val="both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Выбор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начальной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="006842C6" w:rsidRPr="006842C6">
        <w:rPr>
          <w:sz w:val="28"/>
          <w:szCs w:val="28"/>
        </w:rPr>
        <w:t>.</w:t>
      </w:r>
    </w:p>
    <w:p w14:paraId="76E6DA9D" w14:textId="5E601215" w:rsidR="00F73979" w:rsidRPr="0026652A" w:rsidRDefault="00BE0C60" w:rsidP="00EC2A95">
      <w:pPr>
        <w:ind w:firstLine="709"/>
        <w:rPr>
          <w:rFonts w:eastAsiaTheme="minorEastAsia"/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Обновление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k+1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i/>
            <w:sz w:val="28"/>
            <w:szCs w:val="28"/>
          </w:rPr>
          <w:sym w:font="Symbol" w:char="F061"/>
        </m:r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sub>
            </m:sSub>
          </m:e>
        </m:d>
      </m:oMath>
    </w:p>
    <w:p w14:paraId="375446AA" w14:textId="3E5C7489" w:rsidR="00F73979" w:rsidRPr="0026652A" w:rsidRDefault="00F73979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В</w:t>
      </w:r>
      <w:r w:rsidRPr="0026652A">
        <w:rPr>
          <w:sz w:val="28"/>
          <w:szCs w:val="28"/>
        </w:rPr>
        <w:t>, Б, Г, А</w:t>
      </w:r>
    </w:p>
    <w:p w14:paraId="3727A87F" w14:textId="506C40E6" w:rsidR="00F73979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034253A2" w14:textId="77777777" w:rsidR="00F73979" w:rsidRPr="006842C6" w:rsidRDefault="00F73979" w:rsidP="00EC2A95">
      <w:pPr>
        <w:ind w:firstLine="709"/>
        <w:jc w:val="center"/>
        <w:rPr>
          <w:sz w:val="28"/>
          <w:szCs w:val="28"/>
        </w:rPr>
      </w:pPr>
    </w:p>
    <w:p w14:paraId="3B3EBB7B" w14:textId="77777777" w:rsidR="006842C6" w:rsidRPr="0026652A" w:rsidRDefault="006842C6" w:rsidP="00EC2A95">
      <w:pPr>
        <w:ind w:firstLine="709"/>
        <w:jc w:val="both"/>
        <w:rPr>
          <w:sz w:val="28"/>
          <w:szCs w:val="24"/>
        </w:rPr>
      </w:pPr>
      <w:r w:rsidRPr="0026652A">
        <w:rPr>
          <w:sz w:val="28"/>
          <w:szCs w:val="24"/>
        </w:rPr>
        <w:t>4. Этапы построения математической модели задачи линейного программирования:</w:t>
      </w:r>
    </w:p>
    <w:p w14:paraId="3468CAB7" w14:textId="6D17E300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Формулировка целевой функции.</w:t>
      </w:r>
    </w:p>
    <w:p w14:paraId="10FE5B40" w14:textId="7FB94A97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Определение переменных.</w:t>
      </w:r>
    </w:p>
    <w:p w14:paraId="011E18E0" w14:textId="081B299F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Приведение ограничений к стандартной форме.</w:t>
      </w:r>
    </w:p>
    <w:p w14:paraId="70AB2A08" w14:textId="63E6755E" w:rsidR="006842C6" w:rsidRPr="006842C6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lastRenderedPageBreak/>
        <w:t>Г</w:t>
      </w:r>
      <w:r w:rsidR="006842C6" w:rsidRPr="006842C6">
        <w:rPr>
          <w:sz w:val="28"/>
          <w:szCs w:val="28"/>
        </w:rPr>
        <w:t>) Проверка совместности ограничений.</w:t>
      </w:r>
    </w:p>
    <w:p w14:paraId="1BE61054" w14:textId="2DD32F8F" w:rsidR="00BE0C60" w:rsidRPr="0026652A" w:rsidRDefault="00BE0C60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Б</w:t>
      </w:r>
      <w:r w:rsidRPr="0026652A">
        <w:rPr>
          <w:sz w:val="28"/>
          <w:szCs w:val="28"/>
        </w:rPr>
        <w:t>, В, А, Г</w:t>
      </w:r>
    </w:p>
    <w:p w14:paraId="640D3198" w14:textId="54ACDD8A" w:rsidR="00BE0C60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35B89EEB" w14:textId="19D44F54" w:rsidR="006842C6" w:rsidRPr="006842C6" w:rsidRDefault="006842C6" w:rsidP="00EC2A95">
      <w:pPr>
        <w:ind w:firstLine="709"/>
        <w:jc w:val="center"/>
        <w:rPr>
          <w:sz w:val="28"/>
          <w:szCs w:val="28"/>
        </w:rPr>
      </w:pPr>
    </w:p>
    <w:p w14:paraId="7788BC4A" w14:textId="2B37AE35" w:rsidR="006842C6" w:rsidRPr="006842C6" w:rsidRDefault="00BE0C60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  <w:lang w:val="uk-UA"/>
        </w:rPr>
        <w:t>5</w:t>
      </w:r>
      <w:r w:rsidR="006842C6" w:rsidRPr="006842C6">
        <w:rPr>
          <w:sz w:val="28"/>
          <w:szCs w:val="28"/>
        </w:rPr>
        <w:t>. Этапы применения метода множителей Лагранжа:</w:t>
      </w:r>
    </w:p>
    <w:p w14:paraId="6E17AC98" w14:textId="573C2844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Составление функции Лагранжа.</w:t>
      </w:r>
    </w:p>
    <w:p w14:paraId="720E5E76" w14:textId="1A410160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Решение системы уравнений </w:t>
      </w:r>
      <m:oMath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=0</m:t>
        </m:r>
      </m:oMath>
      <w:r w:rsidR="006842C6" w:rsidRPr="006842C6">
        <w:rPr>
          <w:sz w:val="28"/>
          <w:szCs w:val="28"/>
        </w:rPr>
        <w:t>.</w:t>
      </w:r>
    </w:p>
    <w:p w14:paraId="53FF4E9B" w14:textId="01238FF3" w:rsidR="00BE0C60" w:rsidRPr="0026652A" w:rsidRDefault="00AC1B3F" w:rsidP="00EC2A95">
      <w:pPr>
        <w:ind w:firstLine="709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Проверка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выполнения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условий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Куна</w:t>
      </w:r>
      <w:r w:rsidR="006842C6" w:rsidRPr="006842C6">
        <w:rPr>
          <w:sz w:val="28"/>
          <w:szCs w:val="28"/>
        </w:rPr>
        <w:t>-</w:t>
      </w:r>
      <w:r w:rsidR="006842C6" w:rsidRPr="006842C6">
        <w:rPr>
          <w:rFonts w:cs="Times New Roman"/>
          <w:sz w:val="28"/>
          <w:szCs w:val="28"/>
        </w:rPr>
        <w:t>Таккера</w:t>
      </w:r>
      <w:r w:rsidR="006842C6" w:rsidRPr="006842C6">
        <w:rPr>
          <w:sz w:val="28"/>
          <w:szCs w:val="28"/>
        </w:rPr>
        <w:t>.</w:t>
      </w:r>
    </w:p>
    <w:p w14:paraId="53AC5932" w14:textId="762CCA82" w:rsidR="006842C6" w:rsidRPr="006842C6" w:rsidRDefault="00AC1B3F" w:rsidP="00EC2A95">
      <w:pPr>
        <w:ind w:firstLine="709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Анализ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полученных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критических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точек</w:t>
      </w:r>
      <w:r w:rsidR="006842C6" w:rsidRPr="006842C6">
        <w:rPr>
          <w:sz w:val="28"/>
          <w:szCs w:val="28"/>
        </w:rPr>
        <w:t>.</w:t>
      </w:r>
    </w:p>
    <w:p w14:paraId="23421657" w14:textId="3977D12D" w:rsidR="00BE0C60" w:rsidRPr="0026652A" w:rsidRDefault="00BE0C60" w:rsidP="00EC2A95">
      <w:pPr>
        <w:ind w:firstLine="709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А, Б</w:t>
      </w:r>
      <w:r w:rsidRPr="0026652A">
        <w:rPr>
          <w:sz w:val="28"/>
          <w:szCs w:val="28"/>
        </w:rPr>
        <w:t>, Г, В</w:t>
      </w:r>
    </w:p>
    <w:p w14:paraId="395FC8B8" w14:textId="6FA2C2BD" w:rsidR="00BE0C60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p w14:paraId="3F6B2C44" w14:textId="6BCDEA02" w:rsidR="006842C6" w:rsidRPr="00FD4447" w:rsidRDefault="006842C6" w:rsidP="00AC1B3F">
      <w:pPr>
        <w:jc w:val="center"/>
        <w:rPr>
          <w:sz w:val="28"/>
          <w:szCs w:val="28"/>
        </w:rPr>
      </w:pPr>
    </w:p>
    <w:p w14:paraId="721BA321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294E3089" w14:textId="77777777" w:rsidR="000807E6" w:rsidRPr="000807E6" w:rsidRDefault="000807E6" w:rsidP="00EC2A95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580E8D9F" w14:textId="77777777" w:rsidR="00FF6970" w:rsidRPr="0026652A" w:rsidRDefault="0058376A" w:rsidP="00EC2A95">
      <w:pPr>
        <w:ind w:firstLine="709"/>
        <w:rPr>
          <w:sz w:val="32"/>
          <w:szCs w:val="32"/>
        </w:rPr>
      </w:pPr>
      <w:r w:rsidRPr="0058376A">
        <w:rPr>
          <w:sz w:val="28"/>
          <w:szCs w:val="28"/>
        </w:rPr>
        <w:t xml:space="preserve">1. </w:t>
      </w:r>
      <w:r w:rsidR="00FF6970" w:rsidRPr="0026652A">
        <w:rPr>
          <w:sz w:val="28"/>
          <w:szCs w:val="24"/>
        </w:rPr>
        <w:t>Напишите пропущенное слово (словосочетание).</w:t>
      </w:r>
    </w:p>
    <w:p w14:paraId="60078EF8" w14:textId="1019B90A" w:rsidR="00FF6970" w:rsidRDefault="0058376A" w:rsidP="00EC2A95">
      <w:pPr>
        <w:ind w:firstLine="709"/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Метод, использующий матрицу вторых производных для ускорения сходимости, называется </w:t>
      </w:r>
      <w:r w:rsidR="00FF6970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4A0FFB0" w14:textId="40FBDFDD" w:rsidR="00FD4447" w:rsidRPr="0026652A" w:rsidRDefault="00FD4447" w:rsidP="00EC2A95">
      <w:pPr>
        <w:ind w:firstLine="709"/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="00702B1A" w:rsidRPr="00702B1A">
        <w:rPr>
          <w:sz w:val="28"/>
          <w:szCs w:val="28"/>
        </w:rPr>
        <w:t>метод Ньютона</w:t>
      </w:r>
      <w:r w:rsidRPr="0026652A">
        <w:rPr>
          <w:sz w:val="28"/>
          <w:szCs w:val="24"/>
        </w:rPr>
        <w:t>.</w:t>
      </w:r>
    </w:p>
    <w:p w14:paraId="1F7DD895" w14:textId="24CF2098" w:rsidR="00FD4447" w:rsidRPr="0026652A" w:rsidRDefault="000B79E7" w:rsidP="00EC2A95">
      <w:pPr>
        <w:ind w:firstLine="709"/>
        <w:rPr>
          <w:sz w:val="28"/>
          <w:szCs w:val="24"/>
        </w:rPr>
      </w:pPr>
      <w:r>
        <w:rPr>
          <w:sz w:val="28"/>
          <w:szCs w:val="24"/>
        </w:rPr>
        <w:t>Компетенции (индикаторы): ОПК-1, ПК-1</w:t>
      </w:r>
    </w:p>
    <w:p w14:paraId="173B3C3D" w14:textId="29583BCB" w:rsidR="0058376A" w:rsidRPr="0058376A" w:rsidRDefault="0058376A" w:rsidP="00EC2A95">
      <w:pPr>
        <w:ind w:firstLine="709"/>
        <w:jc w:val="center"/>
        <w:rPr>
          <w:sz w:val="28"/>
          <w:szCs w:val="28"/>
        </w:rPr>
      </w:pPr>
    </w:p>
    <w:p w14:paraId="4CBA5896" w14:textId="77777777" w:rsidR="00BC2678" w:rsidRPr="0026652A" w:rsidRDefault="0058376A" w:rsidP="00EC2A95">
      <w:pPr>
        <w:ind w:firstLine="709"/>
        <w:rPr>
          <w:b/>
          <w:bCs/>
          <w:sz w:val="28"/>
          <w:szCs w:val="28"/>
        </w:rPr>
      </w:pPr>
      <w:r w:rsidRPr="0058376A">
        <w:rPr>
          <w:sz w:val="28"/>
          <w:szCs w:val="28"/>
        </w:rPr>
        <w:t>2.</w:t>
      </w:r>
      <w:r w:rsidRPr="0058376A">
        <w:rPr>
          <w:b/>
          <w:bCs/>
          <w:sz w:val="28"/>
          <w:szCs w:val="28"/>
        </w:rPr>
        <w:t xml:space="preserve"> </w:t>
      </w:r>
      <w:r w:rsidR="00BC2678" w:rsidRPr="0026652A">
        <w:rPr>
          <w:sz w:val="28"/>
          <w:szCs w:val="24"/>
        </w:rPr>
        <w:t>Напишите пропущенное слово (словосочетание).</w:t>
      </w:r>
    </w:p>
    <w:p w14:paraId="01706B8E" w14:textId="77777777" w:rsidR="00BC2678" w:rsidRPr="0026652A" w:rsidRDefault="0058376A" w:rsidP="00EC2A95">
      <w:pPr>
        <w:ind w:firstLine="709"/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Необходимые условия оптимальности для задач с ограничениями в виде неравенств формулируются в </w:t>
      </w:r>
      <w:r w:rsidR="00BC2678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28299083" w14:textId="4210DC74" w:rsidR="00BC2678" w:rsidRPr="0026652A" w:rsidRDefault="00BC2678" w:rsidP="00EC2A95">
      <w:pPr>
        <w:ind w:firstLine="709"/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теореме Куна-Таккера</w:t>
      </w:r>
      <w:r w:rsidRPr="0026652A">
        <w:rPr>
          <w:sz w:val="28"/>
          <w:szCs w:val="24"/>
        </w:rPr>
        <w:t>.</w:t>
      </w:r>
    </w:p>
    <w:p w14:paraId="5D99C309" w14:textId="707A6163" w:rsidR="00BC2678" w:rsidRPr="0026652A" w:rsidRDefault="000B79E7" w:rsidP="00EC2A95">
      <w:pPr>
        <w:ind w:firstLine="709"/>
        <w:rPr>
          <w:sz w:val="28"/>
          <w:szCs w:val="24"/>
        </w:rPr>
      </w:pPr>
      <w:r>
        <w:rPr>
          <w:sz w:val="28"/>
          <w:szCs w:val="24"/>
        </w:rPr>
        <w:t>Компетенции (индикаторы): ОПК-1, ПК-1</w:t>
      </w:r>
    </w:p>
    <w:p w14:paraId="3D12236B" w14:textId="68872F1F" w:rsidR="0058376A" w:rsidRPr="0026652A" w:rsidRDefault="0058376A" w:rsidP="00EC2A95">
      <w:pPr>
        <w:ind w:firstLine="709"/>
        <w:jc w:val="center"/>
        <w:rPr>
          <w:sz w:val="28"/>
          <w:szCs w:val="28"/>
        </w:rPr>
      </w:pPr>
    </w:p>
    <w:p w14:paraId="5BE0A977" w14:textId="54D214F8" w:rsidR="0049637F" w:rsidRPr="0026652A" w:rsidRDefault="0049637F" w:rsidP="00EC2A95">
      <w:pPr>
        <w:ind w:firstLine="709"/>
        <w:rPr>
          <w:sz w:val="28"/>
          <w:szCs w:val="28"/>
        </w:rPr>
      </w:pPr>
      <w:r w:rsidRPr="004E490D">
        <w:rPr>
          <w:sz w:val="28"/>
          <w:szCs w:val="28"/>
        </w:rPr>
        <w:t xml:space="preserve">3.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73A1D068" w14:textId="2B444902" w:rsidR="0049637F" w:rsidRPr="004E490D" w:rsidRDefault="0049637F" w:rsidP="00EC2A95">
      <w:pPr>
        <w:ind w:firstLine="709"/>
        <w:jc w:val="both"/>
        <w:rPr>
          <w:sz w:val="28"/>
          <w:szCs w:val="28"/>
        </w:rPr>
      </w:pPr>
      <w:r w:rsidRPr="0026652A">
        <w:rPr>
          <w:sz w:val="28"/>
          <w:szCs w:val="28"/>
        </w:rPr>
        <w:t>____________________</w:t>
      </w:r>
      <w:r w:rsidRPr="004E490D">
        <w:rPr>
          <w:sz w:val="28"/>
          <w:szCs w:val="28"/>
        </w:rPr>
        <w:t xml:space="preserve"> используется для решения задач линейного программирования, начиная с недопустимого решения и двигаясь к допустимой области?</w:t>
      </w:r>
    </w:p>
    <w:p w14:paraId="698C5002" w14:textId="35064260" w:rsidR="0049637F" w:rsidRPr="0026652A" w:rsidRDefault="0049637F" w:rsidP="00EC2A95">
      <w:pPr>
        <w:ind w:firstLine="709"/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4E490D">
        <w:rPr>
          <w:sz w:val="28"/>
          <w:szCs w:val="28"/>
        </w:rPr>
        <w:t>Двойственный симплекс-метод</w:t>
      </w:r>
      <w:r w:rsidRPr="0026652A">
        <w:rPr>
          <w:sz w:val="28"/>
          <w:szCs w:val="24"/>
        </w:rPr>
        <w:t>.</w:t>
      </w:r>
    </w:p>
    <w:p w14:paraId="46E65E81" w14:textId="1E9E8AAF" w:rsidR="0049637F" w:rsidRPr="0026652A" w:rsidRDefault="000B79E7" w:rsidP="00EC2A95">
      <w:pPr>
        <w:ind w:firstLine="709"/>
        <w:rPr>
          <w:sz w:val="28"/>
          <w:szCs w:val="24"/>
        </w:rPr>
      </w:pPr>
      <w:r>
        <w:rPr>
          <w:sz w:val="28"/>
          <w:szCs w:val="24"/>
        </w:rPr>
        <w:t>Компетенции (индикаторы): ОПК-1, ПК-1</w:t>
      </w:r>
    </w:p>
    <w:p w14:paraId="7ECC6E50" w14:textId="77777777" w:rsidR="0049637F" w:rsidRPr="0026652A" w:rsidRDefault="0049637F" w:rsidP="00EC2A95">
      <w:pPr>
        <w:ind w:firstLine="709"/>
        <w:jc w:val="center"/>
        <w:rPr>
          <w:sz w:val="28"/>
          <w:szCs w:val="28"/>
        </w:rPr>
      </w:pPr>
    </w:p>
    <w:p w14:paraId="62F6AD71" w14:textId="60D5A5B6" w:rsidR="0058376A" w:rsidRPr="0058376A" w:rsidRDefault="00711795" w:rsidP="00EC2A95">
      <w:pPr>
        <w:ind w:firstLine="709"/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4</w:t>
      </w:r>
      <w:r w:rsidR="0058376A" w:rsidRPr="0058376A">
        <w:rPr>
          <w:b/>
          <w:bCs/>
          <w:sz w:val="28"/>
          <w:szCs w:val="28"/>
        </w:rPr>
        <w:t xml:space="preserve">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0338648C" w14:textId="77777777" w:rsidR="00711795" w:rsidRPr="0026652A" w:rsidRDefault="0058376A" w:rsidP="00EC2A95">
      <w:pPr>
        <w:ind w:firstLine="709"/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Функция, имеющая единственный экстремум на заданном интервале, называется </w:t>
      </w:r>
      <w:r w:rsidR="00711795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15C6E8E9" w14:textId="02786A7D" w:rsidR="00711795" w:rsidRPr="0026652A" w:rsidRDefault="00711795" w:rsidP="00EC2A95">
      <w:pPr>
        <w:ind w:firstLine="709"/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унимодальной</w:t>
      </w:r>
      <w:r w:rsidRPr="0026652A">
        <w:rPr>
          <w:sz w:val="28"/>
          <w:szCs w:val="24"/>
        </w:rPr>
        <w:t>.</w:t>
      </w:r>
    </w:p>
    <w:p w14:paraId="0AE1F8C8" w14:textId="4D8642D5" w:rsidR="00711795" w:rsidRPr="0026652A" w:rsidRDefault="000B79E7" w:rsidP="00EC2A95">
      <w:pPr>
        <w:ind w:firstLine="709"/>
        <w:rPr>
          <w:sz w:val="28"/>
          <w:szCs w:val="24"/>
        </w:rPr>
      </w:pPr>
      <w:r>
        <w:rPr>
          <w:sz w:val="28"/>
          <w:szCs w:val="24"/>
        </w:rPr>
        <w:t>Компетенции (индикаторы): ОПК-1, ПК-1</w:t>
      </w:r>
    </w:p>
    <w:p w14:paraId="6274EDEC" w14:textId="3AD86182" w:rsidR="00DD6126" w:rsidRPr="0026652A" w:rsidRDefault="00DD6126" w:rsidP="00EC2A95">
      <w:pPr>
        <w:ind w:firstLine="709"/>
        <w:jc w:val="center"/>
        <w:rPr>
          <w:sz w:val="28"/>
          <w:szCs w:val="28"/>
        </w:rPr>
      </w:pPr>
    </w:p>
    <w:p w14:paraId="13FED296" w14:textId="06E2CF17" w:rsidR="00DD6126" w:rsidRPr="0058376A" w:rsidRDefault="00DD6126" w:rsidP="00EC2A95">
      <w:pPr>
        <w:ind w:firstLine="709"/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5</w:t>
      </w:r>
      <w:r w:rsidRPr="0058376A">
        <w:rPr>
          <w:sz w:val="28"/>
          <w:szCs w:val="28"/>
        </w:rPr>
        <w:t>.</w:t>
      </w:r>
      <w:r w:rsidRPr="0058376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31E1744C" w14:textId="39155139" w:rsidR="00DD6126" w:rsidRPr="0026652A" w:rsidRDefault="00DD6126" w:rsidP="00EC2A95">
      <w:pPr>
        <w:ind w:firstLine="709"/>
        <w:jc w:val="both"/>
        <w:rPr>
          <w:sz w:val="28"/>
          <w:szCs w:val="28"/>
        </w:rPr>
      </w:pPr>
      <w:r w:rsidRPr="0058376A">
        <w:rPr>
          <w:sz w:val="28"/>
          <w:szCs w:val="28"/>
        </w:rPr>
        <w:lastRenderedPageBreak/>
        <w:t xml:space="preserve">Метод, применяемый для решения целочисленных задач оптимизации путем разделения множества решений на подмножества, — это </w:t>
      </w:r>
      <w:r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1375D1B" w14:textId="3D3EC9E3" w:rsidR="00DD6126" w:rsidRPr="0026652A" w:rsidRDefault="00DD6126" w:rsidP="00EC2A95">
      <w:pPr>
        <w:ind w:firstLine="709"/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метод ветвей и границ</w:t>
      </w:r>
      <w:r w:rsidRPr="0026652A">
        <w:rPr>
          <w:sz w:val="28"/>
          <w:szCs w:val="24"/>
        </w:rPr>
        <w:t>.</w:t>
      </w:r>
    </w:p>
    <w:p w14:paraId="33FB91F3" w14:textId="5A337F18" w:rsidR="00DD6126" w:rsidRPr="0026652A" w:rsidRDefault="000B79E7" w:rsidP="00EC2A95">
      <w:pPr>
        <w:ind w:firstLine="709"/>
        <w:rPr>
          <w:sz w:val="28"/>
          <w:szCs w:val="24"/>
        </w:rPr>
      </w:pPr>
      <w:r>
        <w:rPr>
          <w:sz w:val="28"/>
          <w:szCs w:val="24"/>
        </w:rPr>
        <w:t>Компетенции (индикаторы): ОПК-1, ПК-1</w:t>
      </w:r>
    </w:p>
    <w:p w14:paraId="2C87DA78" w14:textId="02F0299C" w:rsidR="00DD6126" w:rsidRPr="0026652A" w:rsidRDefault="00DD6126" w:rsidP="00EC2A95">
      <w:pPr>
        <w:ind w:firstLine="709"/>
        <w:jc w:val="center"/>
        <w:rPr>
          <w:sz w:val="28"/>
          <w:szCs w:val="28"/>
        </w:rPr>
      </w:pPr>
    </w:p>
    <w:p w14:paraId="5431F8AD" w14:textId="135CC65B" w:rsidR="00BB54D6" w:rsidRPr="000807E6" w:rsidRDefault="00BB54D6" w:rsidP="00EC2A95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2" w:name="_Hlk191588754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  <w:bookmarkEnd w:id="2"/>
    </w:p>
    <w:p w14:paraId="42D91A83" w14:textId="2C8E8F60" w:rsidR="00833763" w:rsidRPr="0026652A" w:rsidRDefault="00833763" w:rsidP="00EC2A95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1. </w:t>
      </w:r>
      <w:r w:rsidR="003515BE" w:rsidRPr="003515BE">
        <w:rPr>
          <w:rFonts w:eastAsia="Times New Roman" w:cs="Times New Roman"/>
          <w:sz w:val="28"/>
          <w:szCs w:val="28"/>
        </w:rPr>
        <w:t xml:space="preserve">Решите задачу </w:t>
      </w:r>
      <w:r w:rsidRPr="0026652A">
        <w:rPr>
          <w:rFonts w:eastAsia="Times New Roman" w:cs="Times New Roman"/>
          <w:sz w:val="28"/>
          <w:szCs w:val="28"/>
        </w:rPr>
        <w:t>линейного программирования на максимум (</w:t>
      </w:r>
      <w:r w:rsidRPr="0026652A">
        <w:rPr>
          <w:rFonts w:eastAsia="Times New Roman" w:cs="Times New Roman"/>
          <w:i/>
          <w:iCs/>
          <w:sz w:val="28"/>
          <w:szCs w:val="28"/>
        </w:rPr>
        <w:t>Ответ запишите в виде числа, укажите максимальное значение функции</w:t>
      </w:r>
      <w:r w:rsidRPr="0026652A">
        <w:rPr>
          <w:rFonts w:eastAsia="Times New Roman" w:cs="Times New Roman"/>
          <w:sz w:val="28"/>
          <w:szCs w:val="28"/>
        </w:rPr>
        <w:t>)</w:t>
      </w:r>
    </w:p>
    <w:p w14:paraId="741F26A5" w14:textId="634F4141" w:rsidR="00710D4B" w:rsidRPr="0026652A" w:rsidRDefault="00710D4B" w:rsidP="00EC2A95">
      <w:pPr>
        <w:ind w:firstLine="709"/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+5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75C4DE23" w14:textId="629EF369" w:rsidR="003515BE" w:rsidRPr="0026652A" w:rsidRDefault="003A4AB7" w:rsidP="00EC2A95">
      <w:pPr>
        <w:ind w:firstLine="709"/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≤4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2CE836A5" w14:textId="491C663C" w:rsidR="00833763" w:rsidRPr="0026652A" w:rsidRDefault="00833763" w:rsidP="00EC2A95">
      <w:pPr>
        <w:ind w:firstLine="709"/>
        <w:jc w:val="both"/>
        <w:rPr>
          <w:sz w:val="28"/>
          <w:szCs w:val="28"/>
        </w:rPr>
      </w:pPr>
      <w:bookmarkStart w:id="3" w:name="_Hlk191286962"/>
      <w:r w:rsidRPr="0026652A">
        <w:rPr>
          <w:sz w:val="28"/>
          <w:szCs w:val="28"/>
        </w:rPr>
        <w:t>Правильный ответ:</w:t>
      </w:r>
      <w:r w:rsidR="0022766E" w:rsidRPr="0026652A">
        <w:rPr>
          <w:sz w:val="28"/>
          <w:szCs w:val="28"/>
        </w:rPr>
        <w:t xml:space="preserve"> 18 </w:t>
      </w:r>
      <w:r w:rsidR="0022766E" w:rsidRPr="003515BE">
        <w:rPr>
          <w:rFonts w:eastAsia="Times New Roman" w:cs="Times New Roman"/>
          <w:sz w:val="28"/>
          <w:szCs w:val="28"/>
        </w:rPr>
        <w:t>(при</w:t>
      </w:r>
      <w:r w:rsidR="0022766E" w:rsidRPr="0026652A">
        <w:rPr>
          <w:rFonts w:eastAsia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=0</m:t>
        </m:r>
      </m:oMath>
      <w:r w:rsidR="0022766E" w:rsidRPr="0026652A">
        <w:rPr>
          <w:rFonts w:eastAsia="Times New Roman" w:cs="Times New Roman"/>
          <w:sz w:val="28"/>
          <w:szCs w:val="28"/>
        </w:rPr>
        <w:t>,</w:t>
      </w:r>
      <w:r w:rsidR="0022766E"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bdr w:val="none" w:sz="0" w:space="0" w:color="auto" w:frame="1"/>
          </w:rPr>
          <m:t>=6</m:t>
        </m:r>
      </m:oMath>
      <w:r w:rsidR="0022766E" w:rsidRPr="003515BE">
        <w:rPr>
          <w:rFonts w:eastAsia="Times New Roman" w:cs="Times New Roman"/>
          <w:sz w:val="28"/>
          <w:szCs w:val="28"/>
        </w:rPr>
        <w:t>).</w:t>
      </w:r>
    </w:p>
    <w:p w14:paraId="638512E8" w14:textId="796FFE29" w:rsidR="00833763" w:rsidRPr="0026652A" w:rsidRDefault="000B79E7" w:rsidP="00EC2A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ПК-1</w:t>
      </w:r>
    </w:p>
    <w:bookmarkEnd w:id="3"/>
    <w:p w14:paraId="3B3F18C2" w14:textId="77777777" w:rsidR="00321E43" w:rsidRPr="0026652A" w:rsidRDefault="00321E43" w:rsidP="00EC2A95">
      <w:pPr>
        <w:ind w:firstLine="709"/>
        <w:jc w:val="center"/>
        <w:rPr>
          <w:sz w:val="28"/>
          <w:szCs w:val="28"/>
        </w:rPr>
      </w:pPr>
    </w:p>
    <w:p w14:paraId="297C02A4" w14:textId="64C38EE5" w:rsidR="00321E43" w:rsidRPr="0026652A" w:rsidRDefault="00321E43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2</w:t>
      </w:r>
      <w:r w:rsidR="003515BE"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>Задана с</w:t>
      </w:r>
      <w:r w:rsidR="003515BE" w:rsidRPr="003515BE">
        <w:rPr>
          <w:rFonts w:eastAsia="Times New Roman" w:cs="Times New Roman"/>
          <w:sz w:val="28"/>
          <w:szCs w:val="28"/>
        </w:rPr>
        <w:t>имплекс-таблица на текущей итерации:</w:t>
      </w:r>
    </w:p>
    <w:p w14:paraId="3D4DDE1A" w14:textId="0909242C" w:rsidR="00321E43" w:rsidRPr="0026652A" w:rsidRDefault="005820B2" w:rsidP="00EC2A95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3515BE">
        <w:rPr>
          <w:rFonts w:eastAsia="Times New Roman" w:cs="Times New Roman"/>
          <w:sz w:val="28"/>
          <w:szCs w:val="28"/>
        </w:rPr>
        <w:t>Какой столбец будет выбран как ведущий (разрешающий) на следующем шаге</w:t>
      </w:r>
      <w:r w:rsidRPr="0026652A">
        <w:rPr>
          <w:rFonts w:eastAsia="Times New Roman" w:cs="Times New Roman"/>
          <w:sz w:val="28"/>
          <w:szCs w:val="28"/>
        </w:rPr>
        <w:t xml:space="preserve"> (</w:t>
      </w:r>
      <w:r w:rsidRPr="0026652A">
        <w:rPr>
          <w:rFonts w:eastAsia="Times New Roman" w:cs="Times New Roman"/>
          <w:i/>
          <w:iCs/>
          <w:sz w:val="28"/>
          <w:szCs w:val="28"/>
        </w:rPr>
        <w:t>В ответ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укажите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переменную</w:t>
      </w:r>
      <w:r w:rsidRPr="0026652A">
        <w:rPr>
          <w:rFonts w:eastAsia="Times New Roman" w:cs="Times New Roman"/>
          <w:sz w:val="28"/>
          <w:szCs w:val="28"/>
        </w:rPr>
        <w:t>)</w:t>
      </w:r>
      <w:r w:rsidRPr="003515BE">
        <w:rPr>
          <w:rFonts w:eastAsia="Times New Roman" w:cs="Times New Roman"/>
          <w:sz w:val="28"/>
          <w:szCs w:val="28"/>
        </w:rPr>
        <w:t>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7"/>
        <w:gridCol w:w="1557"/>
        <w:gridCol w:w="1557"/>
      </w:tblGrid>
      <w:tr w:rsidR="0026652A" w:rsidRPr="0026652A" w14:paraId="3401C472" w14:textId="3E6FF473" w:rsidTr="00321E43">
        <w:trPr>
          <w:trHeight w:val="397"/>
        </w:trPr>
        <w:tc>
          <w:tcPr>
            <w:tcW w:w="1558" w:type="dxa"/>
            <w:vAlign w:val="center"/>
          </w:tcPr>
          <w:p w14:paraId="1393B8AB" w14:textId="29D591F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Базис</w:t>
            </w:r>
          </w:p>
        </w:tc>
        <w:tc>
          <w:tcPr>
            <w:tcW w:w="1558" w:type="dxa"/>
            <w:vAlign w:val="center"/>
          </w:tcPr>
          <w:p w14:paraId="5CD0EE4A" w14:textId="48FA7400" w:rsidR="00321E43" w:rsidRPr="00321E43" w:rsidRDefault="003A4AB7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5652728F" w14:textId="50352D53" w:rsidR="00321E43" w:rsidRPr="00321E43" w:rsidRDefault="003A4AB7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A7062F" w14:textId="64D09FDF" w:rsidR="00321E43" w:rsidRPr="0026652A" w:rsidRDefault="003A4AB7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5C5137E2" w14:textId="2DC06E9D" w:rsidR="00321E43" w:rsidRPr="0026652A" w:rsidRDefault="003A4AB7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01B771" w14:textId="3144DC4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26652A" w:rsidRPr="0026652A" w14:paraId="4E40F8B7" w14:textId="24E757D3" w:rsidTr="00321E43">
        <w:trPr>
          <w:trHeight w:val="397"/>
        </w:trPr>
        <w:tc>
          <w:tcPr>
            <w:tcW w:w="1558" w:type="dxa"/>
            <w:vAlign w:val="center"/>
          </w:tcPr>
          <w:p w14:paraId="42DA23DA" w14:textId="6855A285" w:rsidR="00321E43" w:rsidRPr="00321E43" w:rsidRDefault="003A4AB7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63D38708" w14:textId="1641B8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8" w:type="dxa"/>
            <w:vAlign w:val="center"/>
          </w:tcPr>
          <w:p w14:paraId="44F0357E" w14:textId="72439B7E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557" w:type="dxa"/>
            <w:vAlign w:val="center"/>
          </w:tcPr>
          <w:p w14:paraId="5E7F36E1" w14:textId="26B1285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6855EF52" w14:textId="7566275D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A20F119" w14:textId="6B0101B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6652A" w:rsidRPr="0026652A" w14:paraId="63F98737" w14:textId="3CCE35CE" w:rsidTr="00321E43">
        <w:trPr>
          <w:trHeight w:val="397"/>
        </w:trPr>
        <w:tc>
          <w:tcPr>
            <w:tcW w:w="1558" w:type="dxa"/>
            <w:vAlign w:val="center"/>
          </w:tcPr>
          <w:p w14:paraId="2D926B6F" w14:textId="666CF7A8" w:rsidR="00321E43" w:rsidRPr="00321E43" w:rsidRDefault="003A4AB7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08B38820" w14:textId="20AC7951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1558" w:type="dxa"/>
            <w:vAlign w:val="center"/>
          </w:tcPr>
          <w:p w14:paraId="6A79F6AF" w14:textId="13B6E1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7" w:type="dxa"/>
            <w:vAlign w:val="center"/>
          </w:tcPr>
          <w:p w14:paraId="4D0DBE85" w14:textId="69E989D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D728401" w14:textId="3F5AA932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4DF304FD" w14:textId="3769A415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26652A" w:rsidRPr="0026652A" w14:paraId="66DDD9E9" w14:textId="7F133FFD" w:rsidTr="00321E43">
        <w:trPr>
          <w:trHeight w:val="397"/>
        </w:trPr>
        <w:tc>
          <w:tcPr>
            <w:tcW w:w="1558" w:type="dxa"/>
            <w:vAlign w:val="center"/>
          </w:tcPr>
          <w:p w14:paraId="76C53B8B" w14:textId="3BE15F7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8"/>
                    <w:szCs w:val="28"/>
                    <w14:ligatures w14:val="none"/>
                  </w:rPr>
                  <m:t>Z</m:t>
                </m:r>
              </m:oMath>
            </m:oMathPara>
          </w:p>
        </w:tc>
        <w:tc>
          <w:tcPr>
            <w:tcW w:w="1558" w:type="dxa"/>
            <w:vAlign w:val="center"/>
          </w:tcPr>
          <w:p w14:paraId="5CC46DAD" w14:textId="14209327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– </w:t>
            </w:r>
            <w:r w:rsidR="00321E43"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4</w:t>
            </w:r>
          </w:p>
        </w:tc>
        <w:tc>
          <w:tcPr>
            <w:tcW w:w="1558" w:type="dxa"/>
            <w:vAlign w:val="center"/>
          </w:tcPr>
          <w:p w14:paraId="76B05C9D" w14:textId="69DF7EC2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– 5</w:t>
            </w:r>
          </w:p>
        </w:tc>
        <w:tc>
          <w:tcPr>
            <w:tcW w:w="1557" w:type="dxa"/>
            <w:vAlign w:val="center"/>
          </w:tcPr>
          <w:p w14:paraId="3D4B08B8" w14:textId="3E0EBC5B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428A47CE" w14:textId="565CCDC4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208AC433" w14:textId="414EC8D2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523CE159" w14:textId="1FFA6FAB" w:rsidR="00D444C4" w:rsidRPr="0026652A" w:rsidRDefault="00D444C4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21F4E">
        <w:rPr>
          <w:rFonts w:eastAsia="Times New Roman" w:cs="Times New Roman"/>
          <w:sz w:val="28"/>
          <w:szCs w:val="28"/>
        </w:rPr>
        <w:t>с</w:t>
      </w:r>
      <w:r w:rsidRPr="0026652A">
        <w:rPr>
          <w:rFonts w:eastAsia="Times New Roman" w:cs="Times New Roman"/>
          <w:sz w:val="28"/>
          <w:szCs w:val="28"/>
        </w:rPr>
        <w:t xml:space="preserve">толбец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</w:p>
    <w:p w14:paraId="29A26202" w14:textId="51A9D33F" w:rsidR="00D444C4" w:rsidRPr="0026652A" w:rsidRDefault="000B79E7" w:rsidP="00EC2A95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ПК-1</w:t>
      </w:r>
    </w:p>
    <w:p w14:paraId="0B6F47D9" w14:textId="77777777" w:rsidR="00906108" w:rsidRPr="0026652A" w:rsidRDefault="00906108" w:rsidP="00EC2A95">
      <w:pPr>
        <w:ind w:firstLine="709"/>
        <w:jc w:val="center"/>
        <w:rPr>
          <w:rFonts w:eastAsia="Times New Roman" w:cs="Times New Roman"/>
          <w:sz w:val="28"/>
          <w:szCs w:val="28"/>
        </w:rPr>
      </w:pPr>
    </w:p>
    <w:p w14:paraId="4B082667" w14:textId="1CE800CF" w:rsidR="00906108" w:rsidRPr="0026652A" w:rsidRDefault="00906108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3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+4x+5</m:t>
        </m:r>
      </m:oMath>
      <w:r w:rsidRPr="0026652A">
        <w:rPr>
          <w:rFonts w:eastAsia="Times New Roman" w:cs="Times New Roman"/>
          <w:sz w:val="28"/>
          <w:szCs w:val="28"/>
        </w:rPr>
        <w:t>. В какой точке достигается минимум функции. (В ответе укажите числовое значение)</w:t>
      </w:r>
    </w:p>
    <w:p w14:paraId="79283355" w14:textId="649C8F0E" w:rsidR="00906108" w:rsidRPr="0026652A" w:rsidRDefault="00906108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</w:p>
    <w:p w14:paraId="16464429" w14:textId="2CB7659E" w:rsidR="00906108" w:rsidRPr="0026652A" w:rsidRDefault="000B79E7" w:rsidP="00EC2A95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ПК-1</w:t>
      </w:r>
    </w:p>
    <w:p w14:paraId="5A9DD0A7" w14:textId="76B2CA5D" w:rsidR="00906108" w:rsidRPr="0026652A" w:rsidRDefault="00906108" w:rsidP="00EC2A95">
      <w:pPr>
        <w:ind w:firstLine="709"/>
        <w:jc w:val="center"/>
        <w:rPr>
          <w:rFonts w:eastAsia="Times New Roman" w:cs="Times New Roman"/>
          <w:sz w:val="28"/>
          <w:szCs w:val="28"/>
        </w:rPr>
      </w:pPr>
    </w:p>
    <w:p w14:paraId="6F539329" w14:textId="626FEDF8" w:rsidR="006524E7" w:rsidRPr="0026652A" w:rsidRDefault="006524E7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4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x,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+ax+4</m:t>
        </m:r>
      </m:oMath>
      <w:r w:rsidRPr="0026652A">
        <w:rPr>
          <w:rFonts w:eastAsia="Times New Roman" w:cs="Times New Roman"/>
          <w:sz w:val="28"/>
          <w:szCs w:val="28"/>
        </w:rPr>
        <w:t xml:space="preserve">. </w:t>
      </w:r>
      <w:r w:rsidR="00B13EF2" w:rsidRPr="0026652A">
        <w:rPr>
          <w:rFonts w:eastAsia="Times New Roman" w:cs="Times New Roman"/>
          <w:sz w:val="28"/>
          <w:szCs w:val="28"/>
        </w:rPr>
        <w:t xml:space="preserve">При каком значении параметра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 минимум функции достигается в точке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>(В ответе укажите числовое значение</w:t>
      </w:r>
      <w:r w:rsidR="00B13EF2" w:rsidRPr="00FD4447">
        <w:rPr>
          <w:rFonts w:eastAsia="Times New Roman" w:cs="Times New Roman"/>
          <w:sz w:val="28"/>
          <w:szCs w:val="28"/>
        </w:rPr>
        <w:t xml:space="preserve"> </w:t>
      </w:r>
      <w:r w:rsidR="00B13EF2" w:rsidRPr="0026652A">
        <w:rPr>
          <w:rFonts w:eastAsia="Times New Roman" w:cs="Times New Roman"/>
          <w:sz w:val="28"/>
          <w:szCs w:val="28"/>
        </w:rPr>
        <w:t>параметра</w:t>
      </w:r>
      <w:r w:rsidRPr="0026652A">
        <w:rPr>
          <w:rFonts w:eastAsia="Times New Roman" w:cs="Times New Roman"/>
          <w:sz w:val="28"/>
          <w:szCs w:val="28"/>
        </w:rPr>
        <w:t>)</w:t>
      </w:r>
    </w:p>
    <w:p w14:paraId="744185CD" w14:textId="4554236A" w:rsidR="006524E7" w:rsidRPr="0026652A" w:rsidRDefault="006524E7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</w:rPr>
          <m:t>=4</m:t>
        </m:r>
      </m:oMath>
    </w:p>
    <w:p w14:paraId="10B6F7B2" w14:textId="3ADB488C" w:rsidR="006524E7" w:rsidRPr="0026652A" w:rsidRDefault="000B79E7" w:rsidP="00EC2A95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ПК-1</w:t>
      </w:r>
    </w:p>
    <w:p w14:paraId="53972B31" w14:textId="77777777" w:rsidR="00C86AEF" w:rsidRPr="003515BE" w:rsidRDefault="00C86AEF" w:rsidP="00EC2A95">
      <w:pPr>
        <w:ind w:firstLine="709"/>
        <w:jc w:val="center"/>
        <w:rPr>
          <w:rFonts w:eastAsia="Times New Roman" w:cs="Times New Roman"/>
          <w:sz w:val="28"/>
          <w:szCs w:val="28"/>
        </w:rPr>
      </w:pPr>
    </w:p>
    <w:p w14:paraId="20E3A329" w14:textId="77777777" w:rsidR="0026652A" w:rsidRDefault="0026652A" w:rsidP="00EC2A95">
      <w:pPr>
        <w:ind w:firstLine="709"/>
        <w:rPr>
          <w:rFonts w:eastAsia="Times New Roman" w:cs="Times New Roman"/>
          <w:sz w:val="28"/>
          <w:szCs w:val="28"/>
          <w:bdr w:val="none" w:sz="0" w:space="0" w:color="auto" w:frame="1"/>
        </w:rPr>
      </w:pPr>
      <w:r w:rsidRPr="0026652A">
        <w:rPr>
          <w:rFonts w:eastAsia="Times New Roman" w:cs="Times New Roman"/>
          <w:sz w:val="28"/>
          <w:szCs w:val="28"/>
        </w:rPr>
        <w:t>5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>
        <w:rPr>
          <w:rFonts w:eastAsia="Times New Roman" w:cs="Times New Roman"/>
          <w:sz w:val="28"/>
          <w:szCs w:val="28"/>
        </w:rPr>
        <w:t xml:space="preserve">Найти максимум функции, при условии, что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 w:rsidRPr="0026652A">
        <w:rPr>
          <w:rFonts w:eastAsia="Times New Roman" w:cs="Times New Roman"/>
          <w:sz w:val="28"/>
          <w:szCs w:val="28"/>
        </w:rPr>
        <w:t>,</w:t>
      </w:r>
      <w:r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</m:oMath>
      <w:r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– целые числа. </w:t>
      </w:r>
    </w:p>
    <w:p w14:paraId="3BCD3A74" w14:textId="6E831975" w:rsidR="0026652A" w:rsidRPr="0026652A" w:rsidRDefault="0026652A" w:rsidP="00EC2A95">
      <w:pPr>
        <w:ind w:firstLine="709"/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1296BA92" w14:textId="6E851269" w:rsidR="0026652A" w:rsidRPr="0026652A" w:rsidRDefault="003A4AB7" w:rsidP="00EC2A95">
      <w:pPr>
        <w:ind w:firstLine="709"/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6433F4CD" w14:textId="78A4BF14" w:rsidR="0026652A" w:rsidRPr="0026652A" w:rsidRDefault="0026652A" w:rsidP="00EC2A95">
      <w:pPr>
        <w:ind w:firstLine="709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(В ответе укажите числовое значение</w:t>
      </w:r>
      <w:r w:rsidR="00C86AEF" w:rsidRPr="00C86AEF">
        <w:rPr>
          <w:rFonts w:eastAsia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Z</m:t>
        </m:r>
      </m:oMath>
      <w:r w:rsidRPr="0026652A">
        <w:rPr>
          <w:rFonts w:eastAsia="Times New Roman" w:cs="Times New Roman"/>
          <w:sz w:val="28"/>
          <w:szCs w:val="28"/>
        </w:rPr>
        <w:t>)</w:t>
      </w:r>
    </w:p>
    <w:p w14:paraId="38435568" w14:textId="2EBAC637" w:rsidR="0026652A" w:rsidRPr="00C86AEF" w:rsidRDefault="0026652A" w:rsidP="00EC2A95">
      <w:pPr>
        <w:ind w:firstLine="709"/>
        <w:rPr>
          <w:rFonts w:eastAsia="Times New Roman" w:cs="Times New Roman"/>
          <w:i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Z</m:t>
        </m:r>
        <m:r>
          <w:rPr>
            <w:rFonts w:ascii="Cambria Math" w:eastAsia="Times New Roman" w:hAnsi="Cambria Math" w:cs="Times New Roman"/>
            <w:sz w:val="28"/>
            <w:szCs w:val="28"/>
          </w:rPr>
          <m:t>=9</m:t>
        </m:r>
      </m:oMath>
    </w:p>
    <w:p w14:paraId="0A305711" w14:textId="4CD8C0BC" w:rsidR="0026652A" w:rsidRDefault="000B79E7" w:rsidP="00EC2A95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ПК-1</w:t>
      </w:r>
    </w:p>
    <w:p w14:paraId="0AD007DD" w14:textId="77777777" w:rsidR="000807E6" w:rsidRPr="0026652A" w:rsidRDefault="000807E6" w:rsidP="00EC2A95">
      <w:pPr>
        <w:ind w:firstLine="709"/>
        <w:rPr>
          <w:rFonts w:eastAsia="Times New Roman" w:cs="Times New Roman"/>
          <w:sz w:val="28"/>
          <w:szCs w:val="28"/>
        </w:rPr>
      </w:pPr>
    </w:p>
    <w:p w14:paraId="2D04694A" w14:textId="4685E249" w:rsidR="00BB54D6" w:rsidRPr="000807E6" w:rsidRDefault="00BB54D6" w:rsidP="00EC2A95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3C42F9A" w14:textId="0057ADB8" w:rsidR="00707AAD" w:rsidRPr="00707AAD" w:rsidRDefault="00056AC5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1.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Решить следующую задачу симплекс-методом:</w:t>
      </w:r>
    </w:p>
    <w:p w14:paraId="6862F252" w14:textId="3EA48AC6" w:rsidR="00707AAD" w:rsidRPr="00707AAD" w:rsidRDefault="00633AB2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3120" w:dyaOrig="360" w14:anchorId="343DB7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15.75pt" o:ole="" fillcolor="window">
            <v:imagedata r:id="rId8" o:title=""/>
          </v:shape>
          <o:OLEObject Type="Embed" ProgID="Equation.DSMT4" ShapeID="_x0000_i1025" DrawAspect="Content" ObjectID="_1804525904" r:id="rId9"/>
        </w:object>
      </w:r>
    </w:p>
    <w:p w14:paraId="36F729A7" w14:textId="66CF14DC" w:rsidR="00707AAD" w:rsidRPr="00707AAD" w:rsidRDefault="00633AB2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2200" w:dyaOrig="1120" w14:anchorId="7C4C2B3D">
          <v:shape id="_x0000_i1026" type="#_x0000_t75" style="width:144.75pt;height:57.75pt" o:ole="" fillcolor="window">
            <v:imagedata r:id="rId10" o:title=""/>
          </v:shape>
          <o:OLEObject Type="Embed" ProgID="Equation.DSMT4" ShapeID="_x0000_i1026" DrawAspect="Content" ObjectID="_1804525905" r:id="rId11"/>
        </w:object>
      </w:r>
    </w:p>
    <w:p w14:paraId="4305BACB" w14:textId="7583EC1A" w:rsidR="00707AAD" w:rsidRPr="00707AAD" w:rsidRDefault="00833763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kern w:val="20"/>
          <w:position w:val="-14"/>
          <w:sz w:val="28"/>
          <w:szCs w:val="28"/>
          <w:lang w:eastAsia="ru-RU"/>
        </w:rPr>
        <w:object w:dxaOrig="1860" w:dyaOrig="380" w14:anchorId="1123C4DD">
          <v:shape id="_x0000_i1027" type="#_x0000_t75" style="width:93.75pt;height:15.75pt" o:ole="" fillcolor="window">
            <v:imagedata r:id="rId12" o:title=""/>
          </v:shape>
          <o:OLEObject Type="Embed" ProgID="Equation.DSMT4" ShapeID="_x0000_i1027" DrawAspect="Content" ObjectID="_1804525906" r:id="rId13"/>
        </w:object>
      </w:r>
    </w:p>
    <w:p w14:paraId="5D6FA230" w14:textId="77777777" w:rsidR="00056AC5" w:rsidRPr="00056AC5" w:rsidRDefault="00056AC5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1EADFA09" w14:textId="1E0F8414" w:rsidR="00056AC5" w:rsidRPr="00056AC5" w:rsidRDefault="00056AC5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546F06F6" w14:textId="77777777" w:rsidR="00056AC5" w:rsidRDefault="00056AC5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17E98E11" w14:textId="77777777" w:rsidR="00707AAD" w:rsidRPr="00707AAD" w:rsidRDefault="00707AAD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Строится каноническая форма. Для этого вводится дополнительная переменная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660" w:dyaOrig="360" w14:anchorId="244415F3">
          <v:shape id="_x0000_i1028" type="#_x0000_t75" style="width:40.5pt;height:15.75pt" o:ole="" fillcolor="window">
            <v:imagedata r:id="rId14" o:title=""/>
          </v:shape>
          <o:OLEObject Type="Embed" ProgID="Equation.3" ShapeID="_x0000_i1028" DrawAspect="Content" ObjectID="_1804525907" r:id="rId15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:</w:t>
      </w:r>
    </w:p>
    <w:p w14:paraId="75FBE6BB" w14:textId="46D7B23D" w:rsidR="00707AAD" w:rsidRPr="00707AAD" w:rsidRDefault="00633AB2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3120" w:dyaOrig="360" w14:anchorId="630ABF93">
          <v:shape id="_x0000_i1029" type="#_x0000_t75" style="width:154.5pt;height:15.75pt" o:ole="" fillcolor="window">
            <v:imagedata r:id="rId8" o:title=""/>
          </v:shape>
          <o:OLEObject Type="Embed" ProgID="Equation.DSMT4" ShapeID="_x0000_i1029" DrawAspect="Content" ObjectID="_1804525908" r:id="rId16"/>
        </w:object>
      </w:r>
    </w:p>
    <w:p w14:paraId="5BCF9BDA" w14:textId="096C643F" w:rsidR="00707AAD" w:rsidRPr="00707AAD" w:rsidRDefault="00633AB2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2320" w:dyaOrig="1120" w14:anchorId="2E64625D">
          <v:shape id="_x0000_i1030" type="#_x0000_t75" style="width:121.5pt;height:49.5pt" o:ole="" fillcolor="window">
            <v:imagedata r:id="rId17" o:title=""/>
          </v:shape>
          <o:OLEObject Type="Embed" ProgID="Equation.DSMT4" ShapeID="_x0000_i1030" DrawAspect="Content" ObjectID="_1804525909" r:id="rId18"/>
        </w:object>
      </w:r>
    </w:p>
    <w:p w14:paraId="469AE737" w14:textId="73D0D5ED" w:rsidR="00707AAD" w:rsidRPr="00707AAD" w:rsidRDefault="00633AB2" w:rsidP="00EC2A95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4"/>
          <w:sz w:val="28"/>
          <w:szCs w:val="28"/>
          <w:lang w:eastAsia="ru-RU"/>
        </w:rPr>
        <w:object w:dxaOrig="1840" w:dyaOrig="380" w14:anchorId="5C1E5C34">
          <v:shape id="_x0000_i1031" type="#_x0000_t75" style="width:137.25pt;height:22.5pt" o:ole="" fillcolor="window">
            <v:imagedata r:id="rId19" o:title=""/>
          </v:shape>
          <o:OLEObject Type="Embed" ProgID="Equation.DSMT4" ShapeID="_x0000_i1031" DrawAspect="Content" ObjectID="_1804525910" r:id="rId20"/>
        </w:object>
      </w:r>
    </w:p>
    <w:p w14:paraId="3FA50DD6" w14:textId="6D98BE7A" w:rsidR="00707AAD" w:rsidRPr="00707AAD" w:rsidRDefault="00707AAD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Результаты вычислений в соответствии с алгоритмом содержатся в таблицах. Разрешающий элемент в каждой таблице обозначен звездочкой (*).</w:t>
      </w:r>
    </w:p>
    <w:p w14:paraId="2E31A7F8" w14:textId="77777777" w:rsidR="00056AC5" w:rsidRPr="00707AAD" w:rsidRDefault="00056AC5" w:rsidP="00056AC5">
      <w:pPr>
        <w:tabs>
          <w:tab w:val="left" w:pos="9072"/>
        </w:tabs>
        <w:ind w:right="169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6652A" w:rsidRPr="00707AAD" w14:paraId="19E7738C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8959BB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0E82678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BC9C56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6A634A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13F457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2358825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58CAED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11CAEF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4714EC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18C3ACD9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F487A2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7A822DA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F1DA46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F38C35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1FAA6B7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7E9C16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0DAD21A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5EFBA1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2FA1F016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5CAD12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70C6BA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12F0B1C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36E2175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AA6F10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2*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17858E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0F76FD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3F8A170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74ED1B4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72844A9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82E717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08C3268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41A9525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7C8E33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0C2A33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5FCE2E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2198A0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5862C284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25CFE65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33C5874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3BE3948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24C68BF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F432A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649470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35CCB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5EFAD8F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6BAFF95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CD17A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A11F38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B87E4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29D123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748673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FAC43F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B7D07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CC5437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0EEBC38F" w14:textId="77777777" w:rsidR="00707AAD" w:rsidRPr="00707AAD" w:rsidRDefault="00707AAD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05BA02EB" w14:textId="0AA4B903" w:rsidR="00707AAD" w:rsidRDefault="00707AAD" w:rsidP="00EC2A95">
      <w:pPr>
        <w:ind w:right="141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Исходный опорный план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=(0,0,2,2,4);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=–12. Решение не оптимально, т.к. имеются отрицательные оценки свободных переменных. По наименьшей отрицательной оценке (-8) выбирается разрешающий столбец переменной x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 xml:space="preserve">2 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Выбирается</w:t>
      </w:r>
      <w:proofErr w:type="gram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первая строка в качестве разрешающей. Таким образом, разрешающий элемент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=2. В результате преобразований по формулам Жордана-Гаусса получается таблица.</w:t>
      </w:r>
    </w:p>
    <w:p w14:paraId="6C5A5040" w14:textId="5FC58EE0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3907094F" w14:textId="5DFCDEAF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C0EAD2A" w14:textId="64CA0F92" w:rsidR="00707AAD" w:rsidRPr="00707AAD" w:rsidRDefault="00707AAD" w:rsidP="00056AC5">
      <w:pPr>
        <w:ind w:right="141"/>
        <w:jc w:val="center"/>
        <w:rPr>
          <w:rFonts w:eastAsia="Times New Roman" w:cs="Times New Roman"/>
          <w:b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"/>
        <w:gridCol w:w="1128"/>
        <w:gridCol w:w="6"/>
        <w:gridCol w:w="1128"/>
        <w:gridCol w:w="6"/>
        <w:gridCol w:w="1128"/>
        <w:gridCol w:w="6"/>
        <w:gridCol w:w="1113"/>
        <w:gridCol w:w="1149"/>
        <w:gridCol w:w="6"/>
        <w:gridCol w:w="1128"/>
        <w:gridCol w:w="6"/>
        <w:gridCol w:w="1113"/>
        <w:gridCol w:w="1149"/>
        <w:gridCol w:w="6"/>
      </w:tblGrid>
      <w:tr w:rsidR="0026652A" w:rsidRPr="00707AAD" w14:paraId="6280E469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A15FC2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68771A1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C31C25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BF994D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19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10CEF08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49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6DEDC2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54EA4A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-2</w:t>
            </w:r>
          </w:p>
        </w:tc>
        <w:tc>
          <w:tcPr>
            <w:tcW w:w="1119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5102C8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-4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88933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0</w:t>
            </w:r>
          </w:p>
        </w:tc>
      </w:tr>
      <w:tr w:rsidR="0026652A" w:rsidRPr="00707AAD" w14:paraId="6BC32AB8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5C7842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224ED1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DA82B9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679C844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1149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7A8BD54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6182398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19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5BE581A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49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0EABB17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24C09753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394AB98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02BD0E7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29E1E16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5991CA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490F681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6F188EB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1C291A2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FDDA2E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5C7BEE0F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0B79FF3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6241372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7AECA56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63927E5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0606B2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49EB034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57EAB73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28326F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084CF307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1968A5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</w:tcBorders>
            <w:vAlign w:val="center"/>
          </w:tcPr>
          <w:p w14:paraId="5E9255E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2EF70E2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left w:val="nil"/>
            </w:tcBorders>
            <w:vAlign w:val="center"/>
          </w:tcPr>
          <w:p w14:paraId="56E7030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1*</w:t>
            </w:r>
          </w:p>
        </w:tc>
        <w:tc>
          <w:tcPr>
            <w:tcW w:w="1155" w:type="dxa"/>
            <w:gridSpan w:val="2"/>
            <w:tcBorders>
              <w:right w:val="nil"/>
            </w:tcBorders>
            <w:vAlign w:val="center"/>
          </w:tcPr>
          <w:p w14:paraId="776CE07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6ED024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3" w:type="dxa"/>
            <w:vAlign w:val="center"/>
          </w:tcPr>
          <w:p w14:paraId="6D7D937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left w:val="single" w:sz="12" w:space="0" w:color="000000"/>
            </w:tcBorders>
            <w:vAlign w:val="center"/>
          </w:tcPr>
          <w:p w14:paraId="059034F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1F8B2BC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3FA5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1878525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BD9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1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0ACB546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572DF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2F1F57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761EDA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2E623D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7CEDBDC5" w14:textId="77777777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79628D9" w14:textId="36C44974" w:rsidR="00707AAD" w:rsidRPr="000807E6" w:rsidRDefault="00707AAD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=(0,1,0,3,4);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=-4. Решение не оптимально, т.к. переменная </w:t>
      </w:r>
      <w:r w:rsidRPr="000807E6">
        <w:rPr>
          <w:rFonts w:eastAsia="Times New Roman" w:cs="Times New Roman"/>
          <w:i/>
          <w:kern w:val="20"/>
          <w:sz w:val="28"/>
          <w:szCs w:val="28"/>
          <w:lang w:eastAsia="ru-RU"/>
        </w:rPr>
        <w:t>x</w:t>
      </w:r>
      <w:r w:rsidRPr="000807E6">
        <w:rPr>
          <w:rFonts w:eastAsia="Times New Roman" w:cs="Times New Roman"/>
          <w:i/>
          <w:kern w:val="20"/>
          <w:sz w:val="28"/>
          <w:szCs w:val="28"/>
          <w:vertAlign w:val="subscript"/>
          <w:lang w:eastAsia="ru-RU"/>
        </w:rPr>
        <w:t xml:space="preserve">1 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имеет отрицательную оценку (-10). Выбирается разрешающий элемент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0807E6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31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=1. Выполняется очередная итерация. </w:t>
      </w:r>
    </w:p>
    <w:p w14:paraId="66A9F774" w14:textId="2342B2D2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6652A" w:rsidRPr="00707AAD" w14:paraId="78A25CF5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187093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54784D6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263F4A6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51547C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C6F5D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575A71A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3C67C5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309DE92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5076B0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0</w:t>
            </w:r>
          </w:p>
        </w:tc>
      </w:tr>
      <w:tr w:rsidR="0026652A" w:rsidRPr="00707AAD" w14:paraId="28A13F94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7D52CA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181EA9B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B6150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0F5D371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0616B0B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2F871E8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DAAC8A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BE198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4B636972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4D10CA2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82865F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60DD14E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C7840D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C5BED7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DB1D00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985DE8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0FB5C5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2113776A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3FD1108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27319C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4AFC26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05C0BEB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E61EE5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E005FD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F6A4AE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7BC71F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</w:tr>
      <w:tr w:rsidR="0026652A" w:rsidRPr="00707AAD" w14:paraId="29CE681A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02D8E0B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5531CA0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72218BC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0BFC121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04F744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32D3CF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88696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614186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13F2E407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C6DE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3690590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B4715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76C932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B5658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A7E868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2FAF16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00B135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</w:t>
            </w:r>
          </w:p>
        </w:tc>
      </w:tr>
    </w:tbl>
    <w:p w14:paraId="6822A314" w14:textId="77777777" w:rsidR="00707AAD" w:rsidRPr="000807E6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13D71B7F" w14:textId="3D56ADB0" w:rsidR="00707AAD" w:rsidRPr="000807E6" w:rsidRDefault="00056AC5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Ответ: 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*=(4,3,0,1,0) является оптимальным, т.к. нет отрицательных оценок и значение целевой функции </w:t>
      </w:r>
      <w:proofErr w:type="spellStart"/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="00707AAD" w:rsidRPr="000807E6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max</w:t>
      </w:r>
      <w:proofErr w:type="spellEnd"/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=36.</w:t>
      </w:r>
    </w:p>
    <w:p w14:paraId="01276466" w14:textId="77777777" w:rsidR="000807E6" w:rsidRPr="00056AC5" w:rsidRDefault="000807E6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5F435852" w14:textId="77777777" w:rsidR="000807E6" w:rsidRPr="00056AC5" w:rsidRDefault="000807E6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канонической формы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5A035A1" w14:textId="77777777" w:rsidR="000807E6" w:rsidRPr="00056AC5" w:rsidRDefault="000807E6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симплекс-таблицы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E363FBF" w14:textId="77777777" w:rsidR="000807E6" w:rsidRPr="00056AC5" w:rsidRDefault="000807E6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2386F8E" w14:textId="77777777" w:rsidR="000807E6" w:rsidRPr="00056AC5" w:rsidRDefault="000807E6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преобразования Жордана-Гаусса.</w:t>
      </w:r>
    </w:p>
    <w:p w14:paraId="03E0D6E4" w14:textId="1925A29A" w:rsidR="00056AC5" w:rsidRPr="00056AC5" w:rsidRDefault="000B79E7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>Компетенции (индикаторы): ОПК-1, ПК-1</w:t>
      </w:r>
    </w:p>
    <w:p w14:paraId="0AC2059E" w14:textId="505E2E47" w:rsidR="00707AAD" w:rsidRPr="00056AC5" w:rsidRDefault="00707AAD" w:rsidP="00EC2A95">
      <w:pPr>
        <w:ind w:firstLine="709"/>
        <w:jc w:val="center"/>
        <w:rPr>
          <w:rFonts w:cs="Times New Roman"/>
          <w:sz w:val="28"/>
          <w:szCs w:val="28"/>
        </w:rPr>
      </w:pPr>
    </w:p>
    <w:p w14:paraId="73012E7A" w14:textId="14E9A7B4" w:rsidR="00707AAD" w:rsidRPr="00707AAD" w:rsidRDefault="00056AC5" w:rsidP="00EC2A95">
      <w:pPr>
        <w:ind w:right="-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2.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На трех базах хранится груз в количествах а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=300; а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=250; а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=150 (ед.). Этот груз требуется перевезти четырем потребителям в количествах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=250;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=200;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=150;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=200 (ед.). Тарифы перевозок единицы груза с</w:t>
      </w:r>
      <w:proofErr w:type="spellStart"/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заданы следующей таблицей (матрицей):</w:t>
      </w:r>
    </w:p>
    <w:p w14:paraId="0F60F2D6" w14:textId="77777777" w:rsidR="00707AAD" w:rsidRPr="00707AAD" w:rsidRDefault="00707AAD" w:rsidP="00EC2A95">
      <w:pPr>
        <w:ind w:right="84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1780" w:dyaOrig="1120" w14:anchorId="74FBD0C6">
          <v:shape id="_x0000_i1032" type="#_x0000_t75" style="width:111pt;height:50.25pt" o:ole="" fillcolor="window">
            <v:imagedata r:id="rId21" o:title=""/>
          </v:shape>
          <o:OLEObject Type="Embed" ProgID="Equation.3" ShapeID="_x0000_i1032" DrawAspect="Content" ObjectID="_1804525911" r:id="rId22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1550C09B" w14:textId="5B597181" w:rsidR="00707AAD" w:rsidRDefault="00707AAD" w:rsidP="00EC2A95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Найти оптимальный опорный план методом потенциалов, построив исходный опорный план по правилу минимальной стоимости.</w:t>
      </w:r>
    </w:p>
    <w:p w14:paraId="51DF65AF" w14:textId="77777777" w:rsidR="00E56570" w:rsidRPr="00056AC5" w:rsidRDefault="00E56570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024CD6ED" w14:textId="77777777" w:rsidR="00E56570" w:rsidRPr="00056AC5" w:rsidRDefault="00E56570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7D83EAFE" w14:textId="77777777" w:rsidR="00E56570" w:rsidRDefault="00E56570" w:rsidP="00EC2A95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55F9AB03" w14:textId="36576AAB" w:rsidR="00707AAD" w:rsidRPr="00707AAD" w:rsidRDefault="00707AAD" w:rsidP="00EC2A95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Исходный опорный план изображен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p w14:paraId="66226E79" w14:textId="52A401A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67268851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516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4276110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677EE2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01F7C88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19D58B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04877B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3554E9D1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4C487287" w14:textId="64E0C2DF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723724D" wp14:editId="4D057184">
                      <wp:simplePos x="0" y="0"/>
                      <wp:positionH relativeFrom="column">
                        <wp:posOffset>2776855</wp:posOffset>
                      </wp:positionH>
                      <wp:positionV relativeFrom="paragraph">
                        <wp:posOffset>210820</wp:posOffset>
                      </wp:positionV>
                      <wp:extent cx="0" cy="274320"/>
                      <wp:effectExtent l="10795" t="13335" r="8255" b="762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A64663" id="Прямая соединительная линия 1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65pt,16.6pt" to="218.6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5E4B3CF" wp14:editId="0B7A19F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0" cy="640080"/>
                      <wp:effectExtent l="5080" t="13335" r="13970" b="13335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189A0" id="Прямая соединительная линия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175.4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1D3031C" wp14:editId="2EE86B8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548640" cy="0"/>
                      <wp:effectExtent l="5080" t="13335" r="8255" b="5715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711F2C" id="Прямая соединительная линия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218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" o:allowincell="f">
                      <v:stroke dashstyle="dash"/>
                    </v:line>
                  </w:pict>
                </mc:Fallback>
              </mc:AlternateContent>
            </w:r>
          </w:p>
          <w:p w14:paraId="125E7C7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4DDA79E9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5183C9D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  <w:p w14:paraId="47E23F87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4DABE76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4</w:t>
            </w:r>
          </w:p>
          <w:p w14:paraId="56D9073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</w:tcPr>
          <w:p w14:paraId="5EF7075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(+)     6</w:t>
            </w:r>
          </w:p>
          <w:p w14:paraId="45E2B668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257C870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21880BE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159ABB57" w14:textId="12CD6195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72B2D33" wp14:editId="007B3C85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1828800" cy="0"/>
                      <wp:effectExtent l="10795" t="12065" r="8255" b="6985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32700D" id="Прямая соединительная линия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218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E71EA2C" wp14:editId="42C54D3C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0" cy="365760"/>
                      <wp:effectExtent l="10795" t="12065" r="8255" b="12700"/>
                      <wp:wrapNone/>
                      <wp:docPr id="14" name="Прямая соединительная линия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661A6A" id="Прямая соединительная линия 1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74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6C11A5D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7C14DE0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(+)   5</w:t>
            </w:r>
          </w:p>
          <w:p w14:paraId="4796D5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0089DF2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441B4F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7C8B94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(–)     9</w:t>
            </w:r>
          </w:p>
          <w:p w14:paraId="5A79CC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DA79C0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3C084021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310FE393" w14:textId="17F8BA66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03318283" wp14:editId="274B89F8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198120</wp:posOffset>
                      </wp:positionV>
                      <wp:extent cx="1280160" cy="0"/>
                      <wp:effectExtent l="10795" t="6350" r="13970" b="12700"/>
                      <wp:wrapNone/>
                      <wp:docPr id="13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E64888" id="Прямая соединительная линия 1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5.6pt" to="175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</w:p>
          <w:p w14:paraId="499A3D44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2D42C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3</w:t>
            </w:r>
          </w:p>
          <w:p w14:paraId="0C66B2E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nil"/>
            </w:tcBorders>
          </w:tcPr>
          <w:p w14:paraId="5AEA9BD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75686E7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4263181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bottom w:val="nil"/>
            </w:tcBorders>
          </w:tcPr>
          <w:p w14:paraId="6E9FCED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03CF1FE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2B8362A8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23910FF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  <w:p w14:paraId="0F1DAE9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00BF1A5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E6151E5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68F881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B64039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06EA84A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DF001D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</w:tr>
      <w:tr w:rsidR="0026652A" w:rsidRPr="00707AAD" w14:paraId="1AFEEE07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CA0D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64645CA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79447EF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53C797F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B1D5DC2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0A2A77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40FE30B3" w14:textId="355D9E48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noProof/>
          <w:kern w:val="2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689DFB" wp14:editId="49E37072">
                <wp:simplePos x="0" y="0"/>
                <wp:positionH relativeFrom="column">
                  <wp:posOffset>3214370</wp:posOffset>
                </wp:positionH>
                <wp:positionV relativeFrom="paragraph">
                  <wp:posOffset>1013460</wp:posOffset>
                </wp:positionV>
                <wp:extent cx="0" cy="0"/>
                <wp:effectExtent l="10160" t="8890" r="8890" b="1016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B3352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1pt,79.8pt" to="253.1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" o:allowincell="f"/>
            </w:pict>
          </mc:Fallback>
        </mc:AlternateContent>
      </w:r>
    </w:p>
    <w:p w14:paraId="15A25106" w14:textId="77777777" w:rsidR="00E56570" w:rsidRDefault="00707AAD" w:rsidP="00EC2A95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Построение начинается с клетки (1,2), имеющей минимальный тариф с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=1. В эту клетку помещается х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min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(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,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)=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min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(300,200)=200. Остаток по строке 300-200=100 помещается в клетку этой строки с минимальными затратами, а именно х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=100, где с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=4. Распределение продолжается по цепочке (1,2)-(1,3)-(3,3)-(3,1)-(2,1)-(2,4)-(4,4). Полученному плану перевозок соответствует значение целевой функции</w:t>
      </w:r>
    </w:p>
    <w:p w14:paraId="729F18AB" w14:textId="0F0B1B57" w:rsidR="00707AAD" w:rsidRPr="00707AAD" w:rsidRDefault="00707AAD" w:rsidP="00EC2A95">
      <w:pPr>
        <w:ind w:right="84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200+4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100+5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150+9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50=2700.</w:t>
      </w:r>
    </w:p>
    <w:p w14:paraId="5C824990" w14:textId="666A87B2" w:rsidR="00707AAD" w:rsidRPr="00707AAD" w:rsidRDefault="00707AAD" w:rsidP="00EC2A95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Определяются потенциалы строк и столбцов, для чего решается система уравнений:</w:t>
      </w:r>
    </w:p>
    <w:p w14:paraId="0D4CF374" w14:textId="77777777" w:rsidR="00707AAD" w:rsidRPr="00707AAD" w:rsidRDefault="00707AAD" w:rsidP="00EC2A95">
      <w:pPr>
        <w:ind w:right="84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00" w:dyaOrig="340" w14:anchorId="7B852773">
          <v:shape id="_x0000_i1033" type="#_x0000_t75" style="width:35.25pt;height:15pt" o:ole="" fillcolor="window">
            <v:imagedata r:id="rId23" o:title=""/>
          </v:shape>
          <o:OLEObject Type="Embed" ProgID="Equation.3" ShapeID="_x0000_i1033" DrawAspect="Content" ObjectID="_1804525912" r:id="rId24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140" w:dyaOrig="360" w14:anchorId="3E4759CB">
          <v:shape id="_x0000_i1034" type="#_x0000_t75" style="width:40.5pt;height:15.75pt" o:ole="" fillcolor="window">
            <v:imagedata r:id="rId25" o:title=""/>
          </v:shape>
          <o:OLEObject Type="Embed" ProgID="Equation.3" ShapeID="_x0000_i1034" DrawAspect="Content" ObjectID="_1804525913" r:id="rId26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60" w:dyaOrig="340" w14:anchorId="524C93B1">
          <v:shape id="_x0000_i1035" type="#_x0000_t75" style="width:46.5pt;height:15pt" o:ole="" fillcolor="window">
            <v:imagedata r:id="rId27" o:title=""/>
          </v:shape>
          <o:OLEObject Type="Embed" ProgID="Equation.3" ShapeID="_x0000_i1035" DrawAspect="Content" ObjectID="_1804525914" r:id="rId28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80" w:dyaOrig="340" w14:anchorId="5ECACA0F">
          <v:shape id="_x0000_i1036" type="#_x0000_t75" style="width:49.5pt;height:15pt" o:ole="" fillcolor="window">
            <v:imagedata r:id="rId29" o:title=""/>
          </v:shape>
          <o:OLEObject Type="Embed" ProgID="Equation.3" ShapeID="_x0000_i1036" DrawAspect="Content" ObjectID="_1804525915" r:id="rId30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140" w:dyaOrig="360" w14:anchorId="24B69CB5">
          <v:shape id="_x0000_i1037" type="#_x0000_t75" style="width:46.5pt;height:15.75pt" o:ole="" fillcolor="window">
            <v:imagedata r:id="rId31" o:title=""/>
          </v:shape>
          <o:OLEObject Type="Embed" ProgID="Equation.3" ShapeID="_x0000_i1037" DrawAspect="Content" ObjectID="_1804525916" r:id="rId32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C247052" w14:textId="77777777" w:rsidR="00707AAD" w:rsidRPr="00707AAD" w:rsidRDefault="00707AAD" w:rsidP="00EC2A95">
      <w:pPr>
        <w:ind w:right="84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200" w:dyaOrig="360" w14:anchorId="0CA69DE1">
          <v:shape id="_x0000_i1038" type="#_x0000_t75" style="width:40.5pt;height:15.75pt" o:ole="" fillcolor="window">
            <v:imagedata r:id="rId33" o:title=""/>
          </v:shape>
          <o:OLEObject Type="Embed" ProgID="Equation.3" ShapeID="_x0000_i1038" DrawAspect="Content" ObjectID="_1804525917" r:id="rId34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219" w:dyaOrig="340" w14:anchorId="6F037735">
          <v:shape id="_x0000_i1039" type="#_x0000_t75" style="width:46.5pt;height:15pt" o:ole="" fillcolor="window">
            <v:imagedata r:id="rId35" o:title=""/>
          </v:shape>
          <o:OLEObject Type="Embed" ProgID="Equation.3" ShapeID="_x0000_i1039" DrawAspect="Content" ObjectID="_1804525918" r:id="rId36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7CF5E90E" w14:textId="62A30112" w:rsidR="00707AAD" w:rsidRDefault="00707AAD" w:rsidP="00EC2A95">
      <w:pPr>
        <w:ind w:right="84" w:firstLine="709"/>
        <w:jc w:val="both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Эта система уравнений содержит семь уравнений с восемью неизвестными. Полагая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последовательно находим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=-1,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=8,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=-8. На основании потенциалов строк и столбцов вычисляются оценки свободных клеток 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c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-(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+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):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=-2,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=3,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=5,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=4. Так как есть отрицательная оценка, то опорный план не является оптимальным, и его можно улучшить. Выбираем клетку (1,4). Для выбранной клетки строится цикл пересчета (1,4)-(1,3)-(3,3)-(3,1)-(2,1)-(2,4)-(1,4). В таблице 4.1 он показан пунктиром. Наименьшее из чисел в клетках с (-) равно 100. Это число в клетки с (+) добавляется, а из клеток с (-) отнимается. Три клетки освобождаются, но свободной оставляем одну (2,4), а клетки (1,3) и (3,1) заполняем </w:t>
      </w:r>
      <w:r w:rsidRPr="00707AAD">
        <w:rPr>
          <w:rFonts w:eastAsia="Times New Roman" w:cs="Times New Roman"/>
          <w:i/>
          <w:kern w:val="20"/>
          <w:sz w:val="28"/>
          <w:szCs w:val="28"/>
          <w:lang w:eastAsia="ru-RU"/>
        </w:rPr>
        <w:t>базисными нулями.</w:t>
      </w:r>
    </w:p>
    <w:p w14:paraId="226CEE2D" w14:textId="47F9F7A2" w:rsidR="00E56570" w:rsidRPr="00176BE4" w:rsidRDefault="00E56570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34156243" w14:textId="77777777" w:rsidR="00EC2A95" w:rsidRPr="00176BE4" w:rsidRDefault="00EC2A95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33676E12" w14:textId="77777777" w:rsidR="00EC2A95" w:rsidRPr="00176BE4" w:rsidRDefault="00EC2A95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21F67831" w14:textId="77777777" w:rsidR="00EC2A95" w:rsidRPr="00176BE4" w:rsidRDefault="00EC2A95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076DA681" w14:textId="77777777" w:rsidR="00EC2A95" w:rsidRPr="00176BE4" w:rsidRDefault="00EC2A95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149946E8" w14:textId="77777777" w:rsidR="00EC2A95" w:rsidRPr="00176BE4" w:rsidRDefault="00EC2A95" w:rsidP="00EC2A95">
      <w:pPr>
        <w:ind w:right="84" w:firstLine="709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00FAB42D" w14:textId="4D7E3F29" w:rsidR="00707AAD" w:rsidRPr="00707AAD" w:rsidRDefault="00707AAD" w:rsidP="00EC2A95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 преобразований опорного плана -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544CF35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4BF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517C832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30C1188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7AD7FD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B181E9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75A0A60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542F4EB0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271F60BD" w14:textId="4CCAC010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5181571D" wp14:editId="4AF5A514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640080" cy="0"/>
                      <wp:effectExtent l="8890" t="5715" r="8255" b="13335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C3547F" id="Прямая соединительная линия 1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7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69F7D577" wp14:editId="21BBA699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0" cy="365760"/>
                      <wp:effectExtent l="8890" t="5715" r="10160" b="9525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E439C9" id="Прямая соединительная линия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22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63C51F94" wp14:editId="31FC272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142875</wp:posOffset>
                      </wp:positionV>
                      <wp:extent cx="0" cy="640080"/>
                      <wp:effectExtent l="11430" t="5715" r="7620" b="11430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9D9F4C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1.25pt" to="175.45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</w:p>
          <w:p w14:paraId="79CF053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160888B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6071BE0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 1</w:t>
            </w:r>
          </w:p>
          <w:p w14:paraId="0694F64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1BB9D24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(+)  4</w:t>
            </w:r>
          </w:p>
          <w:p w14:paraId="42C57DC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0</w:t>
            </w:r>
          </w:p>
        </w:tc>
        <w:tc>
          <w:tcPr>
            <w:tcW w:w="1134" w:type="dxa"/>
            <w:tcBorders>
              <w:top w:val="nil"/>
            </w:tcBorders>
          </w:tcPr>
          <w:p w14:paraId="2D774922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543D714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33A8A162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35EAA1FC" w14:textId="41BFE2CC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1C595971" wp14:editId="0EE6A7CB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640080" cy="0"/>
                      <wp:effectExtent l="6985" t="10160" r="10160" b="889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6F085D"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12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2AC91460" wp14:editId="1F057235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0" cy="274320"/>
                      <wp:effectExtent l="6985" t="10160" r="12065" b="10795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7ED65F"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71.6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" o:allowincell="f">
                      <v:stroke dashstyle="dash"/>
                    </v:line>
                  </w:pict>
                </mc:Fallback>
              </mc:AlternateContent>
            </w:r>
          </w:p>
          <w:p w14:paraId="0555178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2C74DE8D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(-)    5</w:t>
            </w:r>
          </w:p>
          <w:p w14:paraId="1A8AA3C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53B92FD4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(+)     2</w:t>
            </w:r>
          </w:p>
          <w:p w14:paraId="026CB68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    *</w:t>
            </w:r>
          </w:p>
        </w:tc>
        <w:tc>
          <w:tcPr>
            <w:tcW w:w="1134" w:type="dxa"/>
          </w:tcPr>
          <w:p w14:paraId="1FA2283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AED860C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9</w:t>
            </w:r>
          </w:p>
          <w:p w14:paraId="753C507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25E740A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CE3B775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67440E75" w14:textId="1293A4E8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7F1F75EC" wp14:editId="688D5F73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130175</wp:posOffset>
                      </wp:positionV>
                      <wp:extent cx="1280160" cy="0"/>
                      <wp:effectExtent l="7620" t="8255" r="7620" b="1079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9C91B" id="Прямая соединительная линия 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0.25pt" to="175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38EB80E3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BC4AE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7B922980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0</w:t>
            </w:r>
          </w:p>
        </w:tc>
        <w:tc>
          <w:tcPr>
            <w:tcW w:w="1134" w:type="dxa"/>
            <w:tcBorders>
              <w:bottom w:val="nil"/>
            </w:tcBorders>
          </w:tcPr>
          <w:p w14:paraId="314F0C6F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409CDEC2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3</w:t>
            </w:r>
          </w:p>
          <w:p w14:paraId="5D1A898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nil"/>
            </w:tcBorders>
          </w:tcPr>
          <w:p w14:paraId="5E1BAE3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6F7D64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551A61CF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5701EB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7FBA51F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29E65016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039B250D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71E91B04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16BE6A9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220C836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</w:tr>
      <w:tr w:rsidR="0026652A" w:rsidRPr="00707AAD" w14:paraId="62F15B6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7160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68587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6BB1DB9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143475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D13BF4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99DB9E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1F094CFA" w14:textId="77777777" w:rsidR="00E56570" w:rsidRDefault="00707AAD" w:rsidP="00707AAD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Новый опорный план проверяется на оптимальность. Аналогично определяются потенциалы строк и столбцов (они указаны в таблице). И для каждой свободной клетки определяются оценки: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=3,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=5,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=2. Отрицательных оценок нет, следовательно, полученный опорный план является оптимальным. </w:t>
      </w:r>
    </w:p>
    <w:p w14:paraId="522935EF" w14:textId="5A8BAD02" w:rsidR="00707AAD" w:rsidRPr="000807E6" w:rsidRDefault="00E56570" w:rsidP="00707AAD">
      <w:pPr>
        <w:ind w:right="84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Ответ: о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бщая стоимость перевозок </w:t>
      </w:r>
      <w:proofErr w:type="spellStart"/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="00707AAD" w:rsidRPr="000807E6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min</w:t>
      </w:r>
      <w:proofErr w:type="spellEnd"/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=2500.</w:t>
      </w:r>
    </w:p>
    <w:p w14:paraId="69110516" w14:textId="77777777" w:rsidR="000807E6" w:rsidRPr="00056AC5" w:rsidRDefault="000807E6" w:rsidP="000807E6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4CFD18B3" w14:textId="77777777" w:rsidR="000807E6" w:rsidRPr="00056AC5" w:rsidRDefault="000807E6" w:rsidP="000807E6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исходного опорного плана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24A96099" w14:textId="77777777" w:rsidR="000807E6" w:rsidRPr="00056AC5" w:rsidRDefault="000807E6" w:rsidP="000807E6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таблицы по правилу минимальной стоимости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10EB91B2" w14:textId="77777777" w:rsidR="000807E6" w:rsidRPr="00056AC5" w:rsidRDefault="000807E6" w:rsidP="000807E6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8411169" w14:textId="77777777" w:rsidR="000807E6" w:rsidRPr="00056AC5" w:rsidRDefault="000807E6" w:rsidP="000807E6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метод потенциалов.</w:t>
      </w:r>
    </w:p>
    <w:p w14:paraId="6C96123E" w14:textId="03BD9DEE" w:rsidR="00FB659B" w:rsidRDefault="000B79E7" w:rsidP="00E56570">
      <w:pPr>
        <w:tabs>
          <w:tab w:val="left" w:pos="9072"/>
        </w:tabs>
        <w:ind w:right="46" w:firstLine="709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>Компетенции (индикаторы): ОПК-1, ПК-1</w:t>
      </w:r>
    </w:p>
    <w:sectPr w:rsidR="00FB659B" w:rsidSect="00EC2A95">
      <w:footerReference w:type="default" r:id="rId3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A8F7B" w14:textId="77777777" w:rsidR="003A4AB7" w:rsidRDefault="003A4AB7" w:rsidP="00EC2A95">
      <w:r>
        <w:separator/>
      </w:r>
    </w:p>
  </w:endnote>
  <w:endnote w:type="continuationSeparator" w:id="0">
    <w:p w14:paraId="62BDFF4F" w14:textId="77777777" w:rsidR="003A4AB7" w:rsidRDefault="003A4AB7" w:rsidP="00EC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7410103"/>
      <w:docPartObj>
        <w:docPartGallery w:val="Page Numbers (Bottom of Page)"/>
        <w:docPartUnique/>
      </w:docPartObj>
    </w:sdtPr>
    <w:sdtEndPr/>
    <w:sdtContent>
      <w:p w14:paraId="21443ADD" w14:textId="0E911AFA" w:rsidR="00EC2A95" w:rsidRDefault="00EC2A9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E2C">
          <w:rPr>
            <w:noProof/>
          </w:rPr>
          <w:t>12</w:t>
        </w:r>
        <w:r>
          <w:fldChar w:fldCharType="end"/>
        </w:r>
      </w:p>
    </w:sdtContent>
  </w:sdt>
  <w:p w14:paraId="1A975B43" w14:textId="77777777" w:rsidR="00EC2A95" w:rsidRDefault="00EC2A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06169" w14:textId="77777777" w:rsidR="003A4AB7" w:rsidRDefault="003A4AB7" w:rsidP="00EC2A95">
      <w:r>
        <w:separator/>
      </w:r>
    </w:p>
  </w:footnote>
  <w:footnote w:type="continuationSeparator" w:id="0">
    <w:p w14:paraId="1C91394A" w14:textId="77777777" w:rsidR="003A4AB7" w:rsidRDefault="003A4AB7" w:rsidP="00EC2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A6A26"/>
    <w:multiLevelType w:val="multilevel"/>
    <w:tmpl w:val="10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58680D"/>
    <w:multiLevelType w:val="multilevel"/>
    <w:tmpl w:val="1972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B4B"/>
    <w:rsid w:val="00037163"/>
    <w:rsid w:val="00037A3C"/>
    <w:rsid w:val="00041A26"/>
    <w:rsid w:val="00056AC5"/>
    <w:rsid w:val="00061AF7"/>
    <w:rsid w:val="000807E6"/>
    <w:rsid w:val="000B79E7"/>
    <w:rsid w:val="001235C0"/>
    <w:rsid w:val="00176BE4"/>
    <w:rsid w:val="00221F4E"/>
    <w:rsid w:val="0022766E"/>
    <w:rsid w:val="00264A27"/>
    <w:rsid w:val="0026652A"/>
    <w:rsid w:val="00316749"/>
    <w:rsid w:val="00321E43"/>
    <w:rsid w:val="003515BE"/>
    <w:rsid w:val="00362D3B"/>
    <w:rsid w:val="00372D6B"/>
    <w:rsid w:val="003939D4"/>
    <w:rsid w:val="003A3A0A"/>
    <w:rsid w:val="003A4AB7"/>
    <w:rsid w:val="003C4E02"/>
    <w:rsid w:val="003D63EC"/>
    <w:rsid w:val="003F1A8D"/>
    <w:rsid w:val="0049637F"/>
    <w:rsid w:val="004D7493"/>
    <w:rsid w:val="004E490D"/>
    <w:rsid w:val="00501BC7"/>
    <w:rsid w:val="0054765E"/>
    <w:rsid w:val="00574019"/>
    <w:rsid w:val="005820B2"/>
    <w:rsid w:val="0058376A"/>
    <w:rsid w:val="00633AB2"/>
    <w:rsid w:val="006524E7"/>
    <w:rsid w:val="006842C6"/>
    <w:rsid w:val="006908B4"/>
    <w:rsid w:val="006A3A83"/>
    <w:rsid w:val="00702B1A"/>
    <w:rsid w:val="00707AAD"/>
    <w:rsid w:val="00710D4B"/>
    <w:rsid w:val="00711795"/>
    <w:rsid w:val="00716A4F"/>
    <w:rsid w:val="00736617"/>
    <w:rsid w:val="007E1D27"/>
    <w:rsid w:val="00833763"/>
    <w:rsid w:val="008574E4"/>
    <w:rsid w:val="008E5343"/>
    <w:rsid w:val="00906108"/>
    <w:rsid w:val="009D01AE"/>
    <w:rsid w:val="00A70C66"/>
    <w:rsid w:val="00AC1B3F"/>
    <w:rsid w:val="00B06B4B"/>
    <w:rsid w:val="00B13EF2"/>
    <w:rsid w:val="00B31530"/>
    <w:rsid w:val="00B979BB"/>
    <w:rsid w:val="00BB54D6"/>
    <w:rsid w:val="00BC2678"/>
    <w:rsid w:val="00BC5A27"/>
    <w:rsid w:val="00BE0C60"/>
    <w:rsid w:val="00BF28F1"/>
    <w:rsid w:val="00C17605"/>
    <w:rsid w:val="00C86AEF"/>
    <w:rsid w:val="00CE4E76"/>
    <w:rsid w:val="00D10B25"/>
    <w:rsid w:val="00D444C4"/>
    <w:rsid w:val="00D56E0B"/>
    <w:rsid w:val="00D57A13"/>
    <w:rsid w:val="00DD6126"/>
    <w:rsid w:val="00E56570"/>
    <w:rsid w:val="00EC2A95"/>
    <w:rsid w:val="00EF64AA"/>
    <w:rsid w:val="00F15AD7"/>
    <w:rsid w:val="00F439F1"/>
    <w:rsid w:val="00F66254"/>
    <w:rsid w:val="00F70E2C"/>
    <w:rsid w:val="00F73979"/>
    <w:rsid w:val="00FB659B"/>
    <w:rsid w:val="00FD4447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70BB3"/>
  <w15:docId w15:val="{C31E0C0E-C1A4-429A-85E8-3D8EB96F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807E6"/>
    <w:pPr>
      <w:pageBreakBefore/>
      <w:jc w:val="center"/>
      <w:outlineLvl w:val="0"/>
    </w:pPr>
    <w:rPr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7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807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11">
    <w:name w:val="Сетка таблицы светлая1"/>
    <w:basedOn w:val="a2"/>
    <w:uiPriority w:val="40"/>
    <w:rsid w:val="00D56E0B"/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4">
    <w:name w:val="Placeholder Text"/>
    <w:basedOn w:val="a1"/>
    <w:uiPriority w:val="99"/>
    <w:semiHidden/>
    <w:rsid w:val="00D56E0B"/>
    <w:rPr>
      <w:color w:val="808080"/>
    </w:rPr>
  </w:style>
  <w:style w:type="paragraph" w:styleId="a5">
    <w:name w:val="List Paragraph"/>
    <w:basedOn w:val="a"/>
    <w:uiPriority w:val="34"/>
    <w:qFormat/>
    <w:rsid w:val="00710D4B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07E6"/>
    <w:rPr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807E6"/>
  </w:style>
  <w:style w:type="character" w:customStyle="1" w:styleId="30">
    <w:name w:val="Заголовок 3 Знак"/>
    <w:basedOn w:val="a1"/>
    <w:link w:val="3"/>
    <w:uiPriority w:val="9"/>
    <w:semiHidden/>
    <w:rsid w:val="000807E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40">
    <w:name w:val="Заголовок 4 Знак"/>
    <w:basedOn w:val="a1"/>
    <w:link w:val="4"/>
    <w:uiPriority w:val="9"/>
    <w:rsid w:val="000807E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0B79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B79E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C2A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C2A95"/>
  </w:style>
  <w:style w:type="paragraph" w:styleId="aa">
    <w:name w:val="footer"/>
    <w:basedOn w:val="a"/>
    <w:link w:val="ab"/>
    <w:uiPriority w:val="99"/>
    <w:unhideWhenUsed/>
    <w:rsid w:val="00EC2A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C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A77A6-49BD-4B50-9C47-615D1BE1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12405</TotalTime>
  <Pages>10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Kirkina</dc:creator>
  <cp:lastModifiedBy>Alex</cp:lastModifiedBy>
  <cp:revision>60</cp:revision>
  <cp:lastPrinted>2025-03-24T20:07:00Z</cp:lastPrinted>
  <dcterms:created xsi:type="dcterms:W3CDTF">2025-02-09T21:04:00Z</dcterms:created>
  <dcterms:modified xsi:type="dcterms:W3CDTF">2025-03-26T17:25:00Z</dcterms:modified>
</cp:coreProperties>
</file>