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55FD94" w14:textId="77777777" w:rsidR="003F66E8" w:rsidRPr="003F03BC" w:rsidRDefault="003F66E8" w:rsidP="003F03BC">
      <w:pPr>
        <w:autoSpaceDE w:val="0"/>
        <w:autoSpaceDN w:val="0"/>
        <w:adjustRightInd w:val="0"/>
        <w:spacing w:line="240" w:lineRule="auto"/>
        <w:ind w:firstLine="0"/>
        <w:jc w:val="center"/>
        <w:rPr>
          <w:rFonts w:eastAsia="Times New Roman"/>
          <w:b/>
          <w:sz w:val="28"/>
          <w:szCs w:val="28"/>
        </w:rPr>
      </w:pPr>
      <w:r w:rsidRPr="003F03BC">
        <w:rPr>
          <w:rFonts w:eastAsia="Times New Roman"/>
          <w:b/>
          <w:sz w:val="28"/>
          <w:szCs w:val="28"/>
        </w:rPr>
        <w:t xml:space="preserve">Комплект тестовых заданий по дисциплине </w:t>
      </w:r>
    </w:p>
    <w:p w14:paraId="4CEDC9DE" w14:textId="77777777" w:rsidR="003F66E8" w:rsidRPr="003F03BC" w:rsidRDefault="003F66E8" w:rsidP="003F03BC">
      <w:pPr>
        <w:autoSpaceDE w:val="0"/>
        <w:autoSpaceDN w:val="0"/>
        <w:adjustRightInd w:val="0"/>
        <w:spacing w:line="240" w:lineRule="auto"/>
        <w:ind w:firstLine="0"/>
        <w:jc w:val="center"/>
        <w:rPr>
          <w:rFonts w:eastAsia="Times New Roman"/>
          <w:b/>
          <w:sz w:val="28"/>
          <w:szCs w:val="28"/>
        </w:rPr>
      </w:pPr>
      <w:r w:rsidRPr="003F03BC">
        <w:rPr>
          <w:rFonts w:eastAsia="Times New Roman"/>
          <w:b/>
          <w:sz w:val="28"/>
          <w:szCs w:val="28"/>
        </w:rPr>
        <w:t>«</w:t>
      </w:r>
      <w:r w:rsidRPr="003F03BC">
        <w:rPr>
          <w:b/>
          <w:bCs/>
          <w:sz w:val="28"/>
          <w:szCs w:val="28"/>
        </w:rPr>
        <w:t>Дизайн городской среды</w:t>
      </w:r>
      <w:r w:rsidRPr="003F03BC">
        <w:rPr>
          <w:rFonts w:eastAsia="Times New Roman"/>
          <w:b/>
          <w:sz w:val="28"/>
          <w:szCs w:val="28"/>
        </w:rPr>
        <w:t>»</w:t>
      </w:r>
    </w:p>
    <w:p w14:paraId="59661ED7" w14:textId="77777777" w:rsidR="003F66E8" w:rsidRPr="003F03BC" w:rsidRDefault="003F66E8" w:rsidP="003F03BC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rFonts w:eastAsia="Times New Roman"/>
          <w:b/>
          <w:color w:val="000000"/>
          <w:sz w:val="28"/>
          <w:szCs w:val="28"/>
        </w:rPr>
      </w:pPr>
    </w:p>
    <w:p w14:paraId="3DBA0C1A" w14:textId="77777777" w:rsidR="003F03BC" w:rsidRDefault="003F03BC" w:rsidP="003F03BC">
      <w:pPr>
        <w:autoSpaceDE w:val="0"/>
        <w:autoSpaceDN w:val="0"/>
        <w:adjustRightInd w:val="0"/>
        <w:spacing w:line="240" w:lineRule="auto"/>
        <w:ind w:firstLine="0"/>
        <w:contextualSpacing/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t>Задания закрытого типа</w:t>
      </w:r>
    </w:p>
    <w:p w14:paraId="256F0DCD" w14:textId="77777777" w:rsidR="003F03BC" w:rsidRDefault="003F03BC" w:rsidP="003F03BC">
      <w:pPr>
        <w:autoSpaceDE w:val="0"/>
        <w:autoSpaceDN w:val="0"/>
        <w:adjustRightInd w:val="0"/>
        <w:spacing w:line="240" w:lineRule="auto"/>
        <w:ind w:firstLine="527"/>
        <w:contextualSpacing/>
        <w:rPr>
          <w:rFonts w:eastAsia="Times New Roman"/>
          <w:b/>
          <w:sz w:val="28"/>
          <w:szCs w:val="28"/>
        </w:rPr>
      </w:pPr>
    </w:p>
    <w:p w14:paraId="30712879" w14:textId="77777777" w:rsidR="003F66E8" w:rsidRPr="003F03BC" w:rsidRDefault="003F66E8" w:rsidP="003F03BC">
      <w:pPr>
        <w:autoSpaceDE w:val="0"/>
        <w:autoSpaceDN w:val="0"/>
        <w:adjustRightInd w:val="0"/>
        <w:spacing w:line="240" w:lineRule="auto"/>
        <w:ind w:firstLine="709"/>
        <w:contextualSpacing/>
        <w:rPr>
          <w:rFonts w:eastAsia="Times New Roman"/>
          <w:b/>
          <w:sz w:val="28"/>
          <w:szCs w:val="28"/>
        </w:rPr>
      </w:pPr>
      <w:r w:rsidRPr="003F03BC">
        <w:rPr>
          <w:rFonts w:eastAsia="Times New Roman"/>
          <w:b/>
          <w:sz w:val="28"/>
          <w:szCs w:val="28"/>
        </w:rPr>
        <w:t xml:space="preserve">Задания закрытого типа на выбор правильного ответа </w:t>
      </w:r>
    </w:p>
    <w:p w14:paraId="4B52C626" w14:textId="77777777" w:rsidR="001D1301" w:rsidRDefault="001D1301" w:rsidP="003F03BC">
      <w:pPr>
        <w:autoSpaceDE w:val="0"/>
        <w:autoSpaceDN w:val="0"/>
        <w:adjustRightInd w:val="0"/>
        <w:spacing w:line="240" w:lineRule="auto"/>
        <w:ind w:firstLine="709"/>
        <w:contextualSpacing/>
        <w:rPr>
          <w:rFonts w:eastAsia="Times New Roman"/>
          <w:i/>
          <w:sz w:val="28"/>
          <w:szCs w:val="28"/>
        </w:rPr>
      </w:pPr>
    </w:p>
    <w:p w14:paraId="002A69E0" w14:textId="1ABC77F6" w:rsidR="003F66E8" w:rsidRPr="003F03BC" w:rsidRDefault="003F66E8" w:rsidP="001D1301">
      <w:pPr>
        <w:autoSpaceDE w:val="0"/>
        <w:autoSpaceDN w:val="0"/>
        <w:adjustRightInd w:val="0"/>
        <w:spacing w:line="240" w:lineRule="auto"/>
        <w:ind w:firstLine="0"/>
        <w:contextualSpacing/>
        <w:rPr>
          <w:rFonts w:eastAsia="Times New Roman"/>
          <w:i/>
          <w:sz w:val="28"/>
          <w:szCs w:val="28"/>
        </w:rPr>
      </w:pPr>
      <w:r w:rsidRPr="003F03BC">
        <w:rPr>
          <w:rFonts w:eastAsia="Times New Roman"/>
          <w:i/>
          <w:sz w:val="28"/>
          <w:szCs w:val="28"/>
        </w:rPr>
        <w:t>Выберите один правильный ответ</w:t>
      </w:r>
    </w:p>
    <w:p w14:paraId="3F10478E" w14:textId="77777777" w:rsidR="001D1301" w:rsidRDefault="001D1301" w:rsidP="001D1301">
      <w:pPr>
        <w:autoSpaceDE w:val="0"/>
        <w:autoSpaceDN w:val="0"/>
        <w:adjustRightInd w:val="0"/>
        <w:spacing w:line="240" w:lineRule="auto"/>
        <w:ind w:firstLine="0"/>
        <w:contextualSpacing/>
        <w:rPr>
          <w:rFonts w:eastAsia="Times New Roman"/>
          <w:color w:val="000000"/>
          <w:sz w:val="28"/>
          <w:szCs w:val="28"/>
        </w:rPr>
      </w:pPr>
    </w:p>
    <w:p w14:paraId="762C6786" w14:textId="0F4AAE60" w:rsidR="006106E6" w:rsidRPr="003F03BC" w:rsidRDefault="003F03BC" w:rsidP="001D1301">
      <w:pPr>
        <w:autoSpaceDE w:val="0"/>
        <w:autoSpaceDN w:val="0"/>
        <w:adjustRightInd w:val="0"/>
        <w:spacing w:line="240" w:lineRule="auto"/>
        <w:ind w:firstLine="0"/>
        <w:contextualSpacing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1</w:t>
      </w:r>
      <w:r w:rsidR="003F66E8" w:rsidRPr="003F03BC">
        <w:rPr>
          <w:rFonts w:eastAsia="Times New Roman"/>
          <w:color w:val="000000"/>
          <w:sz w:val="28"/>
          <w:szCs w:val="28"/>
        </w:rPr>
        <w:t xml:space="preserve">. </w:t>
      </w:r>
      <w:r w:rsidR="006106E6" w:rsidRPr="003F03BC">
        <w:rPr>
          <w:rFonts w:eastAsia="Times New Roman"/>
          <w:color w:val="000000"/>
          <w:sz w:val="28"/>
          <w:szCs w:val="28"/>
        </w:rPr>
        <w:t>За счет чего осуществляется</w:t>
      </w:r>
      <w:r>
        <w:rPr>
          <w:rFonts w:eastAsia="Times New Roman"/>
          <w:color w:val="000000"/>
          <w:sz w:val="28"/>
          <w:szCs w:val="28"/>
        </w:rPr>
        <w:t xml:space="preserve"> боковое естественное освещение:</w:t>
      </w:r>
    </w:p>
    <w:p w14:paraId="208C85E1" w14:textId="2E4BD067" w:rsidR="006106E6" w:rsidRPr="003F03BC" w:rsidRDefault="001D1301" w:rsidP="001D1301">
      <w:pPr>
        <w:autoSpaceDE w:val="0"/>
        <w:autoSpaceDN w:val="0"/>
        <w:adjustRightInd w:val="0"/>
        <w:spacing w:line="240" w:lineRule="auto"/>
        <w:ind w:firstLine="0"/>
        <w:contextualSpacing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А) прожектора</w:t>
      </w:r>
    </w:p>
    <w:p w14:paraId="49F8D6E3" w14:textId="11DD2941" w:rsidR="006106E6" w:rsidRPr="003F03BC" w:rsidRDefault="001D1301" w:rsidP="001D1301">
      <w:pPr>
        <w:autoSpaceDE w:val="0"/>
        <w:autoSpaceDN w:val="0"/>
        <w:adjustRightInd w:val="0"/>
        <w:spacing w:line="240" w:lineRule="auto"/>
        <w:ind w:firstLine="0"/>
        <w:contextualSpacing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Б) аэрационные фонари</w:t>
      </w:r>
    </w:p>
    <w:p w14:paraId="6A58AD9C" w14:textId="7C0F1623" w:rsidR="006106E6" w:rsidRPr="003F03BC" w:rsidRDefault="006106E6" w:rsidP="001D1301">
      <w:pPr>
        <w:autoSpaceDE w:val="0"/>
        <w:autoSpaceDN w:val="0"/>
        <w:adjustRightInd w:val="0"/>
        <w:spacing w:line="240" w:lineRule="auto"/>
        <w:ind w:firstLine="0"/>
        <w:contextualSpacing/>
        <w:rPr>
          <w:rFonts w:eastAsia="Times New Roman"/>
          <w:color w:val="000000"/>
          <w:sz w:val="28"/>
          <w:szCs w:val="28"/>
        </w:rPr>
      </w:pPr>
      <w:r w:rsidRPr="003F03BC">
        <w:rPr>
          <w:rFonts w:eastAsia="Times New Roman"/>
          <w:color w:val="000000"/>
          <w:sz w:val="28"/>
          <w:szCs w:val="28"/>
        </w:rPr>
        <w:t>В</w:t>
      </w:r>
      <w:r w:rsidR="001D1301">
        <w:rPr>
          <w:rFonts w:eastAsia="Times New Roman"/>
          <w:color w:val="000000"/>
          <w:sz w:val="28"/>
          <w:szCs w:val="28"/>
        </w:rPr>
        <w:t>) оконные проемы</w:t>
      </w:r>
    </w:p>
    <w:p w14:paraId="67093022" w14:textId="77777777" w:rsidR="003F66E8" w:rsidRPr="003F03BC" w:rsidRDefault="003F66E8" w:rsidP="001D1301">
      <w:pPr>
        <w:autoSpaceDE w:val="0"/>
        <w:autoSpaceDN w:val="0"/>
        <w:adjustRightInd w:val="0"/>
        <w:spacing w:line="240" w:lineRule="auto"/>
        <w:ind w:firstLine="0"/>
        <w:contextualSpacing/>
        <w:rPr>
          <w:rFonts w:eastAsia="Times New Roman"/>
          <w:color w:val="000000"/>
          <w:sz w:val="28"/>
          <w:szCs w:val="28"/>
        </w:rPr>
      </w:pPr>
      <w:r w:rsidRPr="003F03BC">
        <w:rPr>
          <w:rFonts w:eastAsia="Times New Roman"/>
          <w:color w:val="000000"/>
          <w:sz w:val="28"/>
          <w:szCs w:val="28"/>
        </w:rPr>
        <w:t xml:space="preserve">Правильный ответ: </w:t>
      </w:r>
      <w:r w:rsidR="006106E6" w:rsidRPr="003F03BC">
        <w:rPr>
          <w:rFonts w:eastAsia="Times New Roman"/>
          <w:color w:val="000000"/>
          <w:sz w:val="28"/>
          <w:szCs w:val="28"/>
        </w:rPr>
        <w:t>В</w:t>
      </w:r>
    </w:p>
    <w:p w14:paraId="668868DB" w14:textId="0D88D5E5" w:rsidR="003F66E8" w:rsidRPr="003F03BC" w:rsidRDefault="00217FDB" w:rsidP="001D1301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Компетенции</w:t>
      </w:r>
      <w:r w:rsidR="007003A2">
        <w:rPr>
          <w:color w:val="000000"/>
          <w:sz w:val="28"/>
          <w:szCs w:val="28"/>
        </w:rPr>
        <w:t xml:space="preserve"> (индикаторы)</w:t>
      </w:r>
      <w:r w:rsidR="003F66E8" w:rsidRPr="003F03BC">
        <w:rPr>
          <w:rFonts w:eastAsia="Times New Roman"/>
          <w:color w:val="000000"/>
          <w:sz w:val="28"/>
          <w:szCs w:val="28"/>
        </w:rPr>
        <w:t xml:space="preserve">: </w:t>
      </w:r>
      <w:r>
        <w:rPr>
          <w:sz w:val="28"/>
          <w:szCs w:val="28"/>
        </w:rPr>
        <w:t>УК-6</w:t>
      </w:r>
    </w:p>
    <w:p w14:paraId="1A2B97F7" w14:textId="77777777" w:rsidR="006106E6" w:rsidRPr="003F03BC" w:rsidRDefault="006106E6" w:rsidP="001D1301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</w:p>
    <w:p w14:paraId="1571A29E" w14:textId="78D39A37" w:rsidR="006106E6" w:rsidRPr="003F03BC" w:rsidRDefault="006106E6" w:rsidP="001D1301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  <w:r w:rsidRPr="003F03BC">
        <w:rPr>
          <w:sz w:val="28"/>
          <w:szCs w:val="28"/>
        </w:rPr>
        <w:t xml:space="preserve">2. </w:t>
      </w:r>
      <w:r w:rsidR="003F03BC">
        <w:rPr>
          <w:sz w:val="28"/>
          <w:szCs w:val="28"/>
        </w:rPr>
        <w:t xml:space="preserve">Мобильное озеленение </w:t>
      </w:r>
      <w:r w:rsidR="007003A2">
        <w:rPr>
          <w:sz w:val="28"/>
          <w:szCs w:val="28"/>
        </w:rPr>
        <w:t>— это</w:t>
      </w:r>
      <w:r w:rsidR="003F03BC">
        <w:rPr>
          <w:sz w:val="28"/>
          <w:szCs w:val="28"/>
        </w:rPr>
        <w:t>:</w:t>
      </w:r>
    </w:p>
    <w:p w14:paraId="4378509A" w14:textId="6C1F496D" w:rsidR="006106E6" w:rsidRPr="003F03BC" w:rsidRDefault="006106E6" w:rsidP="001D1301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  <w:r w:rsidRPr="003F03BC">
        <w:rPr>
          <w:sz w:val="28"/>
          <w:szCs w:val="28"/>
        </w:rPr>
        <w:t xml:space="preserve">А) посадка растений в </w:t>
      </w:r>
      <w:r w:rsidR="001D1301">
        <w:rPr>
          <w:sz w:val="28"/>
          <w:szCs w:val="28"/>
        </w:rPr>
        <w:t>специальные передвижные емкости</w:t>
      </w:r>
    </w:p>
    <w:p w14:paraId="79B90F8A" w14:textId="44FF3D82" w:rsidR="006106E6" w:rsidRPr="003F03BC" w:rsidRDefault="006106E6" w:rsidP="001D1301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  <w:r w:rsidRPr="003F03BC">
        <w:rPr>
          <w:sz w:val="28"/>
          <w:szCs w:val="28"/>
        </w:rPr>
        <w:t>Б) посадка растений на</w:t>
      </w:r>
      <w:r w:rsidR="001D1301">
        <w:rPr>
          <w:sz w:val="28"/>
          <w:szCs w:val="28"/>
        </w:rPr>
        <w:t xml:space="preserve"> естественных элементах рельефа</w:t>
      </w:r>
    </w:p>
    <w:p w14:paraId="4B961B0A" w14:textId="60130357" w:rsidR="006106E6" w:rsidRPr="003F03BC" w:rsidRDefault="001D1301" w:rsidP="001D1301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В) посадка растений в грунт</w:t>
      </w:r>
    </w:p>
    <w:p w14:paraId="58983CDA" w14:textId="4D25AA4F" w:rsidR="003F66E8" w:rsidRPr="003F03BC" w:rsidRDefault="006106E6" w:rsidP="001D1301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  <w:r w:rsidRPr="003F03BC">
        <w:rPr>
          <w:sz w:val="28"/>
          <w:szCs w:val="28"/>
        </w:rPr>
        <w:t>Г) посадка растений на искусственных элементах рельефа</w:t>
      </w:r>
    </w:p>
    <w:p w14:paraId="63635873" w14:textId="77777777" w:rsidR="006106E6" w:rsidRPr="003F03BC" w:rsidRDefault="006106E6" w:rsidP="001D1301">
      <w:pPr>
        <w:autoSpaceDE w:val="0"/>
        <w:autoSpaceDN w:val="0"/>
        <w:adjustRightInd w:val="0"/>
        <w:spacing w:line="240" w:lineRule="auto"/>
        <w:ind w:firstLine="0"/>
        <w:contextualSpacing/>
        <w:rPr>
          <w:rFonts w:eastAsia="Times New Roman"/>
          <w:color w:val="000000"/>
          <w:sz w:val="28"/>
          <w:szCs w:val="28"/>
        </w:rPr>
      </w:pPr>
      <w:r w:rsidRPr="003F03BC">
        <w:rPr>
          <w:rFonts w:eastAsia="Times New Roman"/>
          <w:color w:val="000000"/>
          <w:sz w:val="28"/>
          <w:szCs w:val="28"/>
        </w:rPr>
        <w:t>Правильный ответ: А</w:t>
      </w:r>
    </w:p>
    <w:p w14:paraId="75452B23" w14:textId="74AAECDE" w:rsidR="00217FDB" w:rsidRPr="003F03BC" w:rsidRDefault="00217FDB" w:rsidP="001D1301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Компетенции</w:t>
      </w:r>
      <w:r w:rsidRPr="003F03BC">
        <w:rPr>
          <w:rFonts w:eastAsia="Times New Roman"/>
          <w:color w:val="000000"/>
          <w:sz w:val="28"/>
          <w:szCs w:val="28"/>
        </w:rPr>
        <w:t xml:space="preserve">: </w:t>
      </w:r>
      <w:r w:rsidR="00566EE2">
        <w:rPr>
          <w:sz w:val="28"/>
          <w:szCs w:val="28"/>
        </w:rPr>
        <w:t>ПК-1</w:t>
      </w:r>
    </w:p>
    <w:p w14:paraId="7994C51D" w14:textId="77777777" w:rsidR="006106E6" w:rsidRPr="003F03BC" w:rsidRDefault="006106E6" w:rsidP="001D1301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</w:p>
    <w:p w14:paraId="5B5ADCD9" w14:textId="152BB461" w:rsidR="006106E6" w:rsidRPr="003F03BC" w:rsidRDefault="006106E6" w:rsidP="001D1301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  <w:r w:rsidRPr="003F03BC">
        <w:rPr>
          <w:sz w:val="28"/>
          <w:szCs w:val="28"/>
        </w:rPr>
        <w:t xml:space="preserve">3. Назначение архитектурной подсветки </w:t>
      </w:r>
      <w:r w:rsidR="007003A2" w:rsidRPr="003F03BC">
        <w:rPr>
          <w:sz w:val="28"/>
          <w:szCs w:val="28"/>
        </w:rPr>
        <w:t>— это</w:t>
      </w:r>
      <w:r w:rsidRPr="003F03BC">
        <w:rPr>
          <w:sz w:val="28"/>
          <w:szCs w:val="28"/>
        </w:rPr>
        <w:t>:</w:t>
      </w:r>
    </w:p>
    <w:p w14:paraId="47D75FA7" w14:textId="2B66FCE1" w:rsidR="006106E6" w:rsidRPr="003F03BC" w:rsidRDefault="006106E6" w:rsidP="001D1301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  <w:r w:rsidRPr="003F03BC">
        <w:rPr>
          <w:sz w:val="28"/>
          <w:szCs w:val="28"/>
        </w:rPr>
        <w:t>А</w:t>
      </w:r>
      <w:r w:rsidR="003F03BC">
        <w:rPr>
          <w:sz w:val="28"/>
          <w:szCs w:val="28"/>
        </w:rPr>
        <w:t>) п</w:t>
      </w:r>
      <w:r w:rsidR="001D1301">
        <w:rPr>
          <w:sz w:val="28"/>
          <w:szCs w:val="28"/>
        </w:rPr>
        <w:t>одсветка памятников архитектуры</w:t>
      </w:r>
    </w:p>
    <w:p w14:paraId="2C7D55F2" w14:textId="44F4A948" w:rsidR="006106E6" w:rsidRPr="003F03BC" w:rsidRDefault="006106E6" w:rsidP="001D1301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  <w:r w:rsidRPr="003F03BC">
        <w:rPr>
          <w:sz w:val="28"/>
          <w:szCs w:val="28"/>
        </w:rPr>
        <w:t>Б</w:t>
      </w:r>
      <w:r w:rsidR="003F03BC">
        <w:rPr>
          <w:sz w:val="28"/>
          <w:szCs w:val="28"/>
        </w:rPr>
        <w:t>) п</w:t>
      </w:r>
      <w:r w:rsidRPr="003F03BC">
        <w:rPr>
          <w:sz w:val="28"/>
          <w:szCs w:val="28"/>
        </w:rPr>
        <w:t>одсветка</w:t>
      </w:r>
      <w:r w:rsidR="001D1301">
        <w:rPr>
          <w:sz w:val="28"/>
          <w:szCs w:val="28"/>
        </w:rPr>
        <w:t xml:space="preserve"> архитектурных элементов фасада</w:t>
      </w:r>
    </w:p>
    <w:p w14:paraId="5F56FB4E" w14:textId="16ADFDFE" w:rsidR="003F03BC" w:rsidRDefault="006106E6" w:rsidP="001D1301">
      <w:pPr>
        <w:autoSpaceDE w:val="0"/>
        <w:autoSpaceDN w:val="0"/>
        <w:adjustRightInd w:val="0"/>
        <w:spacing w:line="240" w:lineRule="auto"/>
        <w:ind w:firstLine="0"/>
        <w:contextualSpacing/>
        <w:rPr>
          <w:sz w:val="28"/>
          <w:szCs w:val="28"/>
        </w:rPr>
      </w:pPr>
      <w:r w:rsidRPr="003F03BC">
        <w:rPr>
          <w:sz w:val="28"/>
          <w:szCs w:val="28"/>
        </w:rPr>
        <w:t>В</w:t>
      </w:r>
      <w:r w:rsidR="001D1301">
        <w:rPr>
          <w:sz w:val="28"/>
          <w:szCs w:val="28"/>
        </w:rPr>
        <w:t>) подсветка наружной рекламы</w:t>
      </w:r>
    </w:p>
    <w:p w14:paraId="26F3C9BC" w14:textId="77777777" w:rsidR="006106E6" w:rsidRPr="003F03BC" w:rsidRDefault="006106E6" w:rsidP="001D1301">
      <w:pPr>
        <w:autoSpaceDE w:val="0"/>
        <w:autoSpaceDN w:val="0"/>
        <w:adjustRightInd w:val="0"/>
        <w:spacing w:line="240" w:lineRule="auto"/>
        <w:ind w:firstLine="0"/>
        <w:contextualSpacing/>
        <w:rPr>
          <w:rFonts w:eastAsia="Times New Roman"/>
          <w:color w:val="000000"/>
          <w:sz w:val="28"/>
          <w:szCs w:val="28"/>
        </w:rPr>
      </w:pPr>
      <w:r w:rsidRPr="003F03BC">
        <w:rPr>
          <w:rFonts w:eastAsia="Times New Roman"/>
          <w:color w:val="000000"/>
          <w:sz w:val="28"/>
          <w:szCs w:val="28"/>
        </w:rPr>
        <w:t>Правильный ответ: Б</w:t>
      </w:r>
    </w:p>
    <w:p w14:paraId="1743940C" w14:textId="3C15DA6B" w:rsidR="006106E6" w:rsidRDefault="00217FDB" w:rsidP="001D1301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Компетенции</w:t>
      </w:r>
      <w:r w:rsidR="007003A2">
        <w:rPr>
          <w:color w:val="000000"/>
          <w:sz w:val="28"/>
          <w:szCs w:val="28"/>
        </w:rPr>
        <w:t xml:space="preserve"> (индикаторы)</w:t>
      </w:r>
      <w:r w:rsidRPr="003F03BC">
        <w:rPr>
          <w:rFonts w:eastAsia="Times New Roman"/>
          <w:color w:val="000000"/>
          <w:sz w:val="28"/>
          <w:szCs w:val="28"/>
        </w:rPr>
        <w:t xml:space="preserve">: </w:t>
      </w:r>
      <w:r w:rsidR="00566EE2">
        <w:rPr>
          <w:sz w:val="28"/>
          <w:szCs w:val="28"/>
        </w:rPr>
        <w:t>ПК-2</w:t>
      </w:r>
    </w:p>
    <w:p w14:paraId="156CCF7E" w14:textId="77777777" w:rsidR="00566EE2" w:rsidRPr="003F03BC" w:rsidRDefault="00566EE2" w:rsidP="001D1301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</w:p>
    <w:p w14:paraId="16933E71" w14:textId="77777777" w:rsidR="006106E6" w:rsidRPr="003F03BC" w:rsidRDefault="006106E6" w:rsidP="001D1301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  <w:r w:rsidRPr="003F03BC">
        <w:rPr>
          <w:sz w:val="28"/>
          <w:szCs w:val="28"/>
        </w:rPr>
        <w:t>4. Городское озеленение влияет на:</w:t>
      </w:r>
    </w:p>
    <w:p w14:paraId="29CF43BA" w14:textId="41FD5DC4" w:rsidR="006106E6" w:rsidRPr="003F03BC" w:rsidRDefault="006106E6" w:rsidP="001D1301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  <w:r w:rsidRPr="003F03BC">
        <w:rPr>
          <w:sz w:val="28"/>
          <w:szCs w:val="28"/>
        </w:rPr>
        <w:t>А) темпер</w:t>
      </w:r>
      <w:r w:rsidR="001D1301">
        <w:rPr>
          <w:sz w:val="28"/>
          <w:szCs w:val="28"/>
        </w:rPr>
        <w:t>атурно-влажностный режим города</w:t>
      </w:r>
    </w:p>
    <w:p w14:paraId="0F6605C6" w14:textId="68E6DFBC" w:rsidR="006106E6" w:rsidRPr="003F03BC" w:rsidRDefault="001D1301" w:rsidP="001D1301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Б) архитектурную среду города</w:t>
      </w:r>
    </w:p>
    <w:p w14:paraId="57F8302E" w14:textId="2C9F8F4E" w:rsidR="006106E6" w:rsidRPr="003F03BC" w:rsidRDefault="001D1301" w:rsidP="001D1301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В) формирование остова города</w:t>
      </w:r>
    </w:p>
    <w:p w14:paraId="675D37D7" w14:textId="357FFDBA" w:rsidR="006106E6" w:rsidRPr="003F03BC" w:rsidRDefault="001D1301" w:rsidP="001D1301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Г) почвенный состав</w:t>
      </w:r>
    </w:p>
    <w:p w14:paraId="7E3418DB" w14:textId="77777777" w:rsidR="006106E6" w:rsidRPr="003F03BC" w:rsidRDefault="006106E6" w:rsidP="001D1301">
      <w:pPr>
        <w:autoSpaceDE w:val="0"/>
        <w:autoSpaceDN w:val="0"/>
        <w:adjustRightInd w:val="0"/>
        <w:spacing w:line="240" w:lineRule="auto"/>
        <w:ind w:firstLine="0"/>
        <w:contextualSpacing/>
        <w:rPr>
          <w:rFonts w:eastAsia="Times New Roman"/>
          <w:color w:val="000000"/>
          <w:sz w:val="28"/>
          <w:szCs w:val="28"/>
        </w:rPr>
      </w:pPr>
      <w:r w:rsidRPr="003F03BC">
        <w:rPr>
          <w:rFonts w:eastAsia="Times New Roman"/>
          <w:color w:val="000000"/>
          <w:sz w:val="28"/>
          <w:szCs w:val="28"/>
        </w:rPr>
        <w:t>Правильный ответ: А</w:t>
      </w:r>
    </w:p>
    <w:p w14:paraId="2FAA7D06" w14:textId="509E2C1A" w:rsidR="00217FDB" w:rsidRPr="003F03BC" w:rsidRDefault="00217FDB" w:rsidP="001D1301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Компетенции</w:t>
      </w:r>
      <w:r w:rsidR="007003A2">
        <w:rPr>
          <w:color w:val="000000"/>
          <w:sz w:val="28"/>
          <w:szCs w:val="28"/>
        </w:rPr>
        <w:t xml:space="preserve"> (индикаторы)</w:t>
      </w:r>
      <w:r w:rsidRPr="003F03BC">
        <w:rPr>
          <w:rFonts w:eastAsia="Times New Roman"/>
          <w:color w:val="000000"/>
          <w:sz w:val="28"/>
          <w:szCs w:val="28"/>
        </w:rPr>
        <w:t xml:space="preserve">: </w:t>
      </w:r>
      <w:r>
        <w:rPr>
          <w:sz w:val="28"/>
          <w:szCs w:val="28"/>
        </w:rPr>
        <w:t>ПК-3</w:t>
      </w:r>
    </w:p>
    <w:p w14:paraId="3A8B2593" w14:textId="1B1255CB" w:rsidR="003F03BC" w:rsidRDefault="003F03BC" w:rsidP="003F03BC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709"/>
        <w:rPr>
          <w:sz w:val="28"/>
          <w:szCs w:val="28"/>
        </w:rPr>
      </w:pPr>
    </w:p>
    <w:p w14:paraId="29721893" w14:textId="1D3F9CBF" w:rsidR="001D1301" w:rsidRDefault="001D1301" w:rsidP="003F03BC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709"/>
        <w:rPr>
          <w:sz w:val="28"/>
          <w:szCs w:val="28"/>
        </w:rPr>
      </w:pPr>
    </w:p>
    <w:p w14:paraId="2C6D102C" w14:textId="3CCB7760" w:rsidR="001D1301" w:rsidRDefault="001D1301" w:rsidP="003F03BC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709"/>
        <w:rPr>
          <w:sz w:val="28"/>
          <w:szCs w:val="28"/>
        </w:rPr>
      </w:pPr>
    </w:p>
    <w:p w14:paraId="64AF7803" w14:textId="086FFD5E" w:rsidR="001D1301" w:rsidRDefault="001D1301" w:rsidP="003F03BC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709"/>
        <w:rPr>
          <w:sz w:val="28"/>
          <w:szCs w:val="28"/>
        </w:rPr>
      </w:pPr>
    </w:p>
    <w:p w14:paraId="4B57B433" w14:textId="3610D318" w:rsidR="001D1301" w:rsidRDefault="001D1301" w:rsidP="003F03BC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709"/>
        <w:rPr>
          <w:sz w:val="28"/>
          <w:szCs w:val="28"/>
        </w:rPr>
      </w:pPr>
    </w:p>
    <w:p w14:paraId="3E7F1570" w14:textId="727A66F6" w:rsidR="001D1301" w:rsidRDefault="001D1301" w:rsidP="003F03BC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709"/>
        <w:rPr>
          <w:sz w:val="28"/>
          <w:szCs w:val="28"/>
        </w:rPr>
      </w:pPr>
    </w:p>
    <w:p w14:paraId="5CCCD2B1" w14:textId="77777777" w:rsidR="001D1301" w:rsidRPr="003F03BC" w:rsidRDefault="001D1301" w:rsidP="003F03BC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709"/>
        <w:rPr>
          <w:sz w:val="28"/>
          <w:szCs w:val="28"/>
        </w:rPr>
      </w:pPr>
    </w:p>
    <w:p w14:paraId="072D3C71" w14:textId="77777777" w:rsidR="006106E6" w:rsidRPr="003F03BC" w:rsidRDefault="006106E6" w:rsidP="003F03BC">
      <w:pPr>
        <w:autoSpaceDE w:val="0"/>
        <w:autoSpaceDN w:val="0"/>
        <w:adjustRightInd w:val="0"/>
        <w:spacing w:line="240" w:lineRule="auto"/>
        <w:ind w:firstLine="709"/>
        <w:rPr>
          <w:rFonts w:eastAsia="Times New Roman"/>
          <w:b/>
          <w:color w:val="000000"/>
          <w:sz w:val="28"/>
          <w:szCs w:val="28"/>
        </w:rPr>
      </w:pPr>
      <w:r w:rsidRPr="003F03BC">
        <w:rPr>
          <w:rFonts w:eastAsia="Times New Roman"/>
          <w:b/>
          <w:color w:val="000000"/>
          <w:sz w:val="28"/>
          <w:szCs w:val="28"/>
        </w:rPr>
        <w:lastRenderedPageBreak/>
        <w:t xml:space="preserve">Задания закрытого типа на установление соответствия </w:t>
      </w:r>
    </w:p>
    <w:p w14:paraId="6D746BD4" w14:textId="77777777" w:rsidR="003F03BC" w:rsidRDefault="003F03BC" w:rsidP="003F03BC">
      <w:pPr>
        <w:autoSpaceDE w:val="0"/>
        <w:autoSpaceDN w:val="0"/>
        <w:adjustRightInd w:val="0"/>
        <w:spacing w:line="240" w:lineRule="auto"/>
        <w:ind w:firstLine="709"/>
        <w:rPr>
          <w:rFonts w:eastAsia="Times New Roman"/>
          <w:i/>
          <w:color w:val="000000"/>
          <w:sz w:val="28"/>
          <w:szCs w:val="28"/>
        </w:rPr>
      </w:pPr>
    </w:p>
    <w:p w14:paraId="2659875F" w14:textId="77777777" w:rsidR="006106E6" w:rsidRPr="003F03BC" w:rsidRDefault="006106E6" w:rsidP="001D1301">
      <w:pPr>
        <w:autoSpaceDE w:val="0"/>
        <w:autoSpaceDN w:val="0"/>
        <w:adjustRightInd w:val="0"/>
        <w:spacing w:line="240" w:lineRule="auto"/>
        <w:ind w:firstLine="0"/>
        <w:rPr>
          <w:rFonts w:eastAsia="Times New Roman"/>
          <w:i/>
          <w:color w:val="000000"/>
          <w:sz w:val="28"/>
          <w:szCs w:val="28"/>
        </w:rPr>
      </w:pPr>
      <w:r w:rsidRPr="003F03BC">
        <w:rPr>
          <w:rFonts w:eastAsia="Times New Roman"/>
          <w:i/>
          <w:color w:val="000000"/>
          <w:sz w:val="28"/>
          <w:szCs w:val="28"/>
        </w:rPr>
        <w:t xml:space="preserve">Установите правильное соответствие.  </w:t>
      </w:r>
    </w:p>
    <w:p w14:paraId="53AB1BF4" w14:textId="77777777" w:rsidR="006106E6" w:rsidRPr="003F03BC" w:rsidRDefault="006106E6" w:rsidP="001D1301">
      <w:pPr>
        <w:autoSpaceDE w:val="0"/>
        <w:autoSpaceDN w:val="0"/>
        <w:adjustRightInd w:val="0"/>
        <w:spacing w:line="240" w:lineRule="auto"/>
        <w:ind w:firstLine="0"/>
        <w:rPr>
          <w:rFonts w:eastAsia="Times New Roman"/>
          <w:i/>
          <w:color w:val="000000"/>
          <w:sz w:val="28"/>
          <w:szCs w:val="28"/>
        </w:rPr>
      </w:pPr>
      <w:r w:rsidRPr="003F03BC">
        <w:rPr>
          <w:rFonts w:eastAsia="Times New Roman"/>
          <w:i/>
          <w:color w:val="000000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724AA3C2" w14:textId="1DF6C0ED" w:rsidR="003F03BC" w:rsidRDefault="003F03BC" w:rsidP="001D1301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rFonts w:eastAsia="Times New Roman"/>
          <w:color w:val="000000"/>
          <w:sz w:val="28"/>
          <w:szCs w:val="28"/>
        </w:rPr>
      </w:pPr>
    </w:p>
    <w:p w14:paraId="34792C9C" w14:textId="77777777" w:rsidR="006106E6" w:rsidRPr="003F03BC" w:rsidRDefault="006106E6" w:rsidP="001D1301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rFonts w:eastAsia="Times New Roman"/>
          <w:color w:val="000000"/>
          <w:sz w:val="28"/>
          <w:szCs w:val="28"/>
        </w:rPr>
      </w:pPr>
      <w:r w:rsidRPr="003F03BC">
        <w:rPr>
          <w:rFonts w:eastAsia="Times New Roman"/>
          <w:color w:val="000000"/>
          <w:sz w:val="28"/>
          <w:szCs w:val="28"/>
        </w:rPr>
        <w:t>1. Установите соответствие между левыми и правыми столбцами: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976"/>
        <w:gridCol w:w="6661"/>
      </w:tblGrid>
      <w:tr w:rsidR="006106E6" w:rsidRPr="003F03BC" w14:paraId="5EABAA4C" w14:textId="77777777" w:rsidTr="003F03BC">
        <w:trPr>
          <w:trHeight w:val="1403"/>
          <w:jc w:val="center"/>
        </w:trPr>
        <w:tc>
          <w:tcPr>
            <w:tcW w:w="2976" w:type="dxa"/>
            <w:shd w:val="clear" w:color="auto" w:fill="auto"/>
          </w:tcPr>
          <w:p w14:paraId="27B11C23" w14:textId="77777777" w:rsidR="006106E6" w:rsidRPr="003F03BC" w:rsidRDefault="003F03BC" w:rsidP="003F03BC">
            <w:pPr>
              <w:autoSpaceDE w:val="0"/>
              <w:autoSpaceDN w:val="0"/>
              <w:adjustRightInd w:val="0"/>
              <w:spacing w:line="240" w:lineRule="auto"/>
              <w:ind w:firstLine="0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</w:t>
            </w:r>
            <w:r w:rsidR="00E84756" w:rsidRPr="003F03BC">
              <w:rPr>
                <w:sz w:val="28"/>
                <w:szCs w:val="28"/>
              </w:rPr>
              <w:t xml:space="preserve"> Насаждения общего пользования</w:t>
            </w:r>
          </w:p>
          <w:p w14:paraId="50913EC9" w14:textId="77777777" w:rsidR="006106E6" w:rsidRPr="003F03BC" w:rsidRDefault="003F03BC" w:rsidP="003F03BC">
            <w:pPr>
              <w:autoSpaceDE w:val="0"/>
              <w:autoSpaceDN w:val="0"/>
              <w:adjustRightInd w:val="0"/>
              <w:spacing w:line="240" w:lineRule="auto"/>
              <w:ind w:firstLine="0"/>
              <w:contextualSpacing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</w:t>
            </w:r>
            <w:r w:rsidR="00E84756" w:rsidRPr="003F03BC">
              <w:rPr>
                <w:sz w:val="28"/>
                <w:szCs w:val="28"/>
              </w:rPr>
              <w:t xml:space="preserve"> Насаждения специального назначения</w:t>
            </w:r>
          </w:p>
          <w:p w14:paraId="6F227737" w14:textId="77777777" w:rsidR="006106E6" w:rsidRPr="003F03BC" w:rsidRDefault="003F03BC" w:rsidP="003F03BC">
            <w:pPr>
              <w:autoSpaceDE w:val="0"/>
              <w:autoSpaceDN w:val="0"/>
              <w:adjustRightInd w:val="0"/>
              <w:spacing w:line="240" w:lineRule="auto"/>
              <w:ind w:firstLine="0"/>
              <w:contextualSpacing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3) </w:t>
            </w:r>
            <w:r w:rsidR="00E84756" w:rsidRPr="003F03BC">
              <w:rPr>
                <w:sz w:val="28"/>
                <w:szCs w:val="28"/>
              </w:rPr>
              <w:t>Насаждения ограниченного пользования</w:t>
            </w:r>
          </w:p>
        </w:tc>
        <w:tc>
          <w:tcPr>
            <w:tcW w:w="6661" w:type="dxa"/>
            <w:shd w:val="clear" w:color="auto" w:fill="auto"/>
          </w:tcPr>
          <w:p w14:paraId="18445CCA" w14:textId="77777777" w:rsidR="006106E6" w:rsidRPr="003F03BC" w:rsidRDefault="006106E6" w:rsidP="003F03BC">
            <w:pPr>
              <w:autoSpaceDE w:val="0"/>
              <w:autoSpaceDN w:val="0"/>
              <w:adjustRightInd w:val="0"/>
              <w:spacing w:line="240" w:lineRule="auto"/>
              <w:ind w:firstLine="0"/>
              <w:contextualSpacing/>
              <w:rPr>
                <w:sz w:val="28"/>
                <w:szCs w:val="28"/>
              </w:rPr>
            </w:pPr>
            <w:r w:rsidRPr="003F03BC">
              <w:rPr>
                <w:sz w:val="28"/>
                <w:szCs w:val="28"/>
              </w:rPr>
              <w:t xml:space="preserve">А) </w:t>
            </w:r>
            <w:r w:rsidR="003F03BC">
              <w:rPr>
                <w:sz w:val="28"/>
                <w:szCs w:val="28"/>
              </w:rPr>
              <w:t>Н</w:t>
            </w:r>
            <w:r w:rsidR="00E84756" w:rsidRPr="003F03BC">
              <w:rPr>
                <w:sz w:val="28"/>
                <w:szCs w:val="28"/>
              </w:rPr>
              <w:t>асаждения у промышленных</w:t>
            </w:r>
            <w:r w:rsidR="003F03BC">
              <w:rPr>
                <w:sz w:val="28"/>
                <w:szCs w:val="28"/>
              </w:rPr>
              <w:t xml:space="preserve"> </w:t>
            </w:r>
            <w:r w:rsidR="00E84756" w:rsidRPr="003F03BC">
              <w:rPr>
                <w:sz w:val="28"/>
                <w:szCs w:val="28"/>
              </w:rPr>
              <w:t>предприятий</w:t>
            </w:r>
          </w:p>
          <w:p w14:paraId="11A862C4" w14:textId="77777777" w:rsidR="003F03BC" w:rsidRDefault="003F03BC" w:rsidP="003F03BC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sz w:val="28"/>
                <w:szCs w:val="28"/>
              </w:rPr>
            </w:pPr>
          </w:p>
          <w:p w14:paraId="03E1A138" w14:textId="77777777" w:rsidR="006106E6" w:rsidRPr="003F03BC" w:rsidRDefault="006106E6" w:rsidP="003F03BC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sz w:val="28"/>
                <w:szCs w:val="28"/>
              </w:rPr>
            </w:pPr>
            <w:r w:rsidRPr="003F03BC">
              <w:rPr>
                <w:sz w:val="28"/>
                <w:szCs w:val="28"/>
              </w:rPr>
              <w:t>Б)</w:t>
            </w:r>
            <w:r w:rsidR="003F03BC">
              <w:rPr>
                <w:sz w:val="28"/>
                <w:szCs w:val="28"/>
              </w:rPr>
              <w:t xml:space="preserve"> С</w:t>
            </w:r>
            <w:r w:rsidR="00E84756" w:rsidRPr="003F03BC">
              <w:rPr>
                <w:sz w:val="28"/>
                <w:szCs w:val="28"/>
              </w:rPr>
              <w:t>кверы</w:t>
            </w:r>
          </w:p>
          <w:p w14:paraId="01F294AC" w14:textId="77777777" w:rsidR="003F03BC" w:rsidRDefault="003F03BC" w:rsidP="003F03BC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sz w:val="28"/>
                <w:szCs w:val="28"/>
              </w:rPr>
            </w:pPr>
          </w:p>
          <w:p w14:paraId="523E4E38" w14:textId="77777777" w:rsidR="003F03BC" w:rsidRDefault="003F03BC" w:rsidP="003F03BC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sz w:val="28"/>
                <w:szCs w:val="28"/>
              </w:rPr>
            </w:pPr>
          </w:p>
          <w:p w14:paraId="3B4B9BFA" w14:textId="77777777" w:rsidR="006106E6" w:rsidRPr="003F03BC" w:rsidRDefault="006106E6" w:rsidP="003F03BC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sz w:val="28"/>
                <w:szCs w:val="28"/>
              </w:rPr>
            </w:pPr>
            <w:r w:rsidRPr="003F03BC">
              <w:rPr>
                <w:sz w:val="28"/>
                <w:szCs w:val="28"/>
              </w:rPr>
              <w:t xml:space="preserve">В) </w:t>
            </w:r>
            <w:r w:rsidR="00E84756" w:rsidRPr="003F03BC">
              <w:rPr>
                <w:sz w:val="28"/>
                <w:szCs w:val="28"/>
              </w:rPr>
              <w:t xml:space="preserve"> </w:t>
            </w:r>
            <w:r w:rsidR="003F03BC">
              <w:rPr>
                <w:sz w:val="28"/>
                <w:szCs w:val="28"/>
              </w:rPr>
              <w:t>М</w:t>
            </w:r>
            <w:r w:rsidR="00E84756" w:rsidRPr="003F03BC">
              <w:rPr>
                <w:sz w:val="28"/>
                <w:szCs w:val="28"/>
              </w:rPr>
              <w:t>емориальный парк</w:t>
            </w:r>
          </w:p>
        </w:tc>
      </w:tr>
    </w:tbl>
    <w:p w14:paraId="7AB115B3" w14:textId="77777777" w:rsidR="00E84756" w:rsidRPr="003F03BC" w:rsidRDefault="00E84756" w:rsidP="001D1301">
      <w:pPr>
        <w:autoSpaceDE w:val="0"/>
        <w:autoSpaceDN w:val="0"/>
        <w:adjustRightInd w:val="0"/>
        <w:spacing w:line="240" w:lineRule="auto"/>
        <w:ind w:firstLine="0"/>
        <w:contextualSpacing/>
        <w:rPr>
          <w:rFonts w:eastAsia="Times New Roman"/>
          <w:color w:val="000000"/>
          <w:sz w:val="28"/>
          <w:szCs w:val="28"/>
        </w:rPr>
      </w:pPr>
      <w:r w:rsidRPr="003F03BC">
        <w:rPr>
          <w:rFonts w:eastAsia="Times New Roman"/>
          <w:color w:val="000000"/>
          <w:sz w:val="28"/>
          <w:szCs w:val="28"/>
        </w:rPr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41"/>
        <w:gridCol w:w="3267"/>
        <w:gridCol w:w="3231"/>
      </w:tblGrid>
      <w:tr w:rsidR="003F03BC" w:rsidRPr="00C0762B" w14:paraId="105F46F1" w14:textId="77777777" w:rsidTr="003F03BC">
        <w:tc>
          <w:tcPr>
            <w:tcW w:w="3141" w:type="dxa"/>
            <w:shd w:val="clear" w:color="auto" w:fill="auto"/>
          </w:tcPr>
          <w:p w14:paraId="769A6A09" w14:textId="77777777" w:rsidR="003F03BC" w:rsidRPr="00C0762B" w:rsidRDefault="003F03BC" w:rsidP="003F03BC">
            <w:pPr>
              <w:ind w:firstLine="37"/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267" w:type="dxa"/>
          </w:tcPr>
          <w:p w14:paraId="1CE2DEC5" w14:textId="77777777" w:rsidR="003F03BC" w:rsidRDefault="003F03BC" w:rsidP="003F03BC">
            <w:pPr>
              <w:ind w:firstLine="37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3231" w:type="dxa"/>
          </w:tcPr>
          <w:p w14:paraId="4688FD03" w14:textId="77777777" w:rsidR="003F03BC" w:rsidRPr="00C0762B" w:rsidRDefault="003F03BC" w:rsidP="003F03BC">
            <w:pPr>
              <w:ind w:firstLine="37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</w:tr>
      <w:tr w:rsidR="003F03BC" w:rsidRPr="00C0762B" w14:paraId="322110C4" w14:textId="77777777" w:rsidTr="003F03BC">
        <w:tc>
          <w:tcPr>
            <w:tcW w:w="3141" w:type="dxa"/>
            <w:shd w:val="clear" w:color="auto" w:fill="auto"/>
          </w:tcPr>
          <w:p w14:paraId="32313FC7" w14:textId="77777777" w:rsidR="003F03BC" w:rsidRPr="00C0762B" w:rsidRDefault="003F03BC" w:rsidP="003F03BC">
            <w:pPr>
              <w:ind w:firstLine="37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  <w:tc>
          <w:tcPr>
            <w:tcW w:w="3267" w:type="dxa"/>
          </w:tcPr>
          <w:p w14:paraId="26687FEC" w14:textId="77777777" w:rsidR="003F03BC" w:rsidRDefault="003F03BC" w:rsidP="003F03BC">
            <w:pPr>
              <w:ind w:firstLine="37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  <w:tc>
          <w:tcPr>
            <w:tcW w:w="3231" w:type="dxa"/>
          </w:tcPr>
          <w:p w14:paraId="12005748" w14:textId="77777777" w:rsidR="003F03BC" w:rsidRDefault="003F03BC" w:rsidP="003F03BC">
            <w:pPr>
              <w:ind w:firstLine="37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</w:tr>
    </w:tbl>
    <w:p w14:paraId="0156CB38" w14:textId="60344C43" w:rsidR="001D1301" w:rsidRDefault="00217FDB" w:rsidP="001D1301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Компетенции</w:t>
      </w:r>
      <w:r w:rsidR="007003A2">
        <w:rPr>
          <w:color w:val="000000"/>
          <w:sz w:val="28"/>
          <w:szCs w:val="28"/>
        </w:rPr>
        <w:t xml:space="preserve"> (индикаторы)</w:t>
      </w:r>
      <w:r w:rsidRPr="003F03BC">
        <w:rPr>
          <w:rFonts w:eastAsia="Times New Roman"/>
          <w:color w:val="000000"/>
          <w:sz w:val="28"/>
          <w:szCs w:val="28"/>
        </w:rPr>
        <w:t xml:space="preserve">: </w:t>
      </w:r>
      <w:r w:rsidR="00566EE2">
        <w:rPr>
          <w:sz w:val="28"/>
          <w:szCs w:val="28"/>
        </w:rPr>
        <w:t>ПК-4</w:t>
      </w:r>
    </w:p>
    <w:p w14:paraId="2D07504F" w14:textId="77777777" w:rsidR="00566EE2" w:rsidRDefault="00566EE2" w:rsidP="001D1301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rFonts w:eastAsia="Times New Roman"/>
          <w:color w:val="000000"/>
          <w:sz w:val="28"/>
          <w:szCs w:val="28"/>
        </w:rPr>
      </w:pPr>
    </w:p>
    <w:p w14:paraId="374A6179" w14:textId="2267C0A9" w:rsidR="00E84756" w:rsidRPr="003F03BC" w:rsidRDefault="00E84756" w:rsidP="001D1301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rFonts w:eastAsia="Times New Roman"/>
          <w:color w:val="000000"/>
          <w:sz w:val="28"/>
          <w:szCs w:val="28"/>
        </w:rPr>
      </w:pPr>
      <w:r w:rsidRPr="003F03BC">
        <w:rPr>
          <w:rFonts w:eastAsia="Times New Roman"/>
          <w:color w:val="000000"/>
          <w:sz w:val="28"/>
          <w:szCs w:val="28"/>
        </w:rPr>
        <w:t>2. Установите соответствие между принципами дизайна городской среды их описанию: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976"/>
        <w:gridCol w:w="6661"/>
      </w:tblGrid>
      <w:tr w:rsidR="00E84756" w:rsidRPr="003F03BC" w14:paraId="523634EB" w14:textId="77777777" w:rsidTr="003F03BC">
        <w:trPr>
          <w:trHeight w:val="1403"/>
          <w:jc w:val="center"/>
        </w:trPr>
        <w:tc>
          <w:tcPr>
            <w:tcW w:w="2976" w:type="dxa"/>
            <w:shd w:val="clear" w:color="auto" w:fill="auto"/>
          </w:tcPr>
          <w:p w14:paraId="3B8A4349" w14:textId="77777777" w:rsidR="00E84756" w:rsidRPr="003F03BC" w:rsidRDefault="003F03BC" w:rsidP="003F03BC">
            <w:pPr>
              <w:autoSpaceDE w:val="0"/>
              <w:autoSpaceDN w:val="0"/>
              <w:adjustRightInd w:val="0"/>
              <w:spacing w:line="240" w:lineRule="auto"/>
              <w:ind w:firstLine="0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</w:t>
            </w:r>
            <w:r w:rsidR="00E84756" w:rsidRPr="003F03BC">
              <w:rPr>
                <w:sz w:val="28"/>
                <w:szCs w:val="28"/>
              </w:rPr>
              <w:t xml:space="preserve"> Устойчивость</w:t>
            </w:r>
          </w:p>
          <w:p w14:paraId="424429AD" w14:textId="77777777" w:rsidR="003F03BC" w:rsidRDefault="003F03BC" w:rsidP="003F03BC">
            <w:pPr>
              <w:autoSpaceDE w:val="0"/>
              <w:autoSpaceDN w:val="0"/>
              <w:adjustRightInd w:val="0"/>
              <w:spacing w:line="240" w:lineRule="auto"/>
              <w:ind w:firstLine="0"/>
              <w:contextualSpacing/>
              <w:jc w:val="left"/>
              <w:rPr>
                <w:sz w:val="28"/>
                <w:szCs w:val="28"/>
              </w:rPr>
            </w:pPr>
          </w:p>
          <w:p w14:paraId="4BFFA9BD" w14:textId="77777777" w:rsidR="00E84756" w:rsidRPr="003F03BC" w:rsidRDefault="003F03BC" w:rsidP="003F03BC">
            <w:pPr>
              <w:autoSpaceDE w:val="0"/>
              <w:autoSpaceDN w:val="0"/>
              <w:adjustRightInd w:val="0"/>
              <w:spacing w:line="240" w:lineRule="auto"/>
              <w:ind w:firstLine="0"/>
              <w:contextualSpacing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</w:t>
            </w:r>
            <w:r w:rsidR="00E84756" w:rsidRPr="003F03BC">
              <w:rPr>
                <w:sz w:val="28"/>
                <w:szCs w:val="28"/>
              </w:rPr>
              <w:t xml:space="preserve"> Инклюзивность</w:t>
            </w:r>
          </w:p>
          <w:p w14:paraId="2A1F93F9" w14:textId="77777777" w:rsidR="003F03BC" w:rsidRDefault="003F03BC" w:rsidP="003F03BC">
            <w:pPr>
              <w:autoSpaceDE w:val="0"/>
              <w:autoSpaceDN w:val="0"/>
              <w:adjustRightInd w:val="0"/>
              <w:spacing w:line="240" w:lineRule="auto"/>
              <w:ind w:firstLine="0"/>
              <w:contextualSpacing/>
              <w:jc w:val="left"/>
              <w:rPr>
                <w:sz w:val="28"/>
                <w:szCs w:val="28"/>
              </w:rPr>
            </w:pPr>
          </w:p>
          <w:p w14:paraId="187C88E8" w14:textId="77777777" w:rsidR="00E84756" w:rsidRPr="003F03BC" w:rsidRDefault="003F03BC" w:rsidP="003F03BC">
            <w:pPr>
              <w:autoSpaceDE w:val="0"/>
              <w:autoSpaceDN w:val="0"/>
              <w:adjustRightInd w:val="0"/>
              <w:spacing w:line="240" w:lineRule="auto"/>
              <w:ind w:firstLine="0"/>
              <w:contextualSpacing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</w:t>
            </w:r>
            <w:r w:rsidR="00E84756" w:rsidRPr="003F03BC">
              <w:rPr>
                <w:sz w:val="28"/>
                <w:szCs w:val="28"/>
              </w:rPr>
              <w:t xml:space="preserve"> Эстетика</w:t>
            </w:r>
          </w:p>
          <w:p w14:paraId="7C9CF0C3" w14:textId="77777777" w:rsidR="003F03BC" w:rsidRDefault="003F03BC" w:rsidP="003F03BC">
            <w:pPr>
              <w:autoSpaceDE w:val="0"/>
              <w:autoSpaceDN w:val="0"/>
              <w:adjustRightInd w:val="0"/>
              <w:spacing w:line="240" w:lineRule="auto"/>
              <w:ind w:firstLine="0"/>
              <w:contextualSpacing/>
              <w:jc w:val="left"/>
              <w:rPr>
                <w:sz w:val="28"/>
                <w:szCs w:val="28"/>
              </w:rPr>
            </w:pPr>
          </w:p>
          <w:p w14:paraId="2BCD69CB" w14:textId="77777777" w:rsidR="00E84756" w:rsidRPr="003F03BC" w:rsidRDefault="003F03BC" w:rsidP="003F03BC">
            <w:pPr>
              <w:autoSpaceDE w:val="0"/>
              <w:autoSpaceDN w:val="0"/>
              <w:adjustRightInd w:val="0"/>
              <w:spacing w:line="240" w:lineRule="auto"/>
              <w:ind w:firstLine="0"/>
              <w:contextualSpacing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4)</w:t>
            </w:r>
            <w:r w:rsidR="00E84756" w:rsidRPr="003F03BC">
              <w:rPr>
                <w:sz w:val="28"/>
                <w:szCs w:val="28"/>
              </w:rPr>
              <w:t xml:space="preserve"> Функциональность</w:t>
            </w:r>
          </w:p>
        </w:tc>
        <w:tc>
          <w:tcPr>
            <w:tcW w:w="6661" w:type="dxa"/>
            <w:shd w:val="clear" w:color="auto" w:fill="auto"/>
          </w:tcPr>
          <w:p w14:paraId="02605B74" w14:textId="77777777" w:rsidR="00E84756" w:rsidRPr="003F03BC" w:rsidRDefault="00E84756" w:rsidP="003F03BC">
            <w:pPr>
              <w:autoSpaceDE w:val="0"/>
              <w:autoSpaceDN w:val="0"/>
              <w:adjustRightInd w:val="0"/>
              <w:spacing w:line="240" w:lineRule="auto"/>
              <w:ind w:firstLine="0"/>
              <w:contextualSpacing/>
              <w:rPr>
                <w:sz w:val="28"/>
                <w:szCs w:val="28"/>
              </w:rPr>
            </w:pPr>
            <w:r w:rsidRPr="003F03BC">
              <w:rPr>
                <w:sz w:val="28"/>
                <w:szCs w:val="28"/>
              </w:rPr>
              <w:t>А) Привлекательный внешний вид и гармоничное сочетание элементов</w:t>
            </w:r>
          </w:p>
          <w:p w14:paraId="45A1284A" w14:textId="77777777" w:rsidR="00E84756" w:rsidRPr="003F03BC" w:rsidRDefault="00E84756" w:rsidP="003F03BC">
            <w:pPr>
              <w:autoSpaceDE w:val="0"/>
              <w:autoSpaceDN w:val="0"/>
              <w:adjustRightInd w:val="0"/>
              <w:spacing w:line="240" w:lineRule="auto"/>
              <w:ind w:firstLine="0"/>
              <w:contextualSpacing/>
              <w:rPr>
                <w:sz w:val="28"/>
                <w:szCs w:val="28"/>
              </w:rPr>
            </w:pPr>
            <w:r w:rsidRPr="003F03BC">
              <w:rPr>
                <w:sz w:val="28"/>
                <w:szCs w:val="28"/>
              </w:rPr>
              <w:t>Б) Способность удовлетворять потребности всех групп населения</w:t>
            </w:r>
          </w:p>
          <w:p w14:paraId="52936CBC" w14:textId="77777777" w:rsidR="00E84756" w:rsidRPr="003F03BC" w:rsidRDefault="00E84756" w:rsidP="003F03BC">
            <w:pPr>
              <w:autoSpaceDE w:val="0"/>
              <w:autoSpaceDN w:val="0"/>
              <w:adjustRightInd w:val="0"/>
              <w:spacing w:line="240" w:lineRule="auto"/>
              <w:ind w:firstLine="0"/>
              <w:contextualSpacing/>
              <w:rPr>
                <w:sz w:val="28"/>
                <w:szCs w:val="28"/>
              </w:rPr>
            </w:pPr>
            <w:r w:rsidRPr="003F03BC">
              <w:rPr>
                <w:sz w:val="28"/>
                <w:szCs w:val="28"/>
              </w:rPr>
              <w:t xml:space="preserve">В) Минимальное негативное </w:t>
            </w:r>
            <w:r w:rsidR="003F03BC">
              <w:rPr>
                <w:sz w:val="28"/>
                <w:szCs w:val="28"/>
              </w:rPr>
              <w:t>воздействие на окружающую среду</w:t>
            </w:r>
          </w:p>
          <w:p w14:paraId="7CBF4E92" w14:textId="77777777" w:rsidR="00E84756" w:rsidRPr="003F03BC" w:rsidRDefault="00E84756" w:rsidP="003F03BC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sz w:val="28"/>
                <w:szCs w:val="28"/>
              </w:rPr>
            </w:pPr>
            <w:r w:rsidRPr="003F03BC">
              <w:rPr>
                <w:sz w:val="28"/>
                <w:szCs w:val="28"/>
              </w:rPr>
              <w:t>Г) Эффективная организация пространства д</w:t>
            </w:r>
            <w:r w:rsidR="003F03BC">
              <w:rPr>
                <w:sz w:val="28"/>
                <w:szCs w:val="28"/>
              </w:rPr>
              <w:t>ля различных видов деятельности</w:t>
            </w:r>
          </w:p>
        </w:tc>
      </w:tr>
    </w:tbl>
    <w:p w14:paraId="0498FB35" w14:textId="77777777" w:rsidR="00E84756" w:rsidRPr="003F03BC" w:rsidRDefault="00E84756" w:rsidP="001D1301">
      <w:pPr>
        <w:autoSpaceDE w:val="0"/>
        <w:autoSpaceDN w:val="0"/>
        <w:adjustRightInd w:val="0"/>
        <w:spacing w:line="240" w:lineRule="auto"/>
        <w:ind w:firstLine="0"/>
        <w:contextualSpacing/>
        <w:rPr>
          <w:rFonts w:eastAsia="Times New Roman"/>
          <w:color w:val="000000"/>
          <w:sz w:val="28"/>
          <w:szCs w:val="28"/>
        </w:rPr>
      </w:pPr>
      <w:r w:rsidRPr="003F03BC">
        <w:rPr>
          <w:rFonts w:eastAsia="Times New Roman"/>
          <w:color w:val="000000"/>
          <w:sz w:val="28"/>
          <w:szCs w:val="28"/>
        </w:rPr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4"/>
        <w:gridCol w:w="2422"/>
        <w:gridCol w:w="2422"/>
        <w:gridCol w:w="2421"/>
      </w:tblGrid>
      <w:tr w:rsidR="003F03BC" w:rsidRPr="00C0762B" w14:paraId="61F9F267" w14:textId="77777777" w:rsidTr="003F03BC">
        <w:tc>
          <w:tcPr>
            <w:tcW w:w="2374" w:type="dxa"/>
            <w:shd w:val="clear" w:color="auto" w:fill="auto"/>
          </w:tcPr>
          <w:p w14:paraId="7BE9DFF1" w14:textId="77777777" w:rsidR="003F03BC" w:rsidRPr="00C0762B" w:rsidRDefault="003F03BC" w:rsidP="003F03BC">
            <w:pPr>
              <w:ind w:firstLine="37"/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422" w:type="dxa"/>
          </w:tcPr>
          <w:p w14:paraId="56410986" w14:textId="77777777" w:rsidR="003F03BC" w:rsidRDefault="003F03BC" w:rsidP="003F03BC">
            <w:pPr>
              <w:ind w:firstLine="37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422" w:type="dxa"/>
          </w:tcPr>
          <w:p w14:paraId="181745F4" w14:textId="77777777" w:rsidR="003F03BC" w:rsidRDefault="003F03BC" w:rsidP="003F03BC">
            <w:pPr>
              <w:ind w:firstLine="37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421" w:type="dxa"/>
          </w:tcPr>
          <w:p w14:paraId="4FE3672C" w14:textId="77777777" w:rsidR="003F03BC" w:rsidRPr="00C0762B" w:rsidRDefault="003F03BC" w:rsidP="003F03BC">
            <w:pPr>
              <w:ind w:firstLine="37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3F03BC" w:rsidRPr="00C0762B" w14:paraId="2D4D9D67" w14:textId="77777777" w:rsidTr="003F03BC">
        <w:tc>
          <w:tcPr>
            <w:tcW w:w="2374" w:type="dxa"/>
            <w:shd w:val="clear" w:color="auto" w:fill="auto"/>
          </w:tcPr>
          <w:p w14:paraId="4CD53714" w14:textId="77777777" w:rsidR="003F03BC" w:rsidRPr="00C0762B" w:rsidRDefault="003F03BC" w:rsidP="003F03BC">
            <w:pPr>
              <w:ind w:firstLine="37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  <w:tc>
          <w:tcPr>
            <w:tcW w:w="2422" w:type="dxa"/>
          </w:tcPr>
          <w:p w14:paraId="2AAED60E" w14:textId="77777777" w:rsidR="003F03BC" w:rsidRDefault="003F03BC" w:rsidP="003F03BC">
            <w:pPr>
              <w:ind w:firstLine="37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  <w:tc>
          <w:tcPr>
            <w:tcW w:w="2422" w:type="dxa"/>
          </w:tcPr>
          <w:p w14:paraId="10569E1F" w14:textId="77777777" w:rsidR="003F03BC" w:rsidRDefault="003F03BC" w:rsidP="003F03BC">
            <w:pPr>
              <w:ind w:firstLine="37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2421" w:type="dxa"/>
          </w:tcPr>
          <w:p w14:paraId="65FCC63A" w14:textId="77777777" w:rsidR="003F03BC" w:rsidRDefault="003F03BC" w:rsidP="003F03BC">
            <w:pPr>
              <w:ind w:firstLine="37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</w:t>
            </w:r>
          </w:p>
        </w:tc>
      </w:tr>
    </w:tbl>
    <w:p w14:paraId="159C3556" w14:textId="5180A64A" w:rsidR="00217FDB" w:rsidRPr="003F03BC" w:rsidRDefault="00217FDB" w:rsidP="001D1301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Компетенции</w:t>
      </w:r>
      <w:r w:rsidR="007003A2">
        <w:rPr>
          <w:color w:val="000000"/>
          <w:sz w:val="28"/>
          <w:szCs w:val="28"/>
        </w:rPr>
        <w:t xml:space="preserve"> (индикаторы)</w:t>
      </w:r>
      <w:r w:rsidRPr="003F03BC">
        <w:rPr>
          <w:rFonts w:eastAsia="Times New Roman"/>
          <w:color w:val="000000"/>
          <w:sz w:val="28"/>
          <w:szCs w:val="28"/>
        </w:rPr>
        <w:t xml:space="preserve">: </w:t>
      </w:r>
      <w:r>
        <w:rPr>
          <w:sz w:val="28"/>
          <w:szCs w:val="28"/>
        </w:rPr>
        <w:t>ПК-1</w:t>
      </w:r>
    </w:p>
    <w:p w14:paraId="3DF17981" w14:textId="77777777" w:rsidR="001D1301" w:rsidRDefault="001D1301" w:rsidP="001D1301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</w:p>
    <w:p w14:paraId="195E32E7" w14:textId="191E6410" w:rsidR="00E84756" w:rsidRPr="003F03BC" w:rsidRDefault="00E84756" w:rsidP="001D1301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  <w:r w:rsidRPr="003F03BC">
        <w:rPr>
          <w:rFonts w:eastAsia="Times New Roman"/>
          <w:color w:val="000000"/>
          <w:sz w:val="28"/>
          <w:szCs w:val="28"/>
        </w:rPr>
        <w:t xml:space="preserve">3. Установите соответствие между </w:t>
      </w:r>
      <w:r w:rsidRPr="003F03BC">
        <w:rPr>
          <w:sz w:val="28"/>
          <w:szCs w:val="28"/>
        </w:rPr>
        <w:t>типами общественных пространств их характеристиками: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976"/>
        <w:gridCol w:w="6661"/>
      </w:tblGrid>
      <w:tr w:rsidR="00E84756" w:rsidRPr="003F03BC" w14:paraId="57B4B714" w14:textId="77777777" w:rsidTr="001D1301">
        <w:trPr>
          <w:trHeight w:val="426"/>
          <w:jc w:val="center"/>
        </w:trPr>
        <w:tc>
          <w:tcPr>
            <w:tcW w:w="2976" w:type="dxa"/>
            <w:shd w:val="clear" w:color="auto" w:fill="auto"/>
          </w:tcPr>
          <w:p w14:paraId="4DD3789F" w14:textId="77777777" w:rsidR="00E84756" w:rsidRPr="003F03BC" w:rsidRDefault="003F03BC" w:rsidP="003F03BC">
            <w:pPr>
              <w:autoSpaceDE w:val="0"/>
              <w:autoSpaceDN w:val="0"/>
              <w:adjustRightInd w:val="0"/>
              <w:spacing w:line="240" w:lineRule="auto"/>
              <w:ind w:firstLine="0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</w:t>
            </w:r>
            <w:r w:rsidR="00E84756" w:rsidRPr="003F03BC">
              <w:rPr>
                <w:sz w:val="28"/>
                <w:szCs w:val="28"/>
              </w:rPr>
              <w:t xml:space="preserve"> Парки и сады</w:t>
            </w:r>
          </w:p>
          <w:p w14:paraId="44C74826" w14:textId="77777777" w:rsidR="003F03BC" w:rsidRDefault="003F03BC" w:rsidP="003F03BC">
            <w:pPr>
              <w:autoSpaceDE w:val="0"/>
              <w:autoSpaceDN w:val="0"/>
              <w:adjustRightInd w:val="0"/>
              <w:spacing w:line="240" w:lineRule="auto"/>
              <w:ind w:firstLine="0"/>
              <w:contextualSpacing/>
              <w:rPr>
                <w:sz w:val="28"/>
                <w:szCs w:val="28"/>
              </w:rPr>
            </w:pPr>
          </w:p>
          <w:p w14:paraId="2C27B239" w14:textId="77777777" w:rsidR="00E84756" w:rsidRPr="003F03BC" w:rsidRDefault="00E84756" w:rsidP="003F03BC">
            <w:pPr>
              <w:autoSpaceDE w:val="0"/>
              <w:autoSpaceDN w:val="0"/>
              <w:adjustRightInd w:val="0"/>
              <w:spacing w:line="240" w:lineRule="auto"/>
              <w:ind w:firstLine="0"/>
              <w:contextualSpacing/>
              <w:rPr>
                <w:sz w:val="28"/>
                <w:szCs w:val="28"/>
              </w:rPr>
            </w:pPr>
            <w:r w:rsidRPr="003F03BC">
              <w:rPr>
                <w:sz w:val="28"/>
                <w:szCs w:val="28"/>
              </w:rPr>
              <w:t>2</w:t>
            </w:r>
            <w:r w:rsidR="003F03BC">
              <w:rPr>
                <w:sz w:val="28"/>
                <w:szCs w:val="28"/>
              </w:rPr>
              <w:t>)</w:t>
            </w:r>
            <w:r w:rsidRPr="003F03BC">
              <w:rPr>
                <w:sz w:val="28"/>
                <w:szCs w:val="28"/>
              </w:rPr>
              <w:t xml:space="preserve"> Площади и улицы</w:t>
            </w:r>
          </w:p>
          <w:p w14:paraId="09ECF513" w14:textId="77777777" w:rsidR="003F03BC" w:rsidRDefault="003F03BC" w:rsidP="003F03BC">
            <w:pPr>
              <w:autoSpaceDE w:val="0"/>
              <w:autoSpaceDN w:val="0"/>
              <w:adjustRightInd w:val="0"/>
              <w:spacing w:line="240" w:lineRule="auto"/>
              <w:ind w:firstLine="0"/>
              <w:contextualSpacing/>
              <w:rPr>
                <w:sz w:val="28"/>
                <w:szCs w:val="28"/>
              </w:rPr>
            </w:pPr>
          </w:p>
          <w:p w14:paraId="62828E80" w14:textId="77777777" w:rsidR="00E84756" w:rsidRPr="003F03BC" w:rsidRDefault="003F03BC" w:rsidP="00EF0EC1">
            <w:pPr>
              <w:autoSpaceDE w:val="0"/>
              <w:autoSpaceDN w:val="0"/>
              <w:adjustRightInd w:val="0"/>
              <w:spacing w:line="240" w:lineRule="auto"/>
              <w:ind w:right="171" w:firstLine="0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</w:t>
            </w:r>
            <w:r w:rsidR="00E84756" w:rsidRPr="003F03BC">
              <w:rPr>
                <w:sz w:val="28"/>
                <w:szCs w:val="28"/>
              </w:rPr>
              <w:t xml:space="preserve"> Пляжи и набережные рек</w:t>
            </w:r>
          </w:p>
          <w:p w14:paraId="45A1B1F8" w14:textId="77777777" w:rsidR="003F03BC" w:rsidRDefault="003F03BC" w:rsidP="003F03BC">
            <w:pPr>
              <w:autoSpaceDE w:val="0"/>
              <w:autoSpaceDN w:val="0"/>
              <w:adjustRightInd w:val="0"/>
              <w:spacing w:line="240" w:lineRule="auto"/>
              <w:ind w:firstLine="0"/>
              <w:contextualSpacing/>
              <w:rPr>
                <w:sz w:val="28"/>
                <w:szCs w:val="28"/>
              </w:rPr>
            </w:pPr>
          </w:p>
          <w:p w14:paraId="67355F64" w14:textId="77777777" w:rsidR="00E84756" w:rsidRPr="003F03BC" w:rsidRDefault="003F03BC" w:rsidP="003F03BC">
            <w:pPr>
              <w:autoSpaceDE w:val="0"/>
              <w:autoSpaceDN w:val="0"/>
              <w:adjustRightInd w:val="0"/>
              <w:spacing w:line="240" w:lineRule="auto"/>
              <w:ind w:firstLine="0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4)</w:t>
            </w:r>
            <w:r w:rsidR="00E84756" w:rsidRPr="003F03BC">
              <w:rPr>
                <w:sz w:val="28"/>
                <w:szCs w:val="28"/>
              </w:rPr>
              <w:t xml:space="preserve"> Музеи и галереи</w:t>
            </w:r>
          </w:p>
        </w:tc>
        <w:tc>
          <w:tcPr>
            <w:tcW w:w="6661" w:type="dxa"/>
            <w:shd w:val="clear" w:color="auto" w:fill="auto"/>
          </w:tcPr>
          <w:p w14:paraId="0599798A" w14:textId="77777777" w:rsidR="00E84756" w:rsidRPr="003F03BC" w:rsidRDefault="00E84756" w:rsidP="003F03BC">
            <w:pPr>
              <w:autoSpaceDE w:val="0"/>
              <w:autoSpaceDN w:val="0"/>
              <w:adjustRightInd w:val="0"/>
              <w:spacing w:line="240" w:lineRule="auto"/>
              <w:ind w:firstLine="0"/>
              <w:contextualSpacing/>
              <w:rPr>
                <w:sz w:val="28"/>
                <w:szCs w:val="28"/>
              </w:rPr>
            </w:pPr>
            <w:r w:rsidRPr="003F03BC">
              <w:rPr>
                <w:sz w:val="28"/>
                <w:szCs w:val="28"/>
              </w:rPr>
              <w:lastRenderedPageBreak/>
              <w:t>А)</w:t>
            </w:r>
            <w:r w:rsidR="003F03BC">
              <w:rPr>
                <w:sz w:val="28"/>
                <w:szCs w:val="28"/>
              </w:rPr>
              <w:t xml:space="preserve"> </w:t>
            </w:r>
            <w:r w:rsidRPr="003F03BC">
              <w:rPr>
                <w:sz w:val="28"/>
                <w:szCs w:val="28"/>
              </w:rPr>
              <w:t>Места для массовых мероприятий и общественных собраний</w:t>
            </w:r>
          </w:p>
          <w:p w14:paraId="6BD8606C" w14:textId="77777777" w:rsidR="00E84756" w:rsidRPr="003F03BC" w:rsidRDefault="00E84756" w:rsidP="003F03BC">
            <w:pPr>
              <w:autoSpaceDE w:val="0"/>
              <w:autoSpaceDN w:val="0"/>
              <w:adjustRightInd w:val="0"/>
              <w:spacing w:line="240" w:lineRule="auto"/>
              <w:ind w:firstLine="0"/>
              <w:contextualSpacing/>
              <w:rPr>
                <w:sz w:val="28"/>
                <w:szCs w:val="28"/>
              </w:rPr>
            </w:pPr>
            <w:r w:rsidRPr="003F03BC">
              <w:rPr>
                <w:sz w:val="28"/>
                <w:szCs w:val="28"/>
              </w:rPr>
              <w:t>Б) Зоны отдыха с природной сред</w:t>
            </w:r>
            <w:r w:rsidR="003F03BC">
              <w:rPr>
                <w:sz w:val="28"/>
                <w:szCs w:val="28"/>
              </w:rPr>
              <w:t>ой, способствующие расслаблению</w:t>
            </w:r>
          </w:p>
          <w:p w14:paraId="66F7FF66" w14:textId="77777777" w:rsidR="00E84756" w:rsidRPr="003F03BC" w:rsidRDefault="00E84756" w:rsidP="003F03BC">
            <w:pPr>
              <w:autoSpaceDE w:val="0"/>
              <w:autoSpaceDN w:val="0"/>
              <w:adjustRightInd w:val="0"/>
              <w:spacing w:line="240" w:lineRule="auto"/>
              <w:ind w:firstLine="0"/>
              <w:contextualSpacing/>
              <w:rPr>
                <w:sz w:val="28"/>
                <w:szCs w:val="28"/>
              </w:rPr>
            </w:pPr>
            <w:r w:rsidRPr="003F03BC">
              <w:rPr>
                <w:sz w:val="28"/>
                <w:szCs w:val="28"/>
              </w:rPr>
              <w:t xml:space="preserve">В) Территории с доступом к воде, часто используемые для занятий </w:t>
            </w:r>
            <w:r w:rsidR="003F03BC">
              <w:rPr>
                <w:sz w:val="28"/>
                <w:szCs w:val="28"/>
              </w:rPr>
              <w:t>спортом или прогулок вдоль воды</w:t>
            </w:r>
          </w:p>
          <w:p w14:paraId="530DE91C" w14:textId="77777777" w:rsidR="00E84756" w:rsidRPr="003F03BC" w:rsidRDefault="00E84756" w:rsidP="003F03BC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sz w:val="28"/>
                <w:szCs w:val="28"/>
              </w:rPr>
            </w:pPr>
            <w:r w:rsidRPr="003F03BC">
              <w:rPr>
                <w:sz w:val="28"/>
                <w:szCs w:val="28"/>
              </w:rPr>
              <w:lastRenderedPageBreak/>
              <w:t xml:space="preserve">Г) Выставки и образовательные </w:t>
            </w:r>
            <w:r w:rsidR="003F03BC">
              <w:rPr>
                <w:sz w:val="28"/>
                <w:szCs w:val="28"/>
              </w:rPr>
              <w:t>мероприятия</w:t>
            </w:r>
          </w:p>
        </w:tc>
      </w:tr>
    </w:tbl>
    <w:p w14:paraId="4AE06749" w14:textId="77777777" w:rsidR="00E84756" w:rsidRPr="003F03BC" w:rsidRDefault="00E84756" w:rsidP="001D1301">
      <w:pPr>
        <w:autoSpaceDE w:val="0"/>
        <w:autoSpaceDN w:val="0"/>
        <w:adjustRightInd w:val="0"/>
        <w:spacing w:line="240" w:lineRule="auto"/>
        <w:ind w:firstLine="0"/>
        <w:contextualSpacing/>
        <w:rPr>
          <w:rFonts w:eastAsia="Times New Roman"/>
          <w:color w:val="000000"/>
          <w:sz w:val="28"/>
          <w:szCs w:val="28"/>
        </w:rPr>
      </w:pPr>
      <w:r w:rsidRPr="003F03BC">
        <w:rPr>
          <w:rFonts w:eastAsia="Times New Roman"/>
          <w:color w:val="000000"/>
          <w:sz w:val="28"/>
          <w:szCs w:val="28"/>
        </w:rPr>
        <w:lastRenderedPageBreak/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4"/>
        <w:gridCol w:w="2422"/>
        <w:gridCol w:w="2422"/>
        <w:gridCol w:w="2421"/>
      </w:tblGrid>
      <w:tr w:rsidR="003F03BC" w:rsidRPr="00C0762B" w14:paraId="586A8E20" w14:textId="77777777" w:rsidTr="00180D99">
        <w:tc>
          <w:tcPr>
            <w:tcW w:w="2374" w:type="dxa"/>
            <w:shd w:val="clear" w:color="auto" w:fill="auto"/>
          </w:tcPr>
          <w:p w14:paraId="1DE74060" w14:textId="77777777" w:rsidR="003F03BC" w:rsidRPr="00C0762B" w:rsidRDefault="003F03BC" w:rsidP="00180D99">
            <w:pPr>
              <w:ind w:firstLine="37"/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422" w:type="dxa"/>
          </w:tcPr>
          <w:p w14:paraId="4B9D6915" w14:textId="77777777" w:rsidR="003F03BC" w:rsidRDefault="003F03BC" w:rsidP="00180D99">
            <w:pPr>
              <w:ind w:firstLine="37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422" w:type="dxa"/>
          </w:tcPr>
          <w:p w14:paraId="70D52C08" w14:textId="77777777" w:rsidR="003F03BC" w:rsidRDefault="003F03BC" w:rsidP="00180D99">
            <w:pPr>
              <w:ind w:firstLine="37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421" w:type="dxa"/>
          </w:tcPr>
          <w:p w14:paraId="3D073434" w14:textId="77777777" w:rsidR="003F03BC" w:rsidRPr="00C0762B" w:rsidRDefault="003F03BC" w:rsidP="00180D99">
            <w:pPr>
              <w:ind w:firstLine="37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3F03BC" w:rsidRPr="00C0762B" w14:paraId="3B42AF64" w14:textId="77777777" w:rsidTr="00180D99">
        <w:tc>
          <w:tcPr>
            <w:tcW w:w="2374" w:type="dxa"/>
            <w:shd w:val="clear" w:color="auto" w:fill="auto"/>
          </w:tcPr>
          <w:p w14:paraId="0ADB364C" w14:textId="77777777" w:rsidR="003F03BC" w:rsidRPr="00C0762B" w:rsidRDefault="003F03BC" w:rsidP="00180D99">
            <w:pPr>
              <w:ind w:firstLine="37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  <w:tc>
          <w:tcPr>
            <w:tcW w:w="2422" w:type="dxa"/>
          </w:tcPr>
          <w:p w14:paraId="16BEBED4" w14:textId="77777777" w:rsidR="003F03BC" w:rsidRDefault="003F03BC" w:rsidP="00180D99">
            <w:pPr>
              <w:ind w:firstLine="37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2422" w:type="dxa"/>
          </w:tcPr>
          <w:p w14:paraId="2EAB8DDA" w14:textId="77777777" w:rsidR="003F03BC" w:rsidRDefault="003F03BC" w:rsidP="00180D99">
            <w:pPr>
              <w:ind w:firstLine="37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  <w:tc>
          <w:tcPr>
            <w:tcW w:w="2421" w:type="dxa"/>
          </w:tcPr>
          <w:p w14:paraId="066DBEF0" w14:textId="77777777" w:rsidR="003F03BC" w:rsidRDefault="003F03BC" w:rsidP="00180D99">
            <w:pPr>
              <w:ind w:firstLine="37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</w:t>
            </w:r>
          </w:p>
        </w:tc>
      </w:tr>
    </w:tbl>
    <w:p w14:paraId="084F5DA2" w14:textId="1F170904" w:rsidR="00217FDB" w:rsidRPr="003F03BC" w:rsidRDefault="00217FDB" w:rsidP="001D1301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Компетенции</w:t>
      </w:r>
      <w:r w:rsidR="007003A2">
        <w:rPr>
          <w:color w:val="000000"/>
          <w:sz w:val="28"/>
          <w:szCs w:val="28"/>
        </w:rPr>
        <w:t xml:space="preserve"> (индикаторы)</w:t>
      </w:r>
      <w:r w:rsidRPr="003F03BC">
        <w:rPr>
          <w:rFonts w:eastAsia="Times New Roman"/>
          <w:color w:val="000000"/>
          <w:sz w:val="28"/>
          <w:szCs w:val="28"/>
        </w:rPr>
        <w:t xml:space="preserve">: </w:t>
      </w:r>
      <w:r>
        <w:rPr>
          <w:sz w:val="28"/>
          <w:szCs w:val="28"/>
        </w:rPr>
        <w:t>ПК-2</w:t>
      </w:r>
    </w:p>
    <w:p w14:paraId="67C7BC35" w14:textId="77777777" w:rsidR="00B6067A" w:rsidRPr="003F03BC" w:rsidRDefault="00B6067A" w:rsidP="003F03BC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709"/>
        <w:rPr>
          <w:sz w:val="28"/>
          <w:szCs w:val="28"/>
        </w:rPr>
      </w:pPr>
    </w:p>
    <w:p w14:paraId="748C2B78" w14:textId="77777777" w:rsidR="00397ADB" w:rsidRPr="003F03BC" w:rsidRDefault="00397ADB" w:rsidP="001D1301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  <w:r w:rsidRPr="003F03BC">
        <w:rPr>
          <w:rFonts w:eastAsia="Times New Roman"/>
          <w:color w:val="000000"/>
          <w:sz w:val="28"/>
          <w:szCs w:val="28"/>
        </w:rPr>
        <w:t>4. Установите соответствие между левыми и правыми столбцами: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976"/>
        <w:gridCol w:w="6661"/>
      </w:tblGrid>
      <w:tr w:rsidR="00397ADB" w:rsidRPr="003F03BC" w14:paraId="6DE797B6" w14:textId="77777777" w:rsidTr="003F03BC">
        <w:trPr>
          <w:trHeight w:val="1403"/>
          <w:jc w:val="center"/>
        </w:trPr>
        <w:tc>
          <w:tcPr>
            <w:tcW w:w="2976" w:type="dxa"/>
            <w:shd w:val="clear" w:color="auto" w:fill="auto"/>
          </w:tcPr>
          <w:p w14:paraId="406CA237" w14:textId="77777777" w:rsidR="00397ADB" w:rsidRPr="003F03BC" w:rsidRDefault="003F03BC" w:rsidP="003F03BC">
            <w:pPr>
              <w:autoSpaceDE w:val="0"/>
              <w:autoSpaceDN w:val="0"/>
              <w:adjustRightInd w:val="0"/>
              <w:spacing w:line="240" w:lineRule="auto"/>
              <w:ind w:firstLine="0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</w:t>
            </w:r>
            <w:r w:rsidR="00397ADB" w:rsidRPr="003F03BC">
              <w:rPr>
                <w:sz w:val="28"/>
                <w:szCs w:val="28"/>
              </w:rPr>
              <w:t xml:space="preserve">  Пермакультура </w:t>
            </w:r>
          </w:p>
          <w:p w14:paraId="2297E921" w14:textId="77777777" w:rsidR="003F03BC" w:rsidRDefault="003F03BC" w:rsidP="003F03BC">
            <w:pPr>
              <w:autoSpaceDE w:val="0"/>
              <w:autoSpaceDN w:val="0"/>
              <w:adjustRightInd w:val="0"/>
              <w:spacing w:line="240" w:lineRule="auto"/>
              <w:ind w:firstLine="0"/>
              <w:contextualSpacing/>
              <w:rPr>
                <w:sz w:val="28"/>
                <w:szCs w:val="28"/>
              </w:rPr>
            </w:pPr>
          </w:p>
          <w:p w14:paraId="38D765F7" w14:textId="77777777" w:rsidR="003F03BC" w:rsidRDefault="003F03BC" w:rsidP="003F03BC">
            <w:pPr>
              <w:autoSpaceDE w:val="0"/>
              <w:autoSpaceDN w:val="0"/>
              <w:adjustRightInd w:val="0"/>
              <w:spacing w:line="240" w:lineRule="auto"/>
              <w:ind w:firstLine="0"/>
              <w:contextualSpacing/>
              <w:rPr>
                <w:sz w:val="28"/>
                <w:szCs w:val="28"/>
              </w:rPr>
            </w:pPr>
          </w:p>
          <w:p w14:paraId="3A6F7971" w14:textId="77777777" w:rsidR="00397ADB" w:rsidRPr="003F03BC" w:rsidRDefault="00397ADB" w:rsidP="003F03BC">
            <w:pPr>
              <w:autoSpaceDE w:val="0"/>
              <w:autoSpaceDN w:val="0"/>
              <w:adjustRightInd w:val="0"/>
              <w:spacing w:line="240" w:lineRule="auto"/>
              <w:ind w:firstLine="0"/>
              <w:contextualSpacing/>
              <w:rPr>
                <w:sz w:val="28"/>
                <w:szCs w:val="28"/>
              </w:rPr>
            </w:pPr>
            <w:r w:rsidRPr="003F03BC">
              <w:rPr>
                <w:sz w:val="28"/>
                <w:szCs w:val="28"/>
              </w:rPr>
              <w:t>2</w:t>
            </w:r>
            <w:r w:rsidR="003F03BC">
              <w:rPr>
                <w:sz w:val="28"/>
                <w:szCs w:val="28"/>
              </w:rPr>
              <w:t>)</w:t>
            </w:r>
            <w:r w:rsidRPr="003F03BC">
              <w:rPr>
                <w:sz w:val="28"/>
                <w:szCs w:val="28"/>
              </w:rPr>
              <w:t xml:space="preserve">  Урбанизация</w:t>
            </w:r>
          </w:p>
          <w:p w14:paraId="6192AD2E" w14:textId="77777777" w:rsidR="003F03BC" w:rsidRDefault="003F03BC" w:rsidP="003F03BC">
            <w:pPr>
              <w:autoSpaceDE w:val="0"/>
              <w:autoSpaceDN w:val="0"/>
              <w:adjustRightInd w:val="0"/>
              <w:spacing w:line="240" w:lineRule="auto"/>
              <w:ind w:firstLine="0"/>
              <w:contextualSpacing/>
              <w:rPr>
                <w:sz w:val="28"/>
                <w:szCs w:val="28"/>
              </w:rPr>
            </w:pPr>
          </w:p>
          <w:p w14:paraId="530AA257" w14:textId="77777777" w:rsidR="003F03BC" w:rsidRDefault="003F03BC" w:rsidP="003F03BC">
            <w:pPr>
              <w:autoSpaceDE w:val="0"/>
              <w:autoSpaceDN w:val="0"/>
              <w:adjustRightInd w:val="0"/>
              <w:spacing w:line="240" w:lineRule="auto"/>
              <w:ind w:firstLine="0"/>
              <w:contextualSpacing/>
              <w:rPr>
                <w:sz w:val="28"/>
                <w:szCs w:val="28"/>
              </w:rPr>
            </w:pPr>
          </w:p>
          <w:p w14:paraId="5A02BB45" w14:textId="77777777" w:rsidR="003F03BC" w:rsidRDefault="003F03BC" w:rsidP="003F03BC">
            <w:pPr>
              <w:autoSpaceDE w:val="0"/>
              <w:autoSpaceDN w:val="0"/>
              <w:adjustRightInd w:val="0"/>
              <w:spacing w:line="240" w:lineRule="auto"/>
              <w:ind w:firstLine="0"/>
              <w:contextualSpacing/>
              <w:rPr>
                <w:sz w:val="28"/>
                <w:szCs w:val="28"/>
              </w:rPr>
            </w:pPr>
          </w:p>
          <w:p w14:paraId="35D733D6" w14:textId="77777777" w:rsidR="003F03BC" w:rsidRDefault="003F03BC" w:rsidP="003F03BC">
            <w:pPr>
              <w:autoSpaceDE w:val="0"/>
              <w:autoSpaceDN w:val="0"/>
              <w:adjustRightInd w:val="0"/>
              <w:spacing w:line="240" w:lineRule="auto"/>
              <w:ind w:firstLine="0"/>
              <w:contextualSpacing/>
              <w:rPr>
                <w:sz w:val="28"/>
                <w:szCs w:val="28"/>
              </w:rPr>
            </w:pPr>
          </w:p>
          <w:p w14:paraId="1BEC768E" w14:textId="77777777" w:rsidR="003F03BC" w:rsidRDefault="003F03BC" w:rsidP="003F03BC">
            <w:pPr>
              <w:autoSpaceDE w:val="0"/>
              <w:autoSpaceDN w:val="0"/>
              <w:adjustRightInd w:val="0"/>
              <w:spacing w:line="240" w:lineRule="auto"/>
              <w:ind w:firstLine="0"/>
              <w:contextualSpacing/>
              <w:rPr>
                <w:sz w:val="28"/>
                <w:szCs w:val="28"/>
              </w:rPr>
            </w:pPr>
          </w:p>
          <w:p w14:paraId="598CE8F2" w14:textId="77777777" w:rsidR="003F03BC" w:rsidRDefault="003F03BC" w:rsidP="003F03BC">
            <w:pPr>
              <w:autoSpaceDE w:val="0"/>
              <w:autoSpaceDN w:val="0"/>
              <w:adjustRightInd w:val="0"/>
              <w:spacing w:line="240" w:lineRule="auto"/>
              <w:ind w:firstLine="0"/>
              <w:contextualSpacing/>
              <w:rPr>
                <w:sz w:val="28"/>
                <w:szCs w:val="28"/>
              </w:rPr>
            </w:pPr>
          </w:p>
          <w:p w14:paraId="0DD17112" w14:textId="77777777" w:rsidR="003F03BC" w:rsidRDefault="003F03BC" w:rsidP="003F03BC">
            <w:pPr>
              <w:autoSpaceDE w:val="0"/>
              <w:autoSpaceDN w:val="0"/>
              <w:adjustRightInd w:val="0"/>
              <w:spacing w:line="240" w:lineRule="auto"/>
              <w:ind w:firstLine="0"/>
              <w:contextualSpacing/>
              <w:rPr>
                <w:sz w:val="28"/>
                <w:szCs w:val="28"/>
              </w:rPr>
            </w:pPr>
          </w:p>
          <w:p w14:paraId="36EB7B42" w14:textId="77777777" w:rsidR="00397ADB" w:rsidRPr="003F03BC" w:rsidRDefault="003F03BC" w:rsidP="003F03BC">
            <w:pPr>
              <w:autoSpaceDE w:val="0"/>
              <w:autoSpaceDN w:val="0"/>
              <w:adjustRightInd w:val="0"/>
              <w:spacing w:line="240" w:lineRule="auto"/>
              <w:ind w:firstLine="0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</w:t>
            </w:r>
            <w:r w:rsidR="00397ADB" w:rsidRPr="003F03BC">
              <w:rPr>
                <w:sz w:val="28"/>
                <w:szCs w:val="28"/>
              </w:rPr>
              <w:t xml:space="preserve">  Градостроительная система</w:t>
            </w:r>
          </w:p>
          <w:p w14:paraId="02E463E7" w14:textId="77777777" w:rsidR="00397ADB" w:rsidRPr="003F03BC" w:rsidRDefault="00397ADB" w:rsidP="003F03BC">
            <w:pPr>
              <w:autoSpaceDE w:val="0"/>
              <w:autoSpaceDN w:val="0"/>
              <w:adjustRightInd w:val="0"/>
              <w:spacing w:line="240" w:lineRule="auto"/>
              <w:ind w:firstLine="0"/>
              <w:contextualSpacing/>
              <w:rPr>
                <w:sz w:val="28"/>
                <w:szCs w:val="28"/>
              </w:rPr>
            </w:pPr>
          </w:p>
        </w:tc>
        <w:tc>
          <w:tcPr>
            <w:tcW w:w="6661" w:type="dxa"/>
            <w:shd w:val="clear" w:color="auto" w:fill="auto"/>
          </w:tcPr>
          <w:p w14:paraId="0ED94EFE" w14:textId="77777777" w:rsidR="00397ADB" w:rsidRPr="003F03BC" w:rsidRDefault="00397ADB" w:rsidP="003F03BC">
            <w:pPr>
              <w:autoSpaceDE w:val="0"/>
              <w:autoSpaceDN w:val="0"/>
              <w:adjustRightInd w:val="0"/>
              <w:spacing w:line="240" w:lineRule="auto"/>
              <w:ind w:firstLine="0"/>
              <w:contextualSpacing/>
              <w:rPr>
                <w:sz w:val="28"/>
                <w:szCs w:val="28"/>
              </w:rPr>
            </w:pPr>
            <w:r w:rsidRPr="003F03BC">
              <w:rPr>
                <w:sz w:val="28"/>
                <w:szCs w:val="28"/>
              </w:rPr>
              <w:t xml:space="preserve">А) Исторический процесс увеличения количества городов и сосредоточения в них политической, экономической и культурной жизни </w:t>
            </w:r>
            <w:r w:rsidR="003F03BC">
              <w:rPr>
                <w:sz w:val="28"/>
                <w:szCs w:val="28"/>
              </w:rPr>
              <w:t>государства</w:t>
            </w:r>
          </w:p>
          <w:p w14:paraId="41B810FC" w14:textId="77777777" w:rsidR="00397ADB" w:rsidRPr="003F03BC" w:rsidRDefault="00397ADB" w:rsidP="003F03BC">
            <w:pPr>
              <w:autoSpaceDE w:val="0"/>
              <w:autoSpaceDN w:val="0"/>
              <w:adjustRightInd w:val="0"/>
              <w:spacing w:line="240" w:lineRule="auto"/>
              <w:ind w:firstLine="0"/>
              <w:contextualSpacing/>
              <w:rPr>
                <w:sz w:val="28"/>
                <w:szCs w:val="28"/>
              </w:rPr>
            </w:pPr>
            <w:r w:rsidRPr="003F03BC">
              <w:rPr>
                <w:sz w:val="28"/>
                <w:szCs w:val="28"/>
              </w:rPr>
              <w:t>Б) Совокупность пространственно</w:t>
            </w:r>
            <w:r w:rsidR="003F03BC">
              <w:rPr>
                <w:sz w:val="28"/>
                <w:szCs w:val="28"/>
              </w:rPr>
              <w:t xml:space="preserve"> </w:t>
            </w:r>
            <w:r w:rsidRPr="003F03BC">
              <w:rPr>
                <w:sz w:val="28"/>
                <w:szCs w:val="28"/>
              </w:rPr>
              <w:t xml:space="preserve">организованных и взаимосвязанных материальных элементов </w:t>
            </w:r>
            <w:r w:rsidR="003F03BC">
              <w:rPr>
                <w:sz w:val="28"/>
                <w:szCs w:val="28"/>
              </w:rPr>
              <w:t>–</w:t>
            </w:r>
            <w:r w:rsidRPr="003F03BC">
              <w:rPr>
                <w:sz w:val="28"/>
                <w:szCs w:val="28"/>
              </w:rPr>
              <w:t xml:space="preserve"> технически</w:t>
            </w:r>
            <w:r w:rsidR="003F03BC">
              <w:rPr>
                <w:sz w:val="28"/>
                <w:szCs w:val="28"/>
              </w:rPr>
              <w:t xml:space="preserve"> </w:t>
            </w:r>
            <w:r w:rsidRPr="003F03BC">
              <w:rPr>
                <w:sz w:val="28"/>
                <w:szCs w:val="28"/>
              </w:rPr>
              <w:t>освоенных территорий, зданий и сооружений, дорог и инженерных коммуникаций, совместно с природными компонентами формирующих среду общественной жизнедеятельности на разных терри</w:t>
            </w:r>
            <w:r w:rsidR="003F03BC">
              <w:rPr>
                <w:sz w:val="28"/>
                <w:szCs w:val="28"/>
              </w:rPr>
              <w:t>ториальных уровнях</w:t>
            </w:r>
          </w:p>
          <w:p w14:paraId="4D70728E" w14:textId="77777777" w:rsidR="00397ADB" w:rsidRPr="003F03BC" w:rsidRDefault="00397ADB" w:rsidP="003F03BC">
            <w:pPr>
              <w:autoSpaceDE w:val="0"/>
              <w:autoSpaceDN w:val="0"/>
              <w:adjustRightInd w:val="0"/>
              <w:spacing w:line="240" w:lineRule="auto"/>
              <w:ind w:firstLine="0"/>
              <w:contextualSpacing/>
              <w:rPr>
                <w:sz w:val="28"/>
                <w:szCs w:val="28"/>
              </w:rPr>
            </w:pPr>
            <w:r w:rsidRPr="003F03BC">
              <w:rPr>
                <w:sz w:val="28"/>
                <w:szCs w:val="28"/>
              </w:rPr>
              <w:t>В) Подход к проектированию окружающего</w:t>
            </w:r>
            <w:r w:rsidR="003F03BC">
              <w:rPr>
                <w:sz w:val="28"/>
                <w:szCs w:val="28"/>
              </w:rPr>
              <w:t xml:space="preserve"> </w:t>
            </w:r>
            <w:r w:rsidRPr="003F03BC">
              <w:rPr>
                <w:sz w:val="28"/>
                <w:szCs w:val="28"/>
              </w:rPr>
              <w:t>человека пространства, а также система ведения сельского хозяйства,</w:t>
            </w:r>
            <w:r w:rsidR="003F03BC">
              <w:rPr>
                <w:sz w:val="28"/>
                <w:szCs w:val="28"/>
              </w:rPr>
              <w:t xml:space="preserve"> </w:t>
            </w:r>
            <w:r w:rsidRPr="003F03BC">
              <w:rPr>
                <w:sz w:val="28"/>
                <w:szCs w:val="28"/>
              </w:rPr>
              <w:t>основанные на взаимосвязях, наблюда</w:t>
            </w:r>
            <w:r w:rsidR="003F03BC">
              <w:rPr>
                <w:sz w:val="28"/>
                <w:szCs w:val="28"/>
              </w:rPr>
              <w:t>емых в естественных экосистемах</w:t>
            </w:r>
          </w:p>
        </w:tc>
      </w:tr>
    </w:tbl>
    <w:p w14:paraId="68B4110F" w14:textId="77777777" w:rsidR="00397ADB" w:rsidRPr="003F03BC" w:rsidRDefault="00397ADB" w:rsidP="001D1301">
      <w:pPr>
        <w:autoSpaceDE w:val="0"/>
        <w:autoSpaceDN w:val="0"/>
        <w:adjustRightInd w:val="0"/>
        <w:spacing w:line="240" w:lineRule="auto"/>
        <w:ind w:firstLine="0"/>
        <w:contextualSpacing/>
        <w:rPr>
          <w:rFonts w:eastAsia="Times New Roman"/>
          <w:color w:val="000000"/>
          <w:sz w:val="28"/>
          <w:szCs w:val="28"/>
        </w:rPr>
      </w:pPr>
      <w:r w:rsidRPr="003F03BC">
        <w:rPr>
          <w:rFonts w:eastAsia="Times New Roman"/>
          <w:color w:val="000000"/>
          <w:sz w:val="28"/>
          <w:szCs w:val="28"/>
        </w:rPr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835"/>
        <w:gridCol w:w="3543"/>
      </w:tblGrid>
      <w:tr w:rsidR="003F03BC" w:rsidRPr="00C0762B" w14:paraId="004D91FB" w14:textId="77777777" w:rsidTr="003F03BC">
        <w:tc>
          <w:tcPr>
            <w:tcW w:w="3261" w:type="dxa"/>
            <w:shd w:val="clear" w:color="auto" w:fill="auto"/>
          </w:tcPr>
          <w:p w14:paraId="5EFF54AC" w14:textId="77777777" w:rsidR="003F03BC" w:rsidRPr="00C0762B" w:rsidRDefault="003F03BC" w:rsidP="00180D99">
            <w:pPr>
              <w:ind w:firstLine="37"/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835" w:type="dxa"/>
          </w:tcPr>
          <w:p w14:paraId="04603DBA" w14:textId="77777777" w:rsidR="003F03BC" w:rsidRDefault="003F03BC" w:rsidP="00180D99">
            <w:pPr>
              <w:ind w:firstLine="37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3543" w:type="dxa"/>
          </w:tcPr>
          <w:p w14:paraId="7B2CC9FB" w14:textId="77777777" w:rsidR="003F03BC" w:rsidRDefault="003F03BC" w:rsidP="00180D99">
            <w:pPr>
              <w:ind w:firstLine="37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</w:tr>
      <w:tr w:rsidR="003F03BC" w:rsidRPr="00C0762B" w14:paraId="387B5FE2" w14:textId="77777777" w:rsidTr="003F03BC">
        <w:tc>
          <w:tcPr>
            <w:tcW w:w="3261" w:type="dxa"/>
            <w:shd w:val="clear" w:color="auto" w:fill="auto"/>
          </w:tcPr>
          <w:p w14:paraId="3AE5FDF6" w14:textId="77777777" w:rsidR="003F03BC" w:rsidRPr="00C0762B" w:rsidRDefault="003F03BC" w:rsidP="00180D99">
            <w:pPr>
              <w:ind w:firstLine="37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  <w:tc>
          <w:tcPr>
            <w:tcW w:w="2835" w:type="dxa"/>
          </w:tcPr>
          <w:p w14:paraId="244C8D8D" w14:textId="77777777" w:rsidR="003F03BC" w:rsidRDefault="003F03BC" w:rsidP="00180D99">
            <w:pPr>
              <w:ind w:firstLine="37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3543" w:type="dxa"/>
          </w:tcPr>
          <w:p w14:paraId="27DF3184" w14:textId="77777777" w:rsidR="003F03BC" w:rsidRDefault="003F03BC" w:rsidP="00180D99">
            <w:pPr>
              <w:ind w:firstLine="37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</w:tr>
    </w:tbl>
    <w:p w14:paraId="701A2D27" w14:textId="38C83A05" w:rsidR="00217FDB" w:rsidRPr="003F03BC" w:rsidRDefault="00217FDB" w:rsidP="001D1301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Компетенции</w:t>
      </w:r>
      <w:r w:rsidR="007003A2">
        <w:rPr>
          <w:color w:val="000000"/>
          <w:sz w:val="28"/>
          <w:szCs w:val="28"/>
        </w:rPr>
        <w:t xml:space="preserve"> (индикаторы)</w:t>
      </w:r>
      <w:r w:rsidRPr="003F03BC">
        <w:rPr>
          <w:rFonts w:eastAsia="Times New Roman"/>
          <w:color w:val="000000"/>
          <w:sz w:val="28"/>
          <w:szCs w:val="28"/>
        </w:rPr>
        <w:t xml:space="preserve">: </w:t>
      </w:r>
      <w:r>
        <w:rPr>
          <w:sz w:val="28"/>
          <w:szCs w:val="28"/>
        </w:rPr>
        <w:t>ПК-3</w:t>
      </w:r>
    </w:p>
    <w:p w14:paraId="37431905" w14:textId="77777777" w:rsidR="00397ADB" w:rsidRPr="003F03BC" w:rsidRDefault="00397ADB" w:rsidP="003F03BC">
      <w:pPr>
        <w:tabs>
          <w:tab w:val="left" w:pos="708"/>
          <w:tab w:val="center" w:pos="4677"/>
          <w:tab w:val="right" w:pos="9355"/>
        </w:tabs>
        <w:spacing w:line="240" w:lineRule="auto"/>
        <w:ind w:firstLine="0"/>
        <w:rPr>
          <w:rFonts w:eastAsia="Times New Roman"/>
          <w:i/>
          <w:sz w:val="28"/>
          <w:szCs w:val="28"/>
        </w:rPr>
      </w:pPr>
    </w:p>
    <w:p w14:paraId="2423A55E" w14:textId="77777777" w:rsidR="00397ADB" w:rsidRPr="003F03BC" w:rsidRDefault="00397ADB" w:rsidP="003F03BC">
      <w:pPr>
        <w:tabs>
          <w:tab w:val="left" w:pos="708"/>
          <w:tab w:val="center" w:pos="4677"/>
          <w:tab w:val="right" w:pos="9355"/>
        </w:tabs>
        <w:spacing w:line="240" w:lineRule="auto"/>
        <w:ind w:firstLine="709"/>
        <w:rPr>
          <w:rFonts w:eastAsia="Times New Roman"/>
          <w:b/>
          <w:sz w:val="28"/>
          <w:szCs w:val="28"/>
        </w:rPr>
      </w:pPr>
      <w:r w:rsidRPr="003F03BC">
        <w:rPr>
          <w:rFonts w:eastAsia="Times New Roman"/>
          <w:b/>
          <w:sz w:val="28"/>
          <w:szCs w:val="28"/>
        </w:rPr>
        <w:t xml:space="preserve">Задания закрытого типа на установление правильной последовательности </w:t>
      </w:r>
    </w:p>
    <w:p w14:paraId="068BC4BE" w14:textId="77777777" w:rsidR="003F03BC" w:rsidRDefault="003F03BC" w:rsidP="003F03BC">
      <w:pPr>
        <w:tabs>
          <w:tab w:val="left" w:pos="708"/>
          <w:tab w:val="center" w:pos="4677"/>
          <w:tab w:val="right" w:pos="9355"/>
        </w:tabs>
        <w:spacing w:line="240" w:lineRule="auto"/>
        <w:ind w:firstLine="709"/>
        <w:rPr>
          <w:rFonts w:eastAsia="Times New Roman"/>
          <w:i/>
          <w:sz w:val="28"/>
          <w:szCs w:val="28"/>
        </w:rPr>
      </w:pPr>
    </w:p>
    <w:p w14:paraId="3B076C57" w14:textId="77777777" w:rsidR="00397ADB" w:rsidRPr="003F03BC" w:rsidRDefault="00397ADB" w:rsidP="001D1301">
      <w:pPr>
        <w:tabs>
          <w:tab w:val="left" w:pos="708"/>
          <w:tab w:val="center" w:pos="4677"/>
          <w:tab w:val="right" w:pos="9355"/>
        </w:tabs>
        <w:spacing w:line="240" w:lineRule="auto"/>
        <w:ind w:firstLine="0"/>
        <w:rPr>
          <w:rFonts w:eastAsia="Times New Roman"/>
          <w:i/>
          <w:sz w:val="28"/>
          <w:szCs w:val="28"/>
        </w:rPr>
      </w:pPr>
      <w:r w:rsidRPr="003F03BC">
        <w:rPr>
          <w:rFonts w:eastAsia="Times New Roman"/>
          <w:i/>
          <w:sz w:val="28"/>
          <w:szCs w:val="28"/>
        </w:rPr>
        <w:t xml:space="preserve">Установите правильную последовательность. </w:t>
      </w:r>
    </w:p>
    <w:p w14:paraId="26D40BBD" w14:textId="77777777" w:rsidR="00397ADB" w:rsidRPr="003F03BC" w:rsidRDefault="00397ADB" w:rsidP="001D1301">
      <w:pPr>
        <w:tabs>
          <w:tab w:val="left" w:pos="708"/>
          <w:tab w:val="center" w:pos="4677"/>
          <w:tab w:val="right" w:pos="9355"/>
        </w:tabs>
        <w:spacing w:line="240" w:lineRule="auto"/>
        <w:ind w:firstLine="0"/>
        <w:rPr>
          <w:rFonts w:eastAsia="Times New Roman"/>
          <w:i/>
          <w:sz w:val="28"/>
          <w:szCs w:val="28"/>
        </w:rPr>
      </w:pPr>
      <w:r w:rsidRPr="003F03BC">
        <w:rPr>
          <w:rFonts w:eastAsia="Times New Roman"/>
          <w:i/>
          <w:sz w:val="28"/>
          <w:szCs w:val="28"/>
        </w:rPr>
        <w:t>Запишите правильную последовательность букв слева направо.</w:t>
      </w:r>
    </w:p>
    <w:p w14:paraId="2FD32C1A" w14:textId="77777777" w:rsidR="003F03BC" w:rsidRDefault="003F03BC" w:rsidP="001D1301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rFonts w:eastAsia="Times New Roman"/>
          <w:color w:val="000000"/>
          <w:sz w:val="28"/>
          <w:szCs w:val="28"/>
        </w:rPr>
      </w:pPr>
    </w:p>
    <w:p w14:paraId="534F9E23" w14:textId="77777777" w:rsidR="00397ADB" w:rsidRPr="003F03BC" w:rsidRDefault="00397ADB" w:rsidP="001D1301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rFonts w:eastAsia="Times New Roman"/>
          <w:color w:val="000000"/>
          <w:sz w:val="28"/>
          <w:szCs w:val="28"/>
        </w:rPr>
      </w:pPr>
      <w:r w:rsidRPr="003F03BC">
        <w:rPr>
          <w:rFonts w:eastAsia="Times New Roman"/>
          <w:color w:val="000000"/>
          <w:sz w:val="28"/>
          <w:szCs w:val="28"/>
        </w:rPr>
        <w:t>1. Определите правильный порядок действий при реконструкции исторического центра города с целью сохранения его культурного наследия:</w:t>
      </w:r>
    </w:p>
    <w:p w14:paraId="30728380" w14:textId="6C4D7485" w:rsidR="00397ADB" w:rsidRPr="003F03BC" w:rsidRDefault="00397ADB" w:rsidP="001D1301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rFonts w:eastAsia="Times New Roman"/>
          <w:color w:val="000000"/>
          <w:sz w:val="28"/>
          <w:szCs w:val="28"/>
        </w:rPr>
      </w:pPr>
      <w:r w:rsidRPr="003F03BC">
        <w:rPr>
          <w:rFonts w:eastAsia="Times New Roman"/>
          <w:color w:val="000000"/>
          <w:sz w:val="28"/>
          <w:szCs w:val="28"/>
        </w:rPr>
        <w:t xml:space="preserve">А) </w:t>
      </w:r>
      <w:r w:rsidR="003F03BC">
        <w:rPr>
          <w:rFonts w:eastAsia="Times New Roman"/>
          <w:color w:val="000000"/>
          <w:sz w:val="28"/>
          <w:szCs w:val="28"/>
        </w:rPr>
        <w:t>в</w:t>
      </w:r>
      <w:r w:rsidRPr="003F03BC">
        <w:rPr>
          <w:rFonts w:eastAsia="Times New Roman"/>
          <w:color w:val="000000"/>
          <w:sz w:val="28"/>
          <w:szCs w:val="28"/>
        </w:rPr>
        <w:t>осстановление исторических зд</w:t>
      </w:r>
      <w:r w:rsidR="001D1301">
        <w:rPr>
          <w:rFonts w:eastAsia="Times New Roman"/>
          <w:color w:val="000000"/>
          <w:sz w:val="28"/>
          <w:szCs w:val="28"/>
        </w:rPr>
        <w:t>аний до их первоначального вида</w:t>
      </w:r>
    </w:p>
    <w:p w14:paraId="342B96B9" w14:textId="3F25104D" w:rsidR="00397ADB" w:rsidRPr="003F03BC" w:rsidRDefault="00397ADB" w:rsidP="001D1301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rFonts w:eastAsia="Times New Roman"/>
          <w:color w:val="000000"/>
          <w:sz w:val="28"/>
          <w:szCs w:val="28"/>
        </w:rPr>
      </w:pPr>
      <w:r w:rsidRPr="003F03BC">
        <w:rPr>
          <w:rFonts w:eastAsia="Times New Roman"/>
          <w:color w:val="000000"/>
          <w:sz w:val="28"/>
          <w:szCs w:val="28"/>
        </w:rPr>
        <w:t xml:space="preserve">Б) </w:t>
      </w:r>
      <w:r w:rsidR="003F03BC">
        <w:rPr>
          <w:rFonts w:eastAsia="Times New Roman"/>
          <w:color w:val="000000"/>
          <w:sz w:val="28"/>
          <w:szCs w:val="28"/>
        </w:rPr>
        <w:t>и</w:t>
      </w:r>
      <w:r w:rsidRPr="003F03BC">
        <w:rPr>
          <w:rFonts w:eastAsia="Times New Roman"/>
          <w:color w:val="000000"/>
          <w:sz w:val="28"/>
          <w:szCs w:val="28"/>
        </w:rPr>
        <w:t>зучение ист</w:t>
      </w:r>
      <w:r w:rsidR="001D1301">
        <w:rPr>
          <w:rFonts w:eastAsia="Times New Roman"/>
          <w:color w:val="000000"/>
          <w:sz w:val="28"/>
          <w:szCs w:val="28"/>
        </w:rPr>
        <w:t>орической документации о районе</w:t>
      </w:r>
    </w:p>
    <w:p w14:paraId="07420D27" w14:textId="2F626FD2" w:rsidR="00397ADB" w:rsidRPr="003F03BC" w:rsidRDefault="00397ADB" w:rsidP="001D1301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rFonts w:eastAsia="Times New Roman"/>
          <w:color w:val="000000"/>
          <w:sz w:val="28"/>
          <w:szCs w:val="28"/>
        </w:rPr>
      </w:pPr>
      <w:r w:rsidRPr="003F03BC">
        <w:rPr>
          <w:rFonts w:eastAsia="Times New Roman"/>
          <w:color w:val="000000"/>
          <w:sz w:val="28"/>
          <w:szCs w:val="28"/>
        </w:rPr>
        <w:t xml:space="preserve">В) </w:t>
      </w:r>
      <w:r w:rsidR="003F03BC">
        <w:rPr>
          <w:rFonts w:eastAsia="Times New Roman"/>
          <w:color w:val="000000"/>
          <w:sz w:val="28"/>
          <w:szCs w:val="28"/>
        </w:rPr>
        <w:t>р</w:t>
      </w:r>
      <w:r w:rsidRPr="003F03BC">
        <w:rPr>
          <w:rFonts w:eastAsia="Times New Roman"/>
          <w:color w:val="000000"/>
          <w:sz w:val="28"/>
          <w:szCs w:val="28"/>
        </w:rPr>
        <w:t>азработка плана реставрационных работ, учитывающего современные потребности города без потери</w:t>
      </w:r>
      <w:r w:rsidR="001D1301">
        <w:rPr>
          <w:rFonts w:eastAsia="Times New Roman"/>
          <w:color w:val="000000"/>
          <w:sz w:val="28"/>
          <w:szCs w:val="28"/>
        </w:rPr>
        <w:t xml:space="preserve"> исторической ценности объектов</w:t>
      </w:r>
    </w:p>
    <w:p w14:paraId="0BFF51C2" w14:textId="5074F32D" w:rsidR="00397ADB" w:rsidRPr="003F03BC" w:rsidRDefault="00397ADB" w:rsidP="001D1301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rFonts w:eastAsia="Times New Roman"/>
          <w:color w:val="000000"/>
          <w:sz w:val="28"/>
          <w:szCs w:val="28"/>
        </w:rPr>
      </w:pPr>
      <w:r w:rsidRPr="003F03BC">
        <w:rPr>
          <w:rFonts w:eastAsia="Times New Roman"/>
          <w:color w:val="000000"/>
          <w:sz w:val="28"/>
          <w:szCs w:val="28"/>
        </w:rPr>
        <w:t xml:space="preserve">Г) </w:t>
      </w:r>
      <w:r w:rsidR="003F03BC">
        <w:rPr>
          <w:rFonts w:eastAsia="Times New Roman"/>
          <w:color w:val="000000"/>
          <w:sz w:val="28"/>
          <w:szCs w:val="28"/>
        </w:rPr>
        <w:t>о</w:t>
      </w:r>
      <w:r w:rsidRPr="003F03BC">
        <w:rPr>
          <w:rFonts w:eastAsia="Times New Roman"/>
          <w:color w:val="000000"/>
          <w:sz w:val="28"/>
          <w:szCs w:val="28"/>
        </w:rPr>
        <w:t xml:space="preserve">рганизация туристических маршрутов </w:t>
      </w:r>
      <w:r w:rsidR="001D1301">
        <w:rPr>
          <w:rFonts w:eastAsia="Times New Roman"/>
          <w:color w:val="000000"/>
          <w:sz w:val="28"/>
          <w:szCs w:val="28"/>
        </w:rPr>
        <w:t>по восстановленным территориям</w:t>
      </w:r>
    </w:p>
    <w:p w14:paraId="5CF048FB" w14:textId="77777777" w:rsidR="00397ADB" w:rsidRPr="003F03BC" w:rsidRDefault="00397ADB" w:rsidP="001D1301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rFonts w:eastAsia="Times New Roman"/>
          <w:sz w:val="28"/>
          <w:szCs w:val="28"/>
        </w:rPr>
      </w:pPr>
      <w:r w:rsidRPr="003F03BC">
        <w:rPr>
          <w:rFonts w:eastAsia="Times New Roman"/>
          <w:color w:val="000000"/>
          <w:sz w:val="28"/>
          <w:szCs w:val="28"/>
        </w:rPr>
        <w:t xml:space="preserve">Правильный ответ: Б, </w:t>
      </w:r>
      <w:r w:rsidR="007A6554" w:rsidRPr="003F03BC">
        <w:rPr>
          <w:sz w:val="28"/>
          <w:szCs w:val="28"/>
        </w:rPr>
        <w:t>В</w:t>
      </w:r>
      <w:r w:rsidRPr="003F03BC">
        <w:rPr>
          <w:sz w:val="28"/>
          <w:szCs w:val="28"/>
        </w:rPr>
        <w:t xml:space="preserve">, </w:t>
      </w:r>
      <w:r w:rsidR="007A6554" w:rsidRPr="003F03BC">
        <w:rPr>
          <w:sz w:val="28"/>
          <w:szCs w:val="28"/>
        </w:rPr>
        <w:t>А</w:t>
      </w:r>
      <w:r w:rsidRPr="003F03BC">
        <w:rPr>
          <w:sz w:val="28"/>
          <w:szCs w:val="28"/>
        </w:rPr>
        <w:t xml:space="preserve">, </w:t>
      </w:r>
      <w:r w:rsidR="007A6554" w:rsidRPr="003F03BC">
        <w:rPr>
          <w:sz w:val="28"/>
          <w:szCs w:val="28"/>
        </w:rPr>
        <w:t>Г</w:t>
      </w:r>
    </w:p>
    <w:p w14:paraId="092CA64B" w14:textId="1D2A5E14" w:rsidR="00217FDB" w:rsidRPr="003F03BC" w:rsidRDefault="00217FDB" w:rsidP="001D1301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Компетенции</w:t>
      </w:r>
      <w:r w:rsidR="007003A2">
        <w:rPr>
          <w:color w:val="000000"/>
          <w:sz w:val="28"/>
          <w:szCs w:val="28"/>
        </w:rPr>
        <w:t xml:space="preserve"> (индикаторы)</w:t>
      </w:r>
      <w:r w:rsidRPr="003F03BC">
        <w:rPr>
          <w:rFonts w:eastAsia="Times New Roman"/>
          <w:color w:val="000000"/>
          <w:sz w:val="28"/>
          <w:szCs w:val="28"/>
        </w:rPr>
        <w:t xml:space="preserve">: </w:t>
      </w:r>
      <w:r w:rsidR="00566EE2">
        <w:rPr>
          <w:sz w:val="28"/>
          <w:szCs w:val="28"/>
        </w:rPr>
        <w:t>ПК-4</w:t>
      </w:r>
    </w:p>
    <w:p w14:paraId="10F44E4F" w14:textId="77777777" w:rsidR="007A6554" w:rsidRPr="003F03BC" w:rsidRDefault="007A6554" w:rsidP="001D1301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</w:p>
    <w:p w14:paraId="076CF5FC" w14:textId="77777777" w:rsidR="007A6554" w:rsidRPr="003F03BC" w:rsidRDefault="007A6554" w:rsidP="001D1301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  <w:r w:rsidRPr="003F03BC">
        <w:rPr>
          <w:sz w:val="28"/>
          <w:szCs w:val="28"/>
        </w:rPr>
        <w:lastRenderedPageBreak/>
        <w:t>2. Укажите правильную последовательность этапов при создании велосипедных дорожек в городской среде:</w:t>
      </w:r>
    </w:p>
    <w:p w14:paraId="7A256A62" w14:textId="551C35F6" w:rsidR="007A6554" w:rsidRPr="003F03BC" w:rsidRDefault="007A6554" w:rsidP="001D1301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  <w:r w:rsidRPr="003F03BC">
        <w:rPr>
          <w:sz w:val="28"/>
          <w:szCs w:val="28"/>
        </w:rPr>
        <w:t xml:space="preserve">А) </w:t>
      </w:r>
      <w:r w:rsidR="00217FDB">
        <w:rPr>
          <w:sz w:val="28"/>
          <w:szCs w:val="28"/>
        </w:rPr>
        <w:t>м</w:t>
      </w:r>
      <w:r w:rsidRPr="003F03BC">
        <w:rPr>
          <w:sz w:val="28"/>
          <w:szCs w:val="28"/>
        </w:rPr>
        <w:t>аркировка велосипедных дорожек на кар</w:t>
      </w:r>
      <w:r w:rsidR="001D1301">
        <w:rPr>
          <w:sz w:val="28"/>
          <w:szCs w:val="28"/>
        </w:rPr>
        <w:t>те города</w:t>
      </w:r>
    </w:p>
    <w:p w14:paraId="086F2764" w14:textId="2948C671" w:rsidR="007A6554" w:rsidRPr="003F03BC" w:rsidRDefault="007A6554" w:rsidP="001D1301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  <w:r w:rsidRPr="003F03BC">
        <w:rPr>
          <w:sz w:val="28"/>
          <w:szCs w:val="28"/>
        </w:rPr>
        <w:t xml:space="preserve">Б) </w:t>
      </w:r>
      <w:r w:rsidR="00217FDB">
        <w:rPr>
          <w:sz w:val="28"/>
          <w:szCs w:val="28"/>
        </w:rPr>
        <w:t>р</w:t>
      </w:r>
      <w:r w:rsidRPr="003F03BC">
        <w:rPr>
          <w:sz w:val="28"/>
          <w:szCs w:val="28"/>
        </w:rPr>
        <w:t>азмещение информаци</w:t>
      </w:r>
      <w:r w:rsidR="001D1301">
        <w:rPr>
          <w:sz w:val="28"/>
          <w:szCs w:val="28"/>
        </w:rPr>
        <w:t>онных знаков вдоль веломаршрута</w:t>
      </w:r>
    </w:p>
    <w:p w14:paraId="2B46EF7C" w14:textId="71B727A5" w:rsidR="007A6554" w:rsidRPr="003F03BC" w:rsidRDefault="007A6554" w:rsidP="001D1301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  <w:r w:rsidRPr="003F03BC">
        <w:rPr>
          <w:sz w:val="28"/>
          <w:szCs w:val="28"/>
        </w:rPr>
        <w:t xml:space="preserve">В) </w:t>
      </w:r>
      <w:r w:rsidR="00217FDB">
        <w:rPr>
          <w:sz w:val="28"/>
          <w:szCs w:val="28"/>
        </w:rPr>
        <w:t>п</w:t>
      </w:r>
      <w:r w:rsidR="00217FDB" w:rsidRPr="003F03BC">
        <w:rPr>
          <w:sz w:val="28"/>
          <w:szCs w:val="28"/>
        </w:rPr>
        <w:t>р</w:t>
      </w:r>
      <w:r w:rsidR="001D1301">
        <w:rPr>
          <w:sz w:val="28"/>
          <w:szCs w:val="28"/>
        </w:rPr>
        <w:t>оектирование трассы велодорожки</w:t>
      </w:r>
    </w:p>
    <w:p w14:paraId="5B5E3ED0" w14:textId="32505546" w:rsidR="007A6554" w:rsidRPr="003F03BC" w:rsidRDefault="007A6554" w:rsidP="001D1301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  <w:r w:rsidRPr="003F03BC">
        <w:rPr>
          <w:sz w:val="28"/>
          <w:szCs w:val="28"/>
        </w:rPr>
        <w:t xml:space="preserve">Г) </w:t>
      </w:r>
      <w:r w:rsidR="00217FDB">
        <w:rPr>
          <w:sz w:val="28"/>
          <w:szCs w:val="28"/>
        </w:rPr>
        <w:t>а</w:t>
      </w:r>
      <w:r w:rsidRPr="003F03BC">
        <w:rPr>
          <w:sz w:val="28"/>
          <w:szCs w:val="28"/>
        </w:rPr>
        <w:t xml:space="preserve">нализ транспортных потоков для определения оптимального </w:t>
      </w:r>
      <w:r w:rsidR="001D1301">
        <w:rPr>
          <w:sz w:val="28"/>
          <w:szCs w:val="28"/>
        </w:rPr>
        <w:t>размещения велосипедных дорожек</w:t>
      </w:r>
    </w:p>
    <w:p w14:paraId="499C9870" w14:textId="77777777" w:rsidR="007A6554" w:rsidRPr="003F03BC" w:rsidRDefault="007A6554" w:rsidP="001D1301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rFonts w:eastAsia="Times New Roman"/>
          <w:sz w:val="28"/>
          <w:szCs w:val="28"/>
        </w:rPr>
      </w:pPr>
      <w:r w:rsidRPr="003F03BC">
        <w:rPr>
          <w:rFonts w:eastAsia="Times New Roman"/>
          <w:color w:val="000000"/>
          <w:sz w:val="28"/>
          <w:szCs w:val="28"/>
        </w:rPr>
        <w:t xml:space="preserve">Правильный ответ: Г, </w:t>
      </w:r>
      <w:r w:rsidRPr="003F03BC">
        <w:rPr>
          <w:sz w:val="28"/>
          <w:szCs w:val="28"/>
        </w:rPr>
        <w:t>В, А, Б</w:t>
      </w:r>
    </w:p>
    <w:p w14:paraId="1790E997" w14:textId="2F0238C3" w:rsidR="00217FDB" w:rsidRPr="003F03BC" w:rsidRDefault="00217FDB" w:rsidP="001D1301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Компетенции</w:t>
      </w:r>
      <w:r w:rsidR="007003A2">
        <w:rPr>
          <w:color w:val="000000"/>
          <w:sz w:val="28"/>
          <w:szCs w:val="28"/>
        </w:rPr>
        <w:t xml:space="preserve"> (индикаторы)</w:t>
      </w:r>
      <w:r w:rsidRPr="003F03BC">
        <w:rPr>
          <w:rFonts w:eastAsia="Times New Roman"/>
          <w:color w:val="000000"/>
          <w:sz w:val="28"/>
          <w:szCs w:val="28"/>
        </w:rPr>
        <w:t xml:space="preserve">: </w:t>
      </w:r>
      <w:r>
        <w:rPr>
          <w:sz w:val="28"/>
          <w:szCs w:val="28"/>
        </w:rPr>
        <w:t>ПК-1</w:t>
      </w:r>
    </w:p>
    <w:p w14:paraId="2D5E04B9" w14:textId="77777777" w:rsidR="007A6554" w:rsidRPr="003F03BC" w:rsidRDefault="007A6554" w:rsidP="001D1301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</w:p>
    <w:p w14:paraId="0AE7EFE6" w14:textId="77777777" w:rsidR="007A6554" w:rsidRPr="003F03BC" w:rsidRDefault="007A6554" w:rsidP="001D1301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  <w:r w:rsidRPr="003F03BC">
        <w:rPr>
          <w:sz w:val="28"/>
          <w:szCs w:val="28"/>
        </w:rPr>
        <w:t xml:space="preserve">3. </w:t>
      </w:r>
      <w:r w:rsidR="000A51B4" w:rsidRPr="003F03BC">
        <w:rPr>
          <w:rFonts w:eastAsia="Times New Roman"/>
          <w:color w:val="000000"/>
          <w:sz w:val="28"/>
          <w:szCs w:val="28"/>
        </w:rPr>
        <w:t xml:space="preserve">Определите правильный порядок действий </w:t>
      </w:r>
      <w:r w:rsidR="00217FDB" w:rsidRPr="003F03BC">
        <w:rPr>
          <w:rFonts w:eastAsia="Times New Roman"/>
          <w:color w:val="000000"/>
          <w:sz w:val="28"/>
          <w:szCs w:val="28"/>
        </w:rPr>
        <w:t>при разработке</w:t>
      </w:r>
      <w:r w:rsidR="000A51B4" w:rsidRPr="003F03BC">
        <w:rPr>
          <w:rFonts w:eastAsia="Times New Roman"/>
          <w:color w:val="000000"/>
          <w:sz w:val="28"/>
          <w:szCs w:val="28"/>
        </w:rPr>
        <w:t xml:space="preserve"> </w:t>
      </w:r>
      <w:r w:rsidRPr="003F03BC">
        <w:rPr>
          <w:sz w:val="28"/>
          <w:szCs w:val="28"/>
        </w:rPr>
        <w:t>дизайн</w:t>
      </w:r>
      <w:r w:rsidR="000A51B4" w:rsidRPr="003F03BC">
        <w:rPr>
          <w:sz w:val="28"/>
          <w:szCs w:val="28"/>
        </w:rPr>
        <w:t>а</w:t>
      </w:r>
      <w:r w:rsidR="00217FDB">
        <w:rPr>
          <w:sz w:val="28"/>
          <w:szCs w:val="28"/>
        </w:rPr>
        <w:t xml:space="preserve"> городской среды:</w:t>
      </w:r>
    </w:p>
    <w:p w14:paraId="7EEAF0FD" w14:textId="214C74C1" w:rsidR="007A6554" w:rsidRPr="003F03BC" w:rsidRDefault="00217FDB" w:rsidP="001D1301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А) р</w:t>
      </w:r>
      <w:r w:rsidR="007A6554" w:rsidRPr="003F03BC">
        <w:rPr>
          <w:sz w:val="28"/>
          <w:szCs w:val="28"/>
        </w:rPr>
        <w:t>азработка концепции</w:t>
      </w:r>
    </w:p>
    <w:p w14:paraId="162C2115" w14:textId="47FEB209" w:rsidR="007A6554" w:rsidRPr="003F03BC" w:rsidRDefault="00217FDB" w:rsidP="001D1301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Б) п</w:t>
      </w:r>
      <w:r w:rsidR="007A6554" w:rsidRPr="003F03BC">
        <w:rPr>
          <w:sz w:val="28"/>
          <w:szCs w:val="28"/>
        </w:rPr>
        <w:t>одготовка технической документации</w:t>
      </w:r>
    </w:p>
    <w:p w14:paraId="35FDF02E" w14:textId="2FC0134F" w:rsidR="007A6554" w:rsidRPr="003F03BC" w:rsidRDefault="00217FDB" w:rsidP="001D1301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В) в</w:t>
      </w:r>
      <w:r w:rsidR="007A6554" w:rsidRPr="003F03BC">
        <w:rPr>
          <w:sz w:val="28"/>
          <w:szCs w:val="28"/>
        </w:rPr>
        <w:t>ыбор участка для реализации проекта</w:t>
      </w:r>
    </w:p>
    <w:p w14:paraId="69F3EE79" w14:textId="079C6943" w:rsidR="007A6554" w:rsidRPr="003F03BC" w:rsidRDefault="00217FDB" w:rsidP="001D1301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Г) с</w:t>
      </w:r>
      <w:r w:rsidR="007A6554" w:rsidRPr="003F03BC">
        <w:rPr>
          <w:sz w:val="28"/>
          <w:szCs w:val="28"/>
        </w:rPr>
        <w:t>бор обратной связи от жителей</w:t>
      </w:r>
    </w:p>
    <w:p w14:paraId="4E108906" w14:textId="77777777" w:rsidR="007A6554" w:rsidRPr="003F03BC" w:rsidRDefault="007A6554" w:rsidP="001D1301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rFonts w:eastAsia="Times New Roman"/>
          <w:sz w:val="28"/>
          <w:szCs w:val="28"/>
        </w:rPr>
      </w:pPr>
      <w:r w:rsidRPr="003F03BC">
        <w:rPr>
          <w:rFonts w:eastAsia="Times New Roman"/>
          <w:color w:val="000000"/>
          <w:sz w:val="28"/>
          <w:szCs w:val="28"/>
        </w:rPr>
        <w:t xml:space="preserve">Правильный ответ: </w:t>
      </w:r>
      <w:r w:rsidR="000A51B4" w:rsidRPr="003F03BC">
        <w:rPr>
          <w:rFonts w:eastAsia="Times New Roman"/>
          <w:color w:val="000000"/>
          <w:sz w:val="28"/>
          <w:szCs w:val="28"/>
        </w:rPr>
        <w:t>В</w:t>
      </w:r>
      <w:r w:rsidRPr="003F03BC">
        <w:rPr>
          <w:rFonts w:eastAsia="Times New Roman"/>
          <w:color w:val="000000"/>
          <w:sz w:val="28"/>
          <w:szCs w:val="28"/>
        </w:rPr>
        <w:t xml:space="preserve">, </w:t>
      </w:r>
      <w:r w:rsidR="00DC1209" w:rsidRPr="003F03BC">
        <w:rPr>
          <w:sz w:val="28"/>
          <w:szCs w:val="28"/>
        </w:rPr>
        <w:t>А</w:t>
      </w:r>
      <w:r w:rsidRPr="003F03BC">
        <w:rPr>
          <w:sz w:val="28"/>
          <w:szCs w:val="28"/>
        </w:rPr>
        <w:t xml:space="preserve">, </w:t>
      </w:r>
      <w:r w:rsidR="00DC1209" w:rsidRPr="003F03BC">
        <w:rPr>
          <w:sz w:val="28"/>
          <w:szCs w:val="28"/>
        </w:rPr>
        <w:t>Г</w:t>
      </w:r>
      <w:r w:rsidRPr="003F03BC">
        <w:rPr>
          <w:sz w:val="28"/>
          <w:szCs w:val="28"/>
        </w:rPr>
        <w:t>, Б</w:t>
      </w:r>
    </w:p>
    <w:p w14:paraId="6B6588B0" w14:textId="7EC40C81" w:rsidR="00217FDB" w:rsidRPr="003F03BC" w:rsidRDefault="00217FDB" w:rsidP="001D1301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Компетенции</w:t>
      </w:r>
      <w:r w:rsidR="007003A2">
        <w:rPr>
          <w:color w:val="000000"/>
          <w:sz w:val="28"/>
          <w:szCs w:val="28"/>
        </w:rPr>
        <w:t xml:space="preserve"> (индикаторы)</w:t>
      </w:r>
      <w:r w:rsidRPr="003F03BC">
        <w:rPr>
          <w:rFonts w:eastAsia="Times New Roman"/>
          <w:color w:val="000000"/>
          <w:sz w:val="28"/>
          <w:szCs w:val="28"/>
        </w:rPr>
        <w:t xml:space="preserve">: </w:t>
      </w:r>
      <w:r>
        <w:rPr>
          <w:sz w:val="28"/>
          <w:szCs w:val="28"/>
        </w:rPr>
        <w:t>ПК-2</w:t>
      </w:r>
    </w:p>
    <w:p w14:paraId="3139BC27" w14:textId="77777777" w:rsidR="000A51B4" w:rsidRDefault="000A51B4" w:rsidP="003F03BC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709"/>
        <w:rPr>
          <w:sz w:val="28"/>
          <w:szCs w:val="28"/>
        </w:rPr>
      </w:pPr>
    </w:p>
    <w:p w14:paraId="0EF3F385" w14:textId="77777777" w:rsidR="00217FDB" w:rsidRPr="003F03BC" w:rsidRDefault="00217FDB" w:rsidP="00217FD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  <w:r w:rsidRPr="003F03BC">
        <w:rPr>
          <w:rFonts w:eastAsia="Times New Roman"/>
          <w:b/>
          <w:sz w:val="28"/>
          <w:szCs w:val="28"/>
        </w:rPr>
        <w:t>Задания открытого типа</w:t>
      </w:r>
    </w:p>
    <w:p w14:paraId="3FD1F681" w14:textId="77777777" w:rsidR="00217FDB" w:rsidRDefault="00217FDB" w:rsidP="003F03BC">
      <w:pPr>
        <w:tabs>
          <w:tab w:val="left" w:pos="708"/>
          <w:tab w:val="center" w:pos="4677"/>
          <w:tab w:val="right" w:pos="9355"/>
        </w:tabs>
        <w:spacing w:line="240" w:lineRule="auto"/>
        <w:ind w:firstLine="709"/>
        <w:rPr>
          <w:rFonts w:eastAsia="Times New Roman"/>
          <w:b/>
          <w:sz w:val="28"/>
          <w:szCs w:val="28"/>
        </w:rPr>
      </w:pPr>
    </w:p>
    <w:p w14:paraId="74EA8DC0" w14:textId="77777777" w:rsidR="006B1D16" w:rsidRPr="003F03BC" w:rsidRDefault="006B1D16" w:rsidP="003F03BC">
      <w:pPr>
        <w:tabs>
          <w:tab w:val="left" w:pos="708"/>
          <w:tab w:val="center" w:pos="4677"/>
          <w:tab w:val="right" w:pos="9355"/>
        </w:tabs>
        <w:spacing w:line="240" w:lineRule="auto"/>
        <w:ind w:firstLine="709"/>
        <w:rPr>
          <w:rFonts w:eastAsia="Times New Roman"/>
          <w:b/>
          <w:sz w:val="28"/>
          <w:szCs w:val="28"/>
        </w:rPr>
      </w:pPr>
      <w:r w:rsidRPr="003F03BC">
        <w:rPr>
          <w:rFonts w:eastAsia="Times New Roman"/>
          <w:b/>
          <w:sz w:val="28"/>
          <w:szCs w:val="28"/>
        </w:rPr>
        <w:t xml:space="preserve">Задания открытого типа на дополнение </w:t>
      </w:r>
    </w:p>
    <w:p w14:paraId="654CE540" w14:textId="77777777" w:rsidR="00217FDB" w:rsidRDefault="00217FDB" w:rsidP="003F03BC">
      <w:pPr>
        <w:tabs>
          <w:tab w:val="left" w:pos="708"/>
          <w:tab w:val="center" w:pos="4677"/>
          <w:tab w:val="right" w:pos="9355"/>
        </w:tabs>
        <w:spacing w:line="240" w:lineRule="auto"/>
        <w:ind w:firstLine="709"/>
        <w:rPr>
          <w:rFonts w:eastAsia="Times New Roman"/>
          <w:i/>
          <w:sz w:val="28"/>
          <w:szCs w:val="28"/>
        </w:rPr>
      </w:pPr>
    </w:p>
    <w:p w14:paraId="5203B4AC" w14:textId="77777777" w:rsidR="006B1D16" w:rsidRPr="003F03BC" w:rsidRDefault="006B1D16" w:rsidP="001D1301">
      <w:pPr>
        <w:tabs>
          <w:tab w:val="left" w:pos="708"/>
          <w:tab w:val="center" w:pos="4677"/>
          <w:tab w:val="right" w:pos="9355"/>
        </w:tabs>
        <w:spacing w:line="240" w:lineRule="auto"/>
        <w:ind w:firstLine="0"/>
        <w:rPr>
          <w:rFonts w:eastAsia="Times New Roman"/>
          <w:i/>
          <w:sz w:val="28"/>
          <w:szCs w:val="28"/>
        </w:rPr>
      </w:pPr>
      <w:r w:rsidRPr="003F03BC">
        <w:rPr>
          <w:rFonts w:eastAsia="Times New Roman"/>
          <w:i/>
          <w:sz w:val="28"/>
          <w:szCs w:val="28"/>
        </w:rPr>
        <w:t>Напишите пропущенное слово (словосочетание).</w:t>
      </w:r>
    </w:p>
    <w:p w14:paraId="7336FDF4" w14:textId="77777777" w:rsidR="00217FDB" w:rsidRDefault="00217FDB" w:rsidP="001D1301">
      <w:pPr>
        <w:pStyle w:val="ad"/>
        <w:spacing w:after="0" w:line="240" w:lineRule="auto"/>
        <w:ind w:left="0" w:firstLine="0"/>
        <w:jc w:val="both"/>
        <w:rPr>
          <w:sz w:val="28"/>
          <w:szCs w:val="28"/>
        </w:rPr>
      </w:pPr>
    </w:p>
    <w:p w14:paraId="1FB960D2" w14:textId="64BAFE41" w:rsidR="006B1D16" w:rsidRPr="003F03BC" w:rsidRDefault="006B1D16" w:rsidP="001D1301">
      <w:pPr>
        <w:pStyle w:val="ad"/>
        <w:spacing w:after="0" w:line="240" w:lineRule="auto"/>
        <w:ind w:left="0" w:firstLine="0"/>
        <w:jc w:val="both"/>
        <w:rPr>
          <w:sz w:val="28"/>
          <w:szCs w:val="28"/>
        </w:rPr>
      </w:pPr>
      <w:r w:rsidRPr="003F03BC">
        <w:rPr>
          <w:sz w:val="28"/>
          <w:szCs w:val="28"/>
        </w:rPr>
        <w:t xml:space="preserve">1. Устройство, представляющее собой опору, выполненную из дерева или металла, в виде решетки, по которой устраивается вертикальное озеленение из вьющихся растений </w:t>
      </w:r>
      <w:r w:rsidR="007003A2" w:rsidRPr="003F03BC">
        <w:rPr>
          <w:sz w:val="28"/>
          <w:szCs w:val="28"/>
        </w:rPr>
        <w:t>— это</w:t>
      </w:r>
      <w:r w:rsidRPr="003F03BC">
        <w:rPr>
          <w:sz w:val="28"/>
          <w:szCs w:val="28"/>
        </w:rPr>
        <w:t xml:space="preserve"> ___________</w:t>
      </w:r>
      <w:r w:rsidR="00EF0EC1">
        <w:rPr>
          <w:sz w:val="28"/>
          <w:szCs w:val="28"/>
        </w:rPr>
        <w:t>.</w:t>
      </w:r>
    </w:p>
    <w:p w14:paraId="25C4106A" w14:textId="77777777" w:rsidR="006B1D16" w:rsidRPr="003F03BC" w:rsidRDefault="006B1D16" w:rsidP="001D1301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rFonts w:eastAsia="Times New Roman"/>
          <w:color w:val="000000"/>
          <w:sz w:val="28"/>
          <w:szCs w:val="28"/>
        </w:rPr>
      </w:pPr>
      <w:r w:rsidRPr="003F03BC">
        <w:rPr>
          <w:rFonts w:eastAsia="Times New Roman"/>
          <w:color w:val="000000"/>
          <w:sz w:val="28"/>
          <w:szCs w:val="28"/>
        </w:rPr>
        <w:t xml:space="preserve">Правильный ответ: </w:t>
      </w:r>
      <w:r w:rsidRPr="003F03BC">
        <w:rPr>
          <w:sz w:val="28"/>
          <w:szCs w:val="28"/>
        </w:rPr>
        <w:t>трельяж</w:t>
      </w:r>
    </w:p>
    <w:p w14:paraId="6DB667DB" w14:textId="6E11A670" w:rsidR="00217FDB" w:rsidRPr="003F03BC" w:rsidRDefault="00217FDB" w:rsidP="001D1301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Компетенции</w:t>
      </w:r>
      <w:r w:rsidR="007003A2">
        <w:rPr>
          <w:color w:val="000000"/>
          <w:sz w:val="28"/>
          <w:szCs w:val="28"/>
        </w:rPr>
        <w:t xml:space="preserve"> (индикаторы)</w:t>
      </w:r>
      <w:r w:rsidRPr="003F03BC">
        <w:rPr>
          <w:rFonts w:eastAsia="Times New Roman"/>
          <w:color w:val="000000"/>
          <w:sz w:val="28"/>
          <w:szCs w:val="28"/>
        </w:rPr>
        <w:t xml:space="preserve">: </w:t>
      </w:r>
      <w:r>
        <w:rPr>
          <w:sz w:val="28"/>
          <w:szCs w:val="28"/>
        </w:rPr>
        <w:t>ПК-3</w:t>
      </w:r>
    </w:p>
    <w:p w14:paraId="09BB22FD" w14:textId="77777777" w:rsidR="006B1D16" w:rsidRPr="003F03BC" w:rsidRDefault="006B1D16" w:rsidP="001D1301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</w:p>
    <w:p w14:paraId="6B3A0313" w14:textId="05EFF9CD" w:rsidR="006B1D16" w:rsidRPr="003F03BC" w:rsidRDefault="006B1D16" w:rsidP="001D1301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  <w:r w:rsidRPr="003F03BC">
        <w:rPr>
          <w:sz w:val="28"/>
          <w:szCs w:val="28"/>
        </w:rPr>
        <w:t xml:space="preserve">2. Назначение иллюминационного освещения </w:t>
      </w:r>
      <w:r w:rsidR="007003A2" w:rsidRPr="003F03BC">
        <w:rPr>
          <w:sz w:val="28"/>
          <w:szCs w:val="28"/>
        </w:rPr>
        <w:t>— это</w:t>
      </w:r>
      <w:r w:rsidRPr="003F03BC">
        <w:rPr>
          <w:sz w:val="28"/>
          <w:szCs w:val="28"/>
        </w:rPr>
        <w:t xml:space="preserve"> _____________ освещение среды.</w:t>
      </w:r>
    </w:p>
    <w:p w14:paraId="2B94CE77" w14:textId="77777777" w:rsidR="006B1D16" w:rsidRPr="003F03BC" w:rsidRDefault="006B1D16" w:rsidP="001D1301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rFonts w:eastAsia="Times New Roman"/>
          <w:color w:val="000000"/>
          <w:sz w:val="28"/>
          <w:szCs w:val="28"/>
        </w:rPr>
      </w:pPr>
      <w:r w:rsidRPr="003F03BC">
        <w:rPr>
          <w:rFonts w:eastAsia="Times New Roman"/>
          <w:color w:val="000000"/>
          <w:sz w:val="28"/>
          <w:szCs w:val="28"/>
        </w:rPr>
        <w:t xml:space="preserve">Правильный ответ: </w:t>
      </w:r>
      <w:r w:rsidRPr="003F03BC">
        <w:rPr>
          <w:sz w:val="28"/>
          <w:szCs w:val="28"/>
        </w:rPr>
        <w:t>декоративное</w:t>
      </w:r>
    </w:p>
    <w:p w14:paraId="06C167B4" w14:textId="76D2E3EB" w:rsidR="00217FDB" w:rsidRPr="003F03BC" w:rsidRDefault="00217FDB" w:rsidP="001D1301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Компетенции</w:t>
      </w:r>
      <w:r w:rsidR="007003A2">
        <w:rPr>
          <w:color w:val="000000"/>
          <w:sz w:val="28"/>
          <w:szCs w:val="28"/>
        </w:rPr>
        <w:t xml:space="preserve"> (индикаторы)</w:t>
      </w:r>
      <w:r w:rsidRPr="003F03BC">
        <w:rPr>
          <w:rFonts w:eastAsia="Times New Roman"/>
          <w:color w:val="000000"/>
          <w:sz w:val="28"/>
          <w:szCs w:val="28"/>
        </w:rPr>
        <w:t xml:space="preserve">: </w:t>
      </w:r>
      <w:r>
        <w:rPr>
          <w:sz w:val="28"/>
          <w:szCs w:val="28"/>
        </w:rPr>
        <w:t>ПК-4</w:t>
      </w:r>
    </w:p>
    <w:p w14:paraId="44B407E8" w14:textId="77777777" w:rsidR="006B1D16" w:rsidRPr="003F03BC" w:rsidRDefault="006B1D16" w:rsidP="001D1301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</w:p>
    <w:p w14:paraId="49A02CDE" w14:textId="77777777" w:rsidR="000A51B4" w:rsidRPr="003F03BC" w:rsidRDefault="006B1D16" w:rsidP="001D1301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  <w:r w:rsidRPr="003F03BC">
        <w:rPr>
          <w:sz w:val="28"/>
          <w:szCs w:val="28"/>
        </w:rPr>
        <w:t>3. Минимальная норма зеленых насажден</w:t>
      </w:r>
      <w:r w:rsidR="00217FDB">
        <w:rPr>
          <w:sz w:val="28"/>
          <w:szCs w:val="28"/>
        </w:rPr>
        <w:t>ий на 1 жителя составляет _____-</w:t>
      </w:r>
      <w:r w:rsidRPr="003F03BC">
        <w:rPr>
          <w:sz w:val="28"/>
          <w:szCs w:val="28"/>
        </w:rPr>
        <w:t>_____ м</w:t>
      </w:r>
      <w:r w:rsidRPr="003F03BC">
        <w:rPr>
          <w:sz w:val="28"/>
          <w:szCs w:val="28"/>
          <w:vertAlign w:val="superscript"/>
        </w:rPr>
        <w:t>2</w:t>
      </w:r>
      <w:r w:rsidRPr="003F03BC">
        <w:rPr>
          <w:sz w:val="28"/>
          <w:szCs w:val="28"/>
        </w:rPr>
        <w:t xml:space="preserve"> на человека.</w:t>
      </w:r>
    </w:p>
    <w:p w14:paraId="20E61578" w14:textId="77777777" w:rsidR="006B1D16" w:rsidRPr="003F03BC" w:rsidRDefault="006B1D16" w:rsidP="001D1301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rFonts w:eastAsia="Times New Roman"/>
          <w:color w:val="000000"/>
          <w:sz w:val="28"/>
          <w:szCs w:val="28"/>
        </w:rPr>
      </w:pPr>
      <w:r w:rsidRPr="003F03BC">
        <w:rPr>
          <w:rFonts w:eastAsia="Times New Roman"/>
          <w:color w:val="000000"/>
          <w:sz w:val="28"/>
          <w:szCs w:val="28"/>
        </w:rPr>
        <w:t xml:space="preserve">Правильный ответ: </w:t>
      </w:r>
      <w:r w:rsidRPr="003F03BC">
        <w:rPr>
          <w:sz w:val="28"/>
          <w:szCs w:val="28"/>
        </w:rPr>
        <w:t>20-30</w:t>
      </w:r>
    </w:p>
    <w:p w14:paraId="35D267BF" w14:textId="7C10C2A9" w:rsidR="00217FDB" w:rsidRPr="003F03BC" w:rsidRDefault="00217FDB" w:rsidP="001D1301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Компетенции</w:t>
      </w:r>
      <w:r w:rsidR="007003A2">
        <w:rPr>
          <w:color w:val="000000"/>
          <w:sz w:val="28"/>
          <w:szCs w:val="28"/>
        </w:rPr>
        <w:t xml:space="preserve"> (индикаторы)</w:t>
      </w:r>
      <w:r w:rsidRPr="003F03BC">
        <w:rPr>
          <w:rFonts w:eastAsia="Times New Roman"/>
          <w:color w:val="000000"/>
          <w:sz w:val="28"/>
          <w:szCs w:val="28"/>
        </w:rPr>
        <w:t xml:space="preserve">: </w:t>
      </w:r>
      <w:r>
        <w:rPr>
          <w:sz w:val="28"/>
          <w:szCs w:val="28"/>
        </w:rPr>
        <w:t>ПК-1</w:t>
      </w:r>
    </w:p>
    <w:p w14:paraId="63E2EB58" w14:textId="77777777" w:rsidR="006B1D16" w:rsidRPr="003F03BC" w:rsidRDefault="006B1D16" w:rsidP="001D1301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</w:p>
    <w:p w14:paraId="136B6A76" w14:textId="77777777" w:rsidR="006B1D16" w:rsidRPr="003F03BC" w:rsidRDefault="006B1D16" w:rsidP="001D1301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  <w:r w:rsidRPr="003F03BC">
        <w:rPr>
          <w:sz w:val="28"/>
          <w:szCs w:val="28"/>
        </w:rPr>
        <w:t>4. _______________ цвет на психологическом уровне придаёт ощущение силы и жизнерадостности. Этот цвет связан с задором и энергичностью. Может быть воспринят как сигнал опасности или агрессивный цвет.</w:t>
      </w:r>
    </w:p>
    <w:p w14:paraId="1ADFDC07" w14:textId="77777777" w:rsidR="006B1D16" w:rsidRPr="003F03BC" w:rsidRDefault="006B1D16" w:rsidP="001D1301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rFonts w:eastAsia="Times New Roman"/>
          <w:color w:val="000000"/>
          <w:sz w:val="28"/>
          <w:szCs w:val="28"/>
        </w:rPr>
      </w:pPr>
      <w:r w:rsidRPr="003F03BC">
        <w:rPr>
          <w:rFonts w:eastAsia="Times New Roman"/>
          <w:color w:val="000000"/>
          <w:sz w:val="28"/>
          <w:szCs w:val="28"/>
        </w:rPr>
        <w:t xml:space="preserve">Правильный ответ: </w:t>
      </w:r>
      <w:r w:rsidRPr="003F03BC">
        <w:rPr>
          <w:sz w:val="28"/>
          <w:szCs w:val="28"/>
        </w:rPr>
        <w:t>красный</w:t>
      </w:r>
    </w:p>
    <w:p w14:paraId="51CC063E" w14:textId="73580A2A" w:rsidR="00217FDB" w:rsidRDefault="00217FDB" w:rsidP="001D1301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lastRenderedPageBreak/>
        <w:t>Компетенции</w:t>
      </w:r>
      <w:r w:rsidR="007003A2">
        <w:rPr>
          <w:color w:val="000000"/>
          <w:sz w:val="28"/>
          <w:szCs w:val="28"/>
        </w:rPr>
        <w:t xml:space="preserve"> (индикаторы)</w:t>
      </w:r>
      <w:r w:rsidRPr="003F03BC">
        <w:rPr>
          <w:rFonts w:eastAsia="Times New Roman"/>
          <w:color w:val="000000"/>
          <w:sz w:val="28"/>
          <w:szCs w:val="28"/>
        </w:rPr>
        <w:t xml:space="preserve">: </w:t>
      </w:r>
      <w:r>
        <w:rPr>
          <w:sz w:val="28"/>
          <w:szCs w:val="28"/>
        </w:rPr>
        <w:t>ПК-2</w:t>
      </w:r>
    </w:p>
    <w:p w14:paraId="4A000F77" w14:textId="77777777" w:rsidR="001D1301" w:rsidRPr="003F03BC" w:rsidRDefault="001D1301" w:rsidP="001D1301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</w:p>
    <w:p w14:paraId="1B186ADE" w14:textId="77777777" w:rsidR="006B1D16" w:rsidRPr="003F03BC" w:rsidRDefault="006B1D16" w:rsidP="003F03BC">
      <w:pPr>
        <w:tabs>
          <w:tab w:val="left" w:pos="708"/>
          <w:tab w:val="center" w:pos="4677"/>
          <w:tab w:val="right" w:pos="9355"/>
        </w:tabs>
        <w:spacing w:line="240" w:lineRule="auto"/>
        <w:ind w:firstLine="709"/>
        <w:rPr>
          <w:rFonts w:eastAsia="Times New Roman"/>
          <w:b/>
          <w:sz w:val="28"/>
          <w:szCs w:val="28"/>
        </w:rPr>
      </w:pPr>
      <w:r w:rsidRPr="003F03BC">
        <w:rPr>
          <w:rFonts w:eastAsia="Times New Roman"/>
          <w:b/>
          <w:sz w:val="28"/>
          <w:szCs w:val="28"/>
        </w:rPr>
        <w:t xml:space="preserve">Задания открытого типа с кратким свободным ответом </w:t>
      </w:r>
    </w:p>
    <w:p w14:paraId="12C8812C" w14:textId="77777777" w:rsidR="00217FDB" w:rsidRDefault="00217FDB" w:rsidP="003F03BC">
      <w:pPr>
        <w:tabs>
          <w:tab w:val="left" w:pos="708"/>
          <w:tab w:val="center" w:pos="4677"/>
          <w:tab w:val="right" w:pos="9355"/>
        </w:tabs>
        <w:spacing w:line="240" w:lineRule="auto"/>
        <w:ind w:firstLine="709"/>
        <w:rPr>
          <w:rFonts w:eastAsia="Times New Roman"/>
          <w:i/>
          <w:sz w:val="28"/>
          <w:szCs w:val="28"/>
        </w:rPr>
      </w:pPr>
    </w:p>
    <w:p w14:paraId="31102324" w14:textId="77777777" w:rsidR="006B1D16" w:rsidRPr="003F03BC" w:rsidRDefault="006B1D16" w:rsidP="001D1301">
      <w:pPr>
        <w:tabs>
          <w:tab w:val="left" w:pos="708"/>
          <w:tab w:val="center" w:pos="4677"/>
          <w:tab w:val="right" w:pos="9355"/>
        </w:tabs>
        <w:spacing w:line="240" w:lineRule="auto"/>
        <w:ind w:firstLine="0"/>
        <w:rPr>
          <w:rFonts w:eastAsia="Times New Roman"/>
          <w:i/>
          <w:sz w:val="28"/>
          <w:szCs w:val="28"/>
        </w:rPr>
      </w:pPr>
      <w:r w:rsidRPr="003F03BC">
        <w:rPr>
          <w:rFonts w:eastAsia="Times New Roman"/>
          <w:i/>
          <w:sz w:val="28"/>
          <w:szCs w:val="28"/>
        </w:rPr>
        <w:t>Напишите пропущенное слово (словосочетание).</w:t>
      </w:r>
    </w:p>
    <w:p w14:paraId="5320F1B8" w14:textId="77777777" w:rsidR="00217FDB" w:rsidRDefault="00217FDB" w:rsidP="001D1301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</w:p>
    <w:p w14:paraId="31E61149" w14:textId="77777777" w:rsidR="006B1D16" w:rsidRPr="003F03BC" w:rsidRDefault="006B1D16" w:rsidP="001D1301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  <w:r w:rsidRPr="003F03BC">
        <w:rPr>
          <w:sz w:val="28"/>
          <w:szCs w:val="28"/>
        </w:rPr>
        <w:t>1. __________________ – это сооружения, предназначенные для архитектурно-планировочной организации объектов ландшафтной архитектуры, создания комфортного отдыха посетителей, ландшафтно-эстетического обогащения территории в целом.</w:t>
      </w:r>
    </w:p>
    <w:p w14:paraId="6231F782" w14:textId="77777777" w:rsidR="006B1D16" w:rsidRPr="003F03BC" w:rsidRDefault="006B1D16" w:rsidP="001D1301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rFonts w:eastAsia="Times New Roman"/>
          <w:color w:val="000000"/>
          <w:sz w:val="28"/>
          <w:szCs w:val="28"/>
        </w:rPr>
      </w:pPr>
      <w:r w:rsidRPr="003F03BC">
        <w:rPr>
          <w:rFonts w:eastAsia="Times New Roman"/>
          <w:color w:val="000000"/>
          <w:sz w:val="28"/>
          <w:szCs w:val="28"/>
        </w:rPr>
        <w:t xml:space="preserve">Правильный ответ: </w:t>
      </w:r>
      <w:r w:rsidRPr="003F03BC">
        <w:rPr>
          <w:sz w:val="28"/>
          <w:szCs w:val="28"/>
        </w:rPr>
        <w:t>малые архитектурные формы</w:t>
      </w:r>
      <w:r w:rsidR="00217FDB">
        <w:rPr>
          <w:sz w:val="28"/>
          <w:szCs w:val="28"/>
        </w:rPr>
        <w:t xml:space="preserve"> </w:t>
      </w:r>
      <w:r w:rsidRPr="003F03BC">
        <w:rPr>
          <w:sz w:val="28"/>
          <w:szCs w:val="28"/>
        </w:rPr>
        <w:t>/</w:t>
      </w:r>
      <w:r w:rsidR="00217FDB">
        <w:rPr>
          <w:sz w:val="28"/>
          <w:szCs w:val="28"/>
        </w:rPr>
        <w:t xml:space="preserve"> </w:t>
      </w:r>
      <w:r w:rsidRPr="003F03BC">
        <w:rPr>
          <w:sz w:val="28"/>
          <w:szCs w:val="28"/>
        </w:rPr>
        <w:t>МАФы</w:t>
      </w:r>
    </w:p>
    <w:p w14:paraId="31F115D6" w14:textId="4BD78C70" w:rsidR="00217FDB" w:rsidRPr="003F03BC" w:rsidRDefault="00217FDB" w:rsidP="001D1301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Компетенции</w:t>
      </w:r>
      <w:r w:rsidR="007003A2">
        <w:rPr>
          <w:color w:val="000000"/>
          <w:sz w:val="28"/>
          <w:szCs w:val="28"/>
        </w:rPr>
        <w:t xml:space="preserve"> (индикаторы)</w:t>
      </w:r>
      <w:r w:rsidRPr="003F03BC">
        <w:rPr>
          <w:rFonts w:eastAsia="Times New Roman"/>
          <w:color w:val="000000"/>
          <w:sz w:val="28"/>
          <w:szCs w:val="28"/>
        </w:rPr>
        <w:t xml:space="preserve">: </w:t>
      </w:r>
      <w:r>
        <w:rPr>
          <w:sz w:val="28"/>
          <w:szCs w:val="28"/>
        </w:rPr>
        <w:t>ПК-3</w:t>
      </w:r>
    </w:p>
    <w:p w14:paraId="08DF83E5" w14:textId="77777777" w:rsidR="007A6554" w:rsidRPr="003F03BC" w:rsidRDefault="007A6554" w:rsidP="001D1301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</w:p>
    <w:p w14:paraId="01D390CF" w14:textId="77777777" w:rsidR="00DC1209" w:rsidRPr="003F03BC" w:rsidRDefault="00DC1209" w:rsidP="001D1301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  <w:r w:rsidRPr="003F03BC">
        <w:rPr>
          <w:sz w:val="28"/>
          <w:szCs w:val="28"/>
        </w:rPr>
        <w:t>2. Основные элементы мостиков – это сваи, дорожное ___________, ограждение.</w:t>
      </w:r>
    </w:p>
    <w:p w14:paraId="2C66F38C" w14:textId="77777777" w:rsidR="00DC1209" w:rsidRPr="003F03BC" w:rsidRDefault="00DC1209" w:rsidP="001D1301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rFonts w:eastAsia="Times New Roman"/>
          <w:color w:val="000000"/>
          <w:sz w:val="28"/>
          <w:szCs w:val="28"/>
        </w:rPr>
      </w:pPr>
      <w:r w:rsidRPr="003F03BC">
        <w:rPr>
          <w:rFonts w:eastAsia="Times New Roman"/>
          <w:color w:val="000000"/>
          <w:sz w:val="28"/>
          <w:szCs w:val="28"/>
        </w:rPr>
        <w:t xml:space="preserve">Правильный ответ: </w:t>
      </w:r>
      <w:r w:rsidRPr="003F03BC">
        <w:rPr>
          <w:sz w:val="28"/>
          <w:szCs w:val="28"/>
        </w:rPr>
        <w:t>полотно</w:t>
      </w:r>
      <w:r w:rsidR="00217FDB">
        <w:rPr>
          <w:sz w:val="28"/>
          <w:szCs w:val="28"/>
        </w:rPr>
        <w:t xml:space="preserve"> </w:t>
      </w:r>
      <w:r w:rsidRPr="003F03BC">
        <w:rPr>
          <w:sz w:val="28"/>
          <w:szCs w:val="28"/>
        </w:rPr>
        <w:t>/</w:t>
      </w:r>
      <w:r w:rsidR="00217FDB">
        <w:rPr>
          <w:sz w:val="28"/>
          <w:szCs w:val="28"/>
        </w:rPr>
        <w:t xml:space="preserve"> </w:t>
      </w:r>
      <w:r w:rsidRPr="003F03BC">
        <w:rPr>
          <w:sz w:val="28"/>
          <w:szCs w:val="28"/>
        </w:rPr>
        <w:t>покрытие</w:t>
      </w:r>
    </w:p>
    <w:p w14:paraId="049A0AFF" w14:textId="25D49EE0" w:rsidR="00217FDB" w:rsidRPr="003F03BC" w:rsidRDefault="00217FDB" w:rsidP="001D1301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Компетенции</w:t>
      </w:r>
      <w:r w:rsidR="007003A2">
        <w:rPr>
          <w:color w:val="000000"/>
          <w:sz w:val="28"/>
          <w:szCs w:val="28"/>
        </w:rPr>
        <w:t xml:space="preserve"> (индикаторы)</w:t>
      </w:r>
      <w:r w:rsidRPr="003F03BC">
        <w:rPr>
          <w:rFonts w:eastAsia="Times New Roman"/>
          <w:color w:val="000000"/>
          <w:sz w:val="28"/>
          <w:szCs w:val="28"/>
        </w:rPr>
        <w:t xml:space="preserve">: </w:t>
      </w:r>
      <w:r w:rsidR="00566EE2">
        <w:rPr>
          <w:sz w:val="28"/>
          <w:szCs w:val="28"/>
        </w:rPr>
        <w:t>ПК-4</w:t>
      </w:r>
    </w:p>
    <w:p w14:paraId="24A4878B" w14:textId="77777777" w:rsidR="00DC1209" w:rsidRPr="003F03BC" w:rsidRDefault="00DC1209" w:rsidP="001D1301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</w:p>
    <w:p w14:paraId="56F0AE18" w14:textId="77777777" w:rsidR="00DC1209" w:rsidRPr="003F03BC" w:rsidRDefault="00DC1209" w:rsidP="001D1301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  <w:r w:rsidRPr="003F03BC">
        <w:rPr>
          <w:sz w:val="28"/>
          <w:szCs w:val="28"/>
        </w:rPr>
        <w:t>3. Композиционно-пространственный аспект проектирования отвечает за согласованность малых архитектурных форм с окружающей застройкой, ________________, их сомасштабность человеку и окружающему пространству.</w:t>
      </w:r>
    </w:p>
    <w:p w14:paraId="6A53BD50" w14:textId="77777777" w:rsidR="00DC1209" w:rsidRPr="003F03BC" w:rsidRDefault="00DC1209" w:rsidP="001D1301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rFonts w:eastAsia="Times New Roman"/>
          <w:color w:val="000000"/>
          <w:sz w:val="28"/>
          <w:szCs w:val="28"/>
        </w:rPr>
      </w:pPr>
      <w:r w:rsidRPr="003F03BC">
        <w:rPr>
          <w:rFonts w:eastAsia="Times New Roman"/>
          <w:color w:val="000000"/>
          <w:sz w:val="28"/>
          <w:szCs w:val="28"/>
        </w:rPr>
        <w:t xml:space="preserve">Правильный ответ: </w:t>
      </w:r>
      <w:r w:rsidRPr="003F03BC">
        <w:rPr>
          <w:sz w:val="28"/>
          <w:szCs w:val="28"/>
        </w:rPr>
        <w:t>ландшафтом</w:t>
      </w:r>
      <w:r w:rsidR="00217FDB">
        <w:rPr>
          <w:sz w:val="28"/>
          <w:szCs w:val="28"/>
        </w:rPr>
        <w:t xml:space="preserve"> </w:t>
      </w:r>
      <w:r w:rsidRPr="003F03BC">
        <w:rPr>
          <w:sz w:val="28"/>
          <w:szCs w:val="28"/>
        </w:rPr>
        <w:t>/</w:t>
      </w:r>
      <w:r w:rsidR="00217FDB">
        <w:rPr>
          <w:sz w:val="28"/>
          <w:szCs w:val="28"/>
        </w:rPr>
        <w:t xml:space="preserve"> </w:t>
      </w:r>
      <w:r w:rsidRPr="003F03BC">
        <w:rPr>
          <w:sz w:val="28"/>
          <w:szCs w:val="28"/>
        </w:rPr>
        <w:t>средой</w:t>
      </w:r>
    </w:p>
    <w:p w14:paraId="299283CD" w14:textId="59DE8907" w:rsidR="00217FDB" w:rsidRPr="003F03BC" w:rsidRDefault="00217FDB" w:rsidP="001D1301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Компетенции</w:t>
      </w:r>
      <w:r w:rsidR="007003A2">
        <w:rPr>
          <w:color w:val="000000"/>
          <w:sz w:val="28"/>
          <w:szCs w:val="28"/>
        </w:rPr>
        <w:t xml:space="preserve"> (индикаторы)</w:t>
      </w:r>
      <w:r w:rsidRPr="003F03BC">
        <w:rPr>
          <w:rFonts w:eastAsia="Times New Roman"/>
          <w:color w:val="000000"/>
          <w:sz w:val="28"/>
          <w:szCs w:val="28"/>
        </w:rPr>
        <w:t xml:space="preserve">: </w:t>
      </w:r>
      <w:r>
        <w:rPr>
          <w:sz w:val="28"/>
          <w:szCs w:val="28"/>
        </w:rPr>
        <w:t>ПК-1</w:t>
      </w:r>
    </w:p>
    <w:p w14:paraId="74D70BDD" w14:textId="77777777" w:rsidR="00DC1209" w:rsidRPr="003F03BC" w:rsidRDefault="00DC1209" w:rsidP="003F03BC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709"/>
        <w:rPr>
          <w:sz w:val="28"/>
          <w:szCs w:val="28"/>
        </w:rPr>
      </w:pPr>
    </w:p>
    <w:p w14:paraId="78EF068E" w14:textId="77777777" w:rsidR="00DC1209" w:rsidRPr="003F03BC" w:rsidRDefault="00DC1209" w:rsidP="003F03BC">
      <w:pPr>
        <w:tabs>
          <w:tab w:val="left" w:pos="708"/>
          <w:tab w:val="center" w:pos="4677"/>
          <w:tab w:val="right" w:pos="9355"/>
        </w:tabs>
        <w:spacing w:line="240" w:lineRule="auto"/>
        <w:ind w:firstLine="709"/>
        <w:rPr>
          <w:rFonts w:eastAsia="Times New Roman"/>
          <w:b/>
          <w:sz w:val="28"/>
          <w:szCs w:val="28"/>
        </w:rPr>
      </w:pPr>
      <w:r w:rsidRPr="003F03BC">
        <w:rPr>
          <w:rFonts w:eastAsia="Times New Roman"/>
          <w:b/>
          <w:sz w:val="28"/>
          <w:szCs w:val="28"/>
        </w:rPr>
        <w:t>Задания открытого типа с развернутым ответом</w:t>
      </w:r>
    </w:p>
    <w:p w14:paraId="04DB7DBC" w14:textId="77777777" w:rsidR="00217FDB" w:rsidRDefault="00217FDB" w:rsidP="003F03BC">
      <w:pPr>
        <w:spacing w:line="240" w:lineRule="auto"/>
        <w:ind w:firstLine="709"/>
        <w:rPr>
          <w:rFonts w:eastAsia="Times New Roman"/>
          <w:color w:val="000000"/>
          <w:sz w:val="28"/>
          <w:szCs w:val="28"/>
        </w:rPr>
      </w:pPr>
    </w:p>
    <w:p w14:paraId="73734A6B" w14:textId="77777777" w:rsidR="00DC1209" w:rsidRPr="003F03BC" w:rsidRDefault="00DC1209" w:rsidP="001D1301">
      <w:pPr>
        <w:spacing w:line="240" w:lineRule="auto"/>
        <w:ind w:firstLine="0"/>
        <w:rPr>
          <w:color w:val="000000"/>
          <w:sz w:val="28"/>
          <w:szCs w:val="28"/>
        </w:rPr>
      </w:pPr>
      <w:r w:rsidRPr="003F03BC">
        <w:rPr>
          <w:rFonts w:eastAsia="Times New Roman"/>
          <w:color w:val="000000"/>
          <w:sz w:val="28"/>
          <w:szCs w:val="28"/>
        </w:rPr>
        <w:t>1. Перечислите основные этапы создания дизайна городской среды</w:t>
      </w:r>
      <w:r w:rsidR="00217FDB">
        <w:rPr>
          <w:color w:val="000000"/>
          <w:sz w:val="28"/>
          <w:szCs w:val="28"/>
        </w:rPr>
        <w:t>.</w:t>
      </w:r>
    </w:p>
    <w:p w14:paraId="28FAE2C2" w14:textId="77777777" w:rsidR="00DC1209" w:rsidRPr="003F03BC" w:rsidRDefault="00DC1209" w:rsidP="001D1301">
      <w:pPr>
        <w:spacing w:line="240" w:lineRule="auto"/>
        <w:ind w:firstLine="0"/>
        <w:rPr>
          <w:color w:val="000000"/>
          <w:sz w:val="28"/>
          <w:szCs w:val="28"/>
        </w:rPr>
      </w:pPr>
      <w:r w:rsidRPr="003F03BC">
        <w:rPr>
          <w:color w:val="000000"/>
          <w:sz w:val="28"/>
          <w:szCs w:val="28"/>
        </w:rPr>
        <w:t>Время выполнения – 5 минут.</w:t>
      </w:r>
    </w:p>
    <w:p w14:paraId="3BD9F7EE" w14:textId="77777777" w:rsidR="00DC1209" w:rsidRPr="003F03BC" w:rsidRDefault="00217FDB" w:rsidP="001D1301">
      <w:pPr>
        <w:spacing w:line="240" w:lineRule="auto"/>
        <w:ind w:firstLine="0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Ожидаемый результат</w:t>
      </w:r>
      <w:r w:rsidR="00DC1209" w:rsidRPr="003F03BC">
        <w:rPr>
          <w:rFonts w:eastAsia="Times New Roman"/>
          <w:color w:val="000000"/>
          <w:sz w:val="28"/>
          <w:szCs w:val="28"/>
        </w:rPr>
        <w:t xml:space="preserve">: </w:t>
      </w:r>
    </w:p>
    <w:p w14:paraId="34093BEE" w14:textId="77777777" w:rsidR="00DC1209" w:rsidRPr="003F03BC" w:rsidRDefault="00DC1209" w:rsidP="001D1301">
      <w:pPr>
        <w:spacing w:line="240" w:lineRule="auto"/>
        <w:ind w:firstLine="0"/>
        <w:rPr>
          <w:color w:val="000000"/>
          <w:sz w:val="28"/>
          <w:szCs w:val="28"/>
        </w:rPr>
      </w:pPr>
      <w:r w:rsidRPr="003F03BC">
        <w:rPr>
          <w:rFonts w:eastAsia="Times New Roman"/>
          <w:color w:val="000000"/>
          <w:sz w:val="28"/>
          <w:szCs w:val="28"/>
        </w:rPr>
        <w:t>-</w:t>
      </w:r>
      <w:r w:rsidR="00217FDB">
        <w:rPr>
          <w:color w:val="000000"/>
          <w:sz w:val="28"/>
          <w:szCs w:val="28"/>
        </w:rPr>
        <w:t xml:space="preserve"> </w:t>
      </w:r>
      <w:r w:rsidRPr="003F03BC">
        <w:rPr>
          <w:color w:val="000000"/>
          <w:sz w:val="28"/>
          <w:szCs w:val="28"/>
        </w:rPr>
        <w:t>определение целей и задач проекта;</w:t>
      </w:r>
    </w:p>
    <w:p w14:paraId="614CE476" w14:textId="77777777" w:rsidR="00DC1209" w:rsidRPr="003F03BC" w:rsidRDefault="00DC1209" w:rsidP="001D1301">
      <w:pPr>
        <w:spacing w:line="240" w:lineRule="auto"/>
        <w:ind w:firstLine="0"/>
        <w:rPr>
          <w:color w:val="000000"/>
          <w:sz w:val="28"/>
          <w:szCs w:val="28"/>
        </w:rPr>
      </w:pPr>
      <w:r w:rsidRPr="003F03BC">
        <w:rPr>
          <w:color w:val="000000"/>
          <w:sz w:val="28"/>
          <w:szCs w:val="28"/>
        </w:rPr>
        <w:t>-</w:t>
      </w:r>
      <w:r w:rsidRPr="003F03BC">
        <w:rPr>
          <w:sz w:val="28"/>
          <w:szCs w:val="28"/>
        </w:rPr>
        <w:t xml:space="preserve"> </w:t>
      </w:r>
      <w:r w:rsidRPr="003F03BC">
        <w:rPr>
          <w:color w:val="000000"/>
          <w:sz w:val="28"/>
          <w:szCs w:val="28"/>
        </w:rPr>
        <w:t>сбор исходной информации;</w:t>
      </w:r>
    </w:p>
    <w:p w14:paraId="5DE57C40" w14:textId="77777777" w:rsidR="00DC1209" w:rsidRPr="003F03BC" w:rsidRDefault="00DC1209" w:rsidP="001D1301">
      <w:pPr>
        <w:spacing w:line="240" w:lineRule="auto"/>
        <w:ind w:firstLine="0"/>
        <w:rPr>
          <w:color w:val="000000"/>
          <w:sz w:val="28"/>
          <w:szCs w:val="28"/>
        </w:rPr>
      </w:pPr>
      <w:r w:rsidRPr="003F03BC">
        <w:rPr>
          <w:color w:val="000000"/>
          <w:sz w:val="28"/>
          <w:szCs w:val="28"/>
        </w:rPr>
        <w:t>- разработка концепции;</w:t>
      </w:r>
    </w:p>
    <w:p w14:paraId="47DC86FB" w14:textId="77777777" w:rsidR="00DC1209" w:rsidRPr="003F03BC" w:rsidRDefault="00DC1209" w:rsidP="001D1301">
      <w:pPr>
        <w:spacing w:line="240" w:lineRule="auto"/>
        <w:ind w:firstLine="0"/>
        <w:rPr>
          <w:color w:val="000000"/>
          <w:sz w:val="28"/>
          <w:szCs w:val="28"/>
        </w:rPr>
      </w:pPr>
      <w:r w:rsidRPr="003F03BC">
        <w:rPr>
          <w:color w:val="000000"/>
          <w:sz w:val="28"/>
          <w:szCs w:val="28"/>
        </w:rPr>
        <w:t>- сбор обратной связи от заинтересованных сторон;</w:t>
      </w:r>
    </w:p>
    <w:p w14:paraId="72331BF4" w14:textId="77777777" w:rsidR="00DC1209" w:rsidRPr="003F03BC" w:rsidRDefault="00DC1209" w:rsidP="001D1301">
      <w:pPr>
        <w:spacing w:line="240" w:lineRule="auto"/>
        <w:ind w:firstLine="0"/>
        <w:rPr>
          <w:color w:val="000000"/>
          <w:sz w:val="28"/>
          <w:szCs w:val="28"/>
        </w:rPr>
      </w:pPr>
      <w:r w:rsidRPr="003F03BC">
        <w:rPr>
          <w:color w:val="000000"/>
          <w:sz w:val="28"/>
          <w:szCs w:val="28"/>
        </w:rPr>
        <w:t>- подготовка рабочей документации;</w:t>
      </w:r>
    </w:p>
    <w:p w14:paraId="2DC45880" w14:textId="77777777" w:rsidR="00DC1209" w:rsidRPr="003F03BC" w:rsidRDefault="00DC1209" w:rsidP="001D1301">
      <w:pPr>
        <w:spacing w:line="240" w:lineRule="auto"/>
        <w:ind w:firstLine="0"/>
        <w:rPr>
          <w:color w:val="000000"/>
          <w:sz w:val="28"/>
          <w:szCs w:val="28"/>
        </w:rPr>
      </w:pPr>
      <w:r w:rsidRPr="003F03BC">
        <w:rPr>
          <w:color w:val="000000"/>
          <w:sz w:val="28"/>
          <w:szCs w:val="28"/>
        </w:rPr>
        <w:t>- экспертиза и согласование проекта;</w:t>
      </w:r>
    </w:p>
    <w:p w14:paraId="6083FFE3" w14:textId="77777777" w:rsidR="00DC1209" w:rsidRPr="003F03BC" w:rsidRDefault="00DC1209" w:rsidP="001D1301">
      <w:pPr>
        <w:spacing w:line="240" w:lineRule="auto"/>
        <w:ind w:firstLine="0"/>
        <w:rPr>
          <w:color w:val="000000"/>
          <w:sz w:val="28"/>
          <w:szCs w:val="28"/>
        </w:rPr>
      </w:pPr>
      <w:r w:rsidRPr="003F03BC">
        <w:rPr>
          <w:color w:val="000000"/>
          <w:sz w:val="28"/>
          <w:szCs w:val="28"/>
        </w:rPr>
        <w:t>- реализация проекта (строительство);</w:t>
      </w:r>
    </w:p>
    <w:p w14:paraId="42FC9C0E" w14:textId="77777777" w:rsidR="00DC1209" w:rsidRDefault="00DC1209" w:rsidP="001D1301">
      <w:pPr>
        <w:spacing w:line="240" w:lineRule="auto"/>
        <w:ind w:firstLine="0"/>
        <w:rPr>
          <w:color w:val="000000"/>
          <w:sz w:val="28"/>
          <w:szCs w:val="28"/>
        </w:rPr>
      </w:pPr>
      <w:r w:rsidRPr="003F03BC">
        <w:rPr>
          <w:color w:val="000000"/>
          <w:sz w:val="28"/>
          <w:szCs w:val="28"/>
        </w:rPr>
        <w:t>- оценка качества выполненных работ</w:t>
      </w:r>
      <w:r w:rsidR="00217FDB">
        <w:rPr>
          <w:color w:val="000000"/>
          <w:sz w:val="28"/>
          <w:szCs w:val="28"/>
        </w:rPr>
        <w:t>.</w:t>
      </w:r>
    </w:p>
    <w:p w14:paraId="6FFB90D6" w14:textId="77777777" w:rsidR="00217FDB" w:rsidRPr="003F03BC" w:rsidRDefault="00217FDB" w:rsidP="001D1301">
      <w:pPr>
        <w:ind w:firstLine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Критерии оценивания: наличие в ответе не менее четырех </w:t>
      </w:r>
      <w:r w:rsidRPr="003F03BC">
        <w:rPr>
          <w:rFonts w:eastAsia="Times New Roman"/>
          <w:color w:val="000000"/>
          <w:sz w:val="28"/>
          <w:szCs w:val="28"/>
        </w:rPr>
        <w:t>этапы создания дизайна городской среды</w:t>
      </w:r>
      <w:r>
        <w:rPr>
          <w:color w:val="000000"/>
          <w:sz w:val="28"/>
          <w:szCs w:val="28"/>
        </w:rPr>
        <w:t>.</w:t>
      </w:r>
      <w:r w:rsidRPr="000B4E52">
        <w:rPr>
          <w:color w:val="000000"/>
          <w:sz w:val="28"/>
          <w:szCs w:val="28"/>
        </w:rPr>
        <w:t xml:space="preserve"> </w:t>
      </w:r>
    </w:p>
    <w:p w14:paraId="20F05416" w14:textId="160E5B3B" w:rsidR="00217FDB" w:rsidRPr="003F03BC" w:rsidRDefault="00217FDB" w:rsidP="001D1301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Компетенции</w:t>
      </w:r>
      <w:r w:rsidR="007003A2">
        <w:rPr>
          <w:color w:val="000000"/>
          <w:sz w:val="28"/>
          <w:szCs w:val="28"/>
        </w:rPr>
        <w:t xml:space="preserve"> (индикаторы)</w:t>
      </w:r>
      <w:r w:rsidRPr="003F03BC">
        <w:rPr>
          <w:rFonts w:eastAsia="Times New Roman"/>
          <w:color w:val="000000"/>
          <w:sz w:val="28"/>
          <w:szCs w:val="28"/>
        </w:rPr>
        <w:t xml:space="preserve">: </w:t>
      </w:r>
      <w:r>
        <w:rPr>
          <w:sz w:val="28"/>
          <w:szCs w:val="28"/>
        </w:rPr>
        <w:t>ПК-2</w:t>
      </w:r>
    </w:p>
    <w:p w14:paraId="3ED68AA9" w14:textId="77777777" w:rsidR="00DC1209" w:rsidRPr="003F03BC" w:rsidRDefault="00DC1209" w:rsidP="001D1301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</w:p>
    <w:p w14:paraId="479257DA" w14:textId="77777777" w:rsidR="00B83F07" w:rsidRPr="003F03BC" w:rsidRDefault="00DC1209" w:rsidP="001D1301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  <w:r w:rsidRPr="003F03BC">
        <w:rPr>
          <w:sz w:val="28"/>
          <w:szCs w:val="28"/>
        </w:rPr>
        <w:t xml:space="preserve">2. </w:t>
      </w:r>
      <w:r w:rsidR="00B83F07" w:rsidRPr="003F03BC">
        <w:rPr>
          <w:sz w:val="28"/>
          <w:szCs w:val="28"/>
        </w:rPr>
        <w:t>Какие основные компоненты входят в состав городской среды?</w:t>
      </w:r>
    </w:p>
    <w:p w14:paraId="54411398" w14:textId="77777777" w:rsidR="00B83F07" w:rsidRPr="003F03BC" w:rsidRDefault="00B83F07" w:rsidP="001D1301">
      <w:pPr>
        <w:spacing w:line="240" w:lineRule="auto"/>
        <w:ind w:firstLine="0"/>
        <w:rPr>
          <w:color w:val="000000"/>
          <w:sz w:val="28"/>
          <w:szCs w:val="28"/>
        </w:rPr>
      </w:pPr>
      <w:r w:rsidRPr="003F03BC">
        <w:rPr>
          <w:color w:val="000000"/>
          <w:sz w:val="28"/>
          <w:szCs w:val="28"/>
        </w:rPr>
        <w:t>Время выполнения – 5 минут.</w:t>
      </w:r>
    </w:p>
    <w:p w14:paraId="5F99A068" w14:textId="77777777" w:rsidR="00B83F07" w:rsidRPr="003F03BC" w:rsidRDefault="00217FDB" w:rsidP="001D1301">
      <w:pPr>
        <w:spacing w:line="240" w:lineRule="auto"/>
        <w:ind w:firstLine="0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lastRenderedPageBreak/>
        <w:t>Ожидаемый результат</w:t>
      </w:r>
      <w:r>
        <w:rPr>
          <w:sz w:val="28"/>
          <w:szCs w:val="28"/>
        </w:rPr>
        <w:t>: г</w:t>
      </w:r>
      <w:r w:rsidR="00B83F07" w:rsidRPr="003F03BC">
        <w:rPr>
          <w:sz w:val="28"/>
          <w:szCs w:val="28"/>
        </w:rPr>
        <w:t xml:space="preserve">ородская среда состоит из нескольких ключевых компонентов: </w:t>
      </w:r>
    </w:p>
    <w:p w14:paraId="23ABAF18" w14:textId="77777777" w:rsidR="00B83F07" w:rsidRPr="003F03BC" w:rsidRDefault="00B83F07" w:rsidP="001D1301">
      <w:pPr>
        <w:spacing w:line="240" w:lineRule="auto"/>
        <w:ind w:firstLine="0"/>
        <w:rPr>
          <w:sz w:val="28"/>
          <w:szCs w:val="28"/>
        </w:rPr>
      </w:pPr>
      <w:r w:rsidRPr="003F03BC">
        <w:rPr>
          <w:sz w:val="28"/>
          <w:szCs w:val="28"/>
        </w:rPr>
        <w:t>- естественно-природного (лан</w:t>
      </w:r>
      <w:r w:rsidR="00217FDB">
        <w:rPr>
          <w:sz w:val="28"/>
          <w:szCs w:val="28"/>
        </w:rPr>
        <w:t>дшафт, климатические условия);</w:t>
      </w:r>
      <w:r w:rsidRPr="003F03BC">
        <w:rPr>
          <w:sz w:val="28"/>
          <w:szCs w:val="28"/>
        </w:rPr>
        <w:t xml:space="preserve"> </w:t>
      </w:r>
    </w:p>
    <w:p w14:paraId="0C68E21F" w14:textId="77777777" w:rsidR="00B83F07" w:rsidRPr="003F03BC" w:rsidRDefault="00B83F07" w:rsidP="001D1301">
      <w:pPr>
        <w:spacing w:line="240" w:lineRule="auto"/>
        <w:ind w:firstLine="0"/>
        <w:rPr>
          <w:sz w:val="28"/>
          <w:szCs w:val="28"/>
        </w:rPr>
      </w:pPr>
      <w:r w:rsidRPr="003F03BC">
        <w:rPr>
          <w:sz w:val="28"/>
          <w:szCs w:val="28"/>
        </w:rPr>
        <w:t>- материально-веществе</w:t>
      </w:r>
      <w:r w:rsidR="00217FDB">
        <w:rPr>
          <w:sz w:val="28"/>
          <w:szCs w:val="28"/>
        </w:rPr>
        <w:t>нного (здания, инфраструктура);</w:t>
      </w:r>
    </w:p>
    <w:p w14:paraId="2EB76DCB" w14:textId="77777777" w:rsidR="00B83F07" w:rsidRPr="003F03BC" w:rsidRDefault="00B83F07" w:rsidP="001D1301">
      <w:pPr>
        <w:spacing w:line="240" w:lineRule="auto"/>
        <w:ind w:firstLine="0"/>
        <w:rPr>
          <w:sz w:val="28"/>
          <w:szCs w:val="28"/>
        </w:rPr>
      </w:pPr>
      <w:r w:rsidRPr="003F03BC">
        <w:rPr>
          <w:sz w:val="28"/>
          <w:szCs w:val="28"/>
        </w:rPr>
        <w:t>- культурно-информацион</w:t>
      </w:r>
      <w:r w:rsidR="00217FDB">
        <w:rPr>
          <w:sz w:val="28"/>
          <w:szCs w:val="28"/>
        </w:rPr>
        <w:t>ного (исторические памятники);</w:t>
      </w:r>
    </w:p>
    <w:p w14:paraId="4DFBD6DE" w14:textId="77777777" w:rsidR="00217FDB" w:rsidRDefault="00B83F07" w:rsidP="001D1301">
      <w:pPr>
        <w:spacing w:line="240" w:lineRule="auto"/>
        <w:ind w:firstLine="0"/>
        <w:rPr>
          <w:sz w:val="28"/>
          <w:szCs w:val="28"/>
        </w:rPr>
      </w:pPr>
      <w:r w:rsidRPr="003F03BC">
        <w:rPr>
          <w:sz w:val="28"/>
          <w:szCs w:val="28"/>
        </w:rPr>
        <w:t>- социоантропологического (социальные нормы). Кроме того, важную роль играют природно-антропогенные объекты, такие как парки и сады.</w:t>
      </w:r>
    </w:p>
    <w:p w14:paraId="516EDF7C" w14:textId="77777777" w:rsidR="00DC1209" w:rsidRPr="003F03BC" w:rsidRDefault="00217FDB" w:rsidP="001D1301">
      <w:pPr>
        <w:spacing w:line="240" w:lineRule="auto"/>
        <w:ind w:firstLine="0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Критерии оценивания: наличие в ответе не менее трех </w:t>
      </w:r>
      <w:r>
        <w:rPr>
          <w:sz w:val="28"/>
          <w:szCs w:val="28"/>
        </w:rPr>
        <w:t>основных компонентов, входящих</w:t>
      </w:r>
      <w:r w:rsidRPr="003F03BC">
        <w:rPr>
          <w:sz w:val="28"/>
          <w:szCs w:val="28"/>
        </w:rPr>
        <w:t xml:space="preserve"> в состав городской среды</w:t>
      </w:r>
      <w:r>
        <w:rPr>
          <w:color w:val="000000"/>
          <w:sz w:val="28"/>
          <w:szCs w:val="28"/>
        </w:rPr>
        <w:t>.</w:t>
      </w:r>
      <w:r w:rsidR="00B83F07" w:rsidRPr="003F03BC">
        <w:rPr>
          <w:sz w:val="28"/>
          <w:szCs w:val="28"/>
        </w:rPr>
        <w:t xml:space="preserve"> </w:t>
      </w:r>
    </w:p>
    <w:p w14:paraId="258073E9" w14:textId="1C529FF4" w:rsidR="00217FDB" w:rsidRPr="003F03BC" w:rsidRDefault="00217FDB" w:rsidP="001D1301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Компетенции</w:t>
      </w:r>
      <w:r w:rsidR="007003A2">
        <w:rPr>
          <w:color w:val="000000"/>
          <w:sz w:val="28"/>
          <w:szCs w:val="28"/>
        </w:rPr>
        <w:t xml:space="preserve"> (индикаторы)</w:t>
      </w:r>
      <w:r w:rsidRPr="003F03BC">
        <w:rPr>
          <w:rFonts w:eastAsia="Times New Roman"/>
          <w:color w:val="000000"/>
          <w:sz w:val="28"/>
          <w:szCs w:val="28"/>
        </w:rPr>
        <w:t xml:space="preserve">: </w:t>
      </w:r>
      <w:r>
        <w:rPr>
          <w:sz w:val="28"/>
          <w:szCs w:val="28"/>
        </w:rPr>
        <w:t>ПК-3</w:t>
      </w:r>
    </w:p>
    <w:p w14:paraId="4BEB7FA5" w14:textId="77777777" w:rsidR="00B83F07" w:rsidRPr="003F03BC" w:rsidRDefault="00B83F07" w:rsidP="001D1301">
      <w:pPr>
        <w:spacing w:line="240" w:lineRule="auto"/>
        <w:ind w:firstLine="0"/>
        <w:rPr>
          <w:sz w:val="28"/>
          <w:szCs w:val="28"/>
        </w:rPr>
      </w:pPr>
    </w:p>
    <w:p w14:paraId="248CBA27" w14:textId="77777777" w:rsidR="00B83F07" w:rsidRPr="003F03BC" w:rsidRDefault="00B83F07" w:rsidP="001D1301">
      <w:pPr>
        <w:spacing w:line="240" w:lineRule="auto"/>
        <w:ind w:firstLine="0"/>
        <w:rPr>
          <w:sz w:val="28"/>
          <w:szCs w:val="28"/>
        </w:rPr>
      </w:pPr>
      <w:r w:rsidRPr="003F03BC">
        <w:rPr>
          <w:sz w:val="28"/>
          <w:szCs w:val="28"/>
        </w:rPr>
        <w:t>3. Какие задачи стоят перед дизайнером городской среды?</w:t>
      </w:r>
    </w:p>
    <w:p w14:paraId="45CE4282" w14:textId="77777777" w:rsidR="00B83F07" w:rsidRPr="003F03BC" w:rsidRDefault="00B83F07" w:rsidP="001D1301">
      <w:pPr>
        <w:spacing w:line="240" w:lineRule="auto"/>
        <w:ind w:firstLine="0"/>
        <w:rPr>
          <w:color w:val="000000"/>
          <w:sz w:val="28"/>
          <w:szCs w:val="28"/>
        </w:rPr>
      </w:pPr>
      <w:r w:rsidRPr="003F03BC">
        <w:rPr>
          <w:color w:val="000000"/>
          <w:sz w:val="28"/>
          <w:szCs w:val="28"/>
        </w:rPr>
        <w:t>Время выполнения – 5 минут.</w:t>
      </w:r>
    </w:p>
    <w:p w14:paraId="14DA54FD" w14:textId="77777777" w:rsidR="00B83F07" w:rsidRDefault="00217FDB" w:rsidP="001D1301">
      <w:pPr>
        <w:spacing w:line="240" w:lineRule="auto"/>
        <w:ind w:firstLine="0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Ожидаемый результат</w:t>
      </w:r>
      <w:r>
        <w:rPr>
          <w:sz w:val="28"/>
          <w:szCs w:val="28"/>
        </w:rPr>
        <w:t>: о</w:t>
      </w:r>
      <w:r w:rsidR="00B83F07" w:rsidRPr="003F03BC">
        <w:rPr>
          <w:sz w:val="28"/>
          <w:szCs w:val="28"/>
        </w:rPr>
        <w:t xml:space="preserve">сновная задача дизайнера городской среды — создать функциональные, безопасные и эстетически привлекательные общественные пространства для всех категорий граждан. Для этого необходимо учитывать потребности различных групп населения при проектировании улиц, парков или исторических центров. </w:t>
      </w:r>
    </w:p>
    <w:p w14:paraId="16FB26A2" w14:textId="77777777" w:rsidR="00217FDB" w:rsidRPr="003F03BC" w:rsidRDefault="00217FDB" w:rsidP="001D1301">
      <w:pPr>
        <w:spacing w:line="240" w:lineRule="auto"/>
        <w:ind w:firstLine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Критерии оценивания: полное соответствие ожидаемому результату.</w:t>
      </w:r>
    </w:p>
    <w:p w14:paraId="3C05DB96" w14:textId="73B1B6D0" w:rsidR="00217FDB" w:rsidRPr="003F03BC" w:rsidRDefault="00217FDB" w:rsidP="001D1301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Компетенции</w:t>
      </w:r>
      <w:r w:rsidR="007003A2">
        <w:rPr>
          <w:color w:val="000000"/>
          <w:sz w:val="28"/>
          <w:szCs w:val="28"/>
        </w:rPr>
        <w:t xml:space="preserve"> (индикаторы)</w:t>
      </w:r>
      <w:r w:rsidRPr="003F03BC">
        <w:rPr>
          <w:rFonts w:eastAsia="Times New Roman"/>
          <w:color w:val="000000"/>
          <w:sz w:val="28"/>
          <w:szCs w:val="28"/>
        </w:rPr>
        <w:t xml:space="preserve">: </w:t>
      </w:r>
      <w:r>
        <w:rPr>
          <w:sz w:val="28"/>
          <w:szCs w:val="28"/>
        </w:rPr>
        <w:t>ПК-</w:t>
      </w:r>
      <w:r w:rsidR="00566EE2">
        <w:rPr>
          <w:sz w:val="28"/>
          <w:szCs w:val="28"/>
        </w:rPr>
        <w:t>4</w:t>
      </w:r>
    </w:p>
    <w:p w14:paraId="47C5CEF3" w14:textId="77777777" w:rsidR="00DC1209" w:rsidRPr="003F03BC" w:rsidRDefault="00DC1209" w:rsidP="003F03BC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567"/>
        <w:rPr>
          <w:sz w:val="28"/>
          <w:szCs w:val="28"/>
        </w:rPr>
      </w:pPr>
    </w:p>
    <w:p w14:paraId="15044BDA" w14:textId="77777777" w:rsidR="00B83F07" w:rsidRPr="003F03BC" w:rsidRDefault="00B83F07" w:rsidP="003F03BC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567"/>
        <w:rPr>
          <w:sz w:val="28"/>
          <w:szCs w:val="28"/>
        </w:rPr>
      </w:pPr>
    </w:p>
    <w:p w14:paraId="60DEA2FD" w14:textId="77777777" w:rsidR="00B83F07" w:rsidRPr="003F03BC" w:rsidRDefault="00B83F07" w:rsidP="003F03BC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567"/>
        <w:rPr>
          <w:sz w:val="28"/>
          <w:szCs w:val="28"/>
        </w:rPr>
      </w:pPr>
      <w:bookmarkStart w:id="0" w:name="_GoBack"/>
      <w:bookmarkEnd w:id="0"/>
    </w:p>
    <w:sectPr w:rsidR="00B83F07" w:rsidRPr="003F03BC" w:rsidSect="00EE55A9">
      <w:footerReference w:type="default" r:id="rId7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97ED93" w14:textId="77777777" w:rsidR="00AB1043" w:rsidRDefault="00AB1043" w:rsidP="00A07E49">
      <w:pPr>
        <w:spacing w:line="240" w:lineRule="auto"/>
      </w:pPr>
      <w:r>
        <w:separator/>
      </w:r>
    </w:p>
  </w:endnote>
  <w:endnote w:type="continuationSeparator" w:id="0">
    <w:p w14:paraId="6A1BFAAA" w14:textId="77777777" w:rsidR="00AB1043" w:rsidRDefault="00AB1043" w:rsidP="00A07E4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C92769" w14:textId="35066C11" w:rsidR="00F11761" w:rsidRDefault="00DA1B62">
    <w:pPr>
      <w:pStyle w:val="a9"/>
      <w:jc w:val="center"/>
    </w:pPr>
    <w:r>
      <w:fldChar w:fldCharType="begin"/>
    </w:r>
    <w:r w:rsidR="00F11761">
      <w:instrText>PAGE   \* MERGEFORMAT</w:instrText>
    </w:r>
    <w:r>
      <w:fldChar w:fldCharType="separate"/>
    </w:r>
    <w:r w:rsidR="00EE55A9">
      <w:rPr>
        <w:noProof/>
      </w:rPr>
      <w:t>6</w:t>
    </w:r>
    <w:r>
      <w:rPr>
        <w:noProof/>
      </w:rPr>
      <w:fldChar w:fldCharType="end"/>
    </w:r>
  </w:p>
  <w:p w14:paraId="58F9E9D1" w14:textId="77777777" w:rsidR="00F11761" w:rsidRDefault="00F11761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016B84" w14:textId="77777777" w:rsidR="00AB1043" w:rsidRDefault="00AB1043" w:rsidP="00A07E49">
      <w:pPr>
        <w:spacing w:line="240" w:lineRule="auto"/>
      </w:pPr>
      <w:r>
        <w:separator/>
      </w:r>
    </w:p>
  </w:footnote>
  <w:footnote w:type="continuationSeparator" w:id="0">
    <w:p w14:paraId="02482B26" w14:textId="77777777" w:rsidR="00AB1043" w:rsidRDefault="00AB1043" w:rsidP="00A07E4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A61A27"/>
    <w:multiLevelType w:val="hybridMultilevel"/>
    <w:tmpl w:val="EC2282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34A71998"/>
    <w:multiLevelType w:val="hybridMultilevel"/>
    <w:tmpl w:val="02526DF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731E77"/>
    <w:rsid w:val="000014F5"/>
    <w:rsid w:val="00002B9E"/>
    <w:rsid w:val="00016102"/>
    <w:rsid w:val="000263DB"/>
    <w:rsid w:val="0003084F"/>
    <w:rsid w:val="00032FB0"/>
    <w:rsid w:val="00056150"/>
    <w:rsid w:val="00064058"/>
    <w:rsid w:val="000A51B4"/>
    <w:rsid w:val="000A65D3"/>
    <w:rsid w:val="000B3300"/>
    <w:rsid w:val="000C23FD"/>
    <w:rsid w:val="000C5D6D"/>
    <w:rsid w:val="000D49C7"/>
    <w:rsid w:val="000D79F7"/>
    <w:rsid w:val="000D7DF7"/>
    <w:rsid w:val="000E0271"/>
    <w:rsid w:val="000E5114"/>
    <w:rsid w:val="000E5C49"/>
    <w:rsid w:val="000E6ADC"/>
    <w:rsid w:val="00102C89"/>
    <w:rsid w:val="001034CA"/>
    <w:rsid w:val="001070EF"/>
    <w:rsid w:val="00121ACA"/>
    <w:rsid w:val="00134A41"/>
    <w:rsid w:val="001535A7"/>
    <w:rsid w:val="00197141"/>
    <w:rsid w:val="001A0258"/>
    <w:rsid w:val="001B229F"/>
    <w:rsid w:val="001B4117"/>
    <w:rsid w:val="001C3CBB"/>
    <w:rsid w:val="001C48E1"/>
    <w:rsid w:val="001C4DEF"/>
    <w:rsid w:val="001C5CF7"/>
    <w:rsid w:val="001C6F70"/>
    <w:rsid w:val="001D1301"/>
    <w:rsid w:val="001D6871"/>
    <w:rsid w:val="001D75D9"/>
    <w:rsid w:val="001F1920"/>
    <w:rsid w:val="001F501A"/>
    <w:rsid w:val="001F517F"/>
    <w:rsid w:val="00210448"/>
    <w:rsid w:val="00212090"/>
    <w:rsid w:val="00217FDB"/>
    <w:rsid w:val="0023415C"/>
    <w:rsid w:val="00244EC7"/>
    <w:rsid w:val="002474B8"/>
    <w:rsid w:val="00252DF5"/>
    <w:rsid w:val="0025689F"/>
    <w:rsid w:val="002607AE"/>
    <w:rsid w:val="0027546D"/>
    <w:rsid w:val="00285CEF"/>
    <w:rsid w:val="00296064"/>
    <w:rsid w:val="002A4822"/>
    <w:rsid w:val="002B1635"/>
    <w:rsid w:val="002C0027"/>
    <w:rsid w:val="002D7975"/>
    <w:rsid w:val="00301D15"/>
    <w:rsid w:val="00355280"/>
    <w:rsid w:val="003571A4"/>
    <w:rsid w:val="003620EE"/>
    <w:rsid w:val="00370229"/>
    <w:rsid w:val="00384B20"/>
    <w:rsid w:val="00397ADB"/>
    <w:rsid w:val="003A534C"/>
    <w:rsid w:val="003B24D7"/>
    <w:rsid w:val="003C20C9"/>
    <w:rsid w:val="003C3294"/>
    <w:rsid w:val="003D7550"/>
    <w:rsid w:val="003E36CB"/>
    <w:rsid w:val="003E4982"/>
    <w:rsid w:val="003E4B54"/>
    <w:rsid w:val="003E4EF0"/>
    <w:rsid w:val="003F03BC"/>
    <w:rsid w:val="003F60F4"/>
    <w:rsid w:val="003F66E8"/>
    <w:rsid w:val="003F770E"/>
    <w:rsid w:val="0041286A"/>
    <w:rsid w:val="004149CB"/>
    <w:rsid w:val="004209BD"/>
    <w:rsid w:val="00446D9D"/>
    <w:rsid w:val="004716A2"/>
    <w:rsid w:val="00476783"/>
    <w:rsid w:val="004835AA"/>
    <w:rsid w:val="00487807"/>
    <w:rsid w:val="00491454"/>
    <w:rsid w:val="004A6143"/>
    <w:rsid w:val="004C1359"/>
    <w:rsid w:val="004C4E47"/>
    <w:rsid w:val="004D72F2"/>
    <w:rsid w:val="004F2D6C"/>
    <w:rsid w:val="004F5D9A"/>
    <w:rsid w:val="00521BF4"/>
    <w:rsid w:val="005371A1"/>
    <w:rsid w:val="00551422"/>
    <w:rsid w:val="00553240"/>
    <w:rsid w:val="00561549"/>
    <w:rsid w:val="00566EE2"/>
    <w:rsid w:val="0057036F"/>
    <w:rsid w:val="00577EF3"/>
    <w:rsid w:val="00585829"/>
    <w:rsid w:val="00592C6E"/>
    <w:rsid w:val="005A51EA"/>
    <w:rsid w:val="005A7251"/>
    <w:rsid w:val="005D00E5"/>
    <w:rsid w:val="005E50CA"/>
    <w:rsid w:val="005E6E0F"/>
    <w:rsid w:val="005E74AC"/>
    <w:rsid w:val="00605BAC"/>
    <w:rsid w:val="006106E6"/>
    <w:rsid w:val="0062464F"/>
    <w:rsid w:val="006248B7"/>
    <w:rsid w:val="00630D1D"/>
    <w:rsid w:val="00667C58"/>
    <w:rsid w:val="0067230B"/>
    <w:rsid w:val="00681D61"/>
    <w:rsid w:val="00691729"/>
    <w:rsid w:val="00692C1F"/>
    <w:rsid w:val="00694549"/>
    <w:rsid w:val="00694CAB"/>
    <w:rsid w:val="006A56E9"/>
    <w:rsid w:val="006B1D16"/>
    <w:rsid w:val="006C2D5B"/>
    <w:rsid w:val="006C7761"/>
    <w:rsid w:val="006F17E4"/>
    <w:rsid w:val="00700125"/>
    <w:rsid w:val="007003A2"/>
    <w:rsid w:val="00731E77"/>
    <w:rsid w:val="00745645"/>
    <w:rsid w:val="00746C54"/>
    <w:rsid w:val="00790E7C"/>
    <w:rsid w:val="007A0059"/>
    <w:rsid w:val="007A4D3D"/>
    <w:rsid w:val="007A6554"/>
    <w:rsid w:val="007B3C3A"/>
    <w:rsid w:val="007D77BA"/>
    <w:rsid w:val="007E0CAF"/>
    <w:rsid w:val="007F5975"/>
    <w:rsid w:val="00833F49"/>
    <w:rsid w:val="00834B39"/>
    <w:rsid w:val="00841264"/>
    <w:rsid w:val="00870B29"/>
    <w:rsid w:val="00883162"/>
    <w:rsid w:val="008B14BD"/>
    <w:rsid w:val="008B3801"/>
    <w:rsid w:val="008E287B"/>
    <w:rsid w:val="008F2E42"/>
    <w:rsid w:val="00904DB3"/>
    <w:rsid w:val="00905437"/>
    <w:rsid w:val="00944B69"/>
    <w:rsid w:val="0094597D"/>
    <w:rsid w:val="009641A4"/>
    <w:rsid w:val="009717AF"/>
    <w:rsid w:val="00987D8E"/>
    <w:rsid w:val="009C5AE5"/>
    <w:rsid w:val="00A02CFA"/>
    <w:rsid w:val="00A07155"/>
    <w:rsid w:val="00A07E49"/>
    <w:rsid w:val="00A24A38"/>
    <w:rsid w:val="00A34624"/>
    <w:rsid w:val="00A74959"/>
    <w:rsid w:val="00A80508"/>
    <w:rsid w:val="00AA7789"/>
    <w:rsid w:val="00AB1043"/>
    <w:rsid w:val="00AD455F"/>
    <w:rsid w:val="00AF0B55"/>
    <w:rsid w:val="00B00F05"/>
    <w:rsid w:val="00B34047"/>
    <w:rsid w:val="00B6067A"/>
    <w:rsid w:val="00B60C57"/>
    <w:rsid w:val="00B62147"/>
    <w:rsid w:val="00B7418D"/>
    <w:rsid w:val="00B83F07"/>
    <w:rsid w:val="00B960AA"/>
    <w:rsid w:val="00B97E61"/>
    <w:rsid w:val="00BA500C"/>
    <w:rsid w:val="00BC12D5"/>
    <w:rsid w:val="00BC6E1D"/>
    <w:rsid w:val="00BD639B"/>
    <w:rsid w:val="00BF1D42"/>
    <w:rsid w:val="00BF2BD6"/>
    <w:rsid w:val="00C031DA"/>
    <w:rsid w:val="00C1739F"/>
    <w:rsid w:val="00C30706"/>
    <w:rsid w:val="00C36456"/>
    <w:rsid w:val="00C421B1"/>
    <w:rsid w:val="00C45667"/>
    <w:rsid w:val="00C50701"/>
    <w:rsid w:val="00C50C7A"/>
    <w:rsid w:val="00C52986"/>
    <w:rsid w:val="00C62035"/>
    <w:rsid w:val="00C80A11"/>
    <w:rsid w:val="00C96960"/>
    <w:rsid w:val="00CA354C"/>
    <w:rsid w:val="00CC32A1"/>
    <w:rsid w:val="00D01398"/>
    <w:rsid w:val="00D06564"/>
    <w:rsid w:val="00D162DC"/>
    <w:rsid w:val="00D27D1E"/>
    <w:rsid w:val="00D34C3C"/>
    <w:rsid w:val="00D3683B"/>
    <w:rsid w:val="00D400EF"/>
    <w:rsid w:val="00D4255F"/>
    <w:rsid w:val="00D94CF7"/>
    <w:rsid w:val="00DA1B62"/>
    <w:rsid w:val="00DB26FC"/>
    <w:rsid w:val="00DC1209"/>
    <w:rsid w:val="00DC17F5"/>
    <w:rsid w:val="00DD04B4"/>
    <w:rsid w:val="00DD6FF1"/>
    <w:rsid w:val="00E36CF7"/>
    <w:rsid w:val="00E51D8D"/>
    <w:rsid w:val="00E56B41"/>
    <w:rsid w:val="00E57E2B"/>
    <w:rsid w:val="00E707A4"/>
    <w:rsid w:val="00E75C37"/>
    <w:rsid w:val="00E84756"/>
    <w:rsid w:val="00E85806"/>
    <w:rsid w:val="00E97034"/>
    <w:rsid w:val="00EC4507"/>
    <w:rsid w:val="00EC4F33"/>
    <w:rsid w:val="00EC6962"/>
    <w:rsid w:val="00EC6E4D"/>
    <w:rsid w:val="00ED3CEC"/>
    <w:rsid w:val="00EE0BAA"/>
    <w:rsid w:val="00EE4D7F"/>
    <w:rsid w:val="00EE55A9"/>
    <w:rsid w:val="00EE7A69"/>
    <w:rsid w:val="00EF0EC1"/>
    <w:rsid w:val="00EF1385"/>
    <w:rsid w:val="00F11761"/>
    <w:rsid w:val="00F151F9"/>
    <w:rsid w:val="00F32B9A"/>
    <w:rsid w:val="00F42158"/>
    <w:rsid w:val="00F556DA"/>
    <w:rsid w:val="00F669C3"/>
    <w:rsid w:val="00F80C0F"/>
    <w:rsid w:val="00F940B4"/>
    <w:rsid w:val="00FA442A"/>
    <w:rsid w:val="00FB669C"/>
    <w:rsid w:val="00FC31D2"/>
    <w:rsid w:val="00FD4D50"/>
    <w:rsid w:val="00FE6A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ACAC08A"/>
  <w15:docId w15:val="{D5FC39C5-2F97-42F9-8C73-86A66E014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4DB3"/>
    <w:pPr>
      <w:spacing w:line="276" w:lineRule="auto"/>
      <w:ind w:firstLine="680"/>
      <w:jc w:val="both"/>
    </w:pPr>
    <w:rPr>
      <w:sz w:val="16"/>
      <w:szCs w:val="1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4F5D9A"/>
    <w:pPr>
      <w:ind w:left="720"/>
      <w:contextualSpacing/>
    </w:pPr>
  </w:style>
  <w:style w:type="table" w:styleId="a4">
    <w:name w:val="Table Grid"/>
    <w:basedOn w:val="a1"/>
    <w:uiPriority w:val="99"/>
    <w:rsid w:val="004128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rsid w:val="00A07E4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locked/>
    <w:rsid w:val="00A07E49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rsid w:val="00A07E49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Верхний колонтитул Знак"/>
    <w:link w:val="a7"/>
    <w:uiPriority w:val="99"/>
    <w:locked/>
    <w:rsid w:val="00A07E49"/>
    <w:rPr>
      <w:rFonts w:cs="Times New Roman"/>
    </w:rPr>
  </w:style>
  <w:style w:type="paragraph" w:styleId="a9">
    <w:name w:val="footer"/>
    <w:basedOn w:val="a"/>
    <w:link w:val="aa"/>
    <w:uiPriority w:val="99"/>
    <w:rsid w:val="00A07E49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Нижний колонтитул Знак"/>
    <w:link w:val="a9"/>
    <w:uiPriority w:val="99"/>
    <w:locked/>
    <w:rsid w:val="00A07E49"/>
    <w:rPr>
      <w:rFonts w:cs="Times New Roman"/>
    </w:rPr>
  </w:style>
  <w:style w:type="character" w:styleId="ab">
    <w:name w:val="Hyperlink"/>
    <w:uiPriority w:val="99"/>
    <w:rsid w:val="00B60C57"/>
    <w:rPr>
      <w:rFonts w:cs="Times New Roman"/>
      <w:color w:val="0000FF"/>
      <w:u w:val="single"/>
    </w:rPr>
  </w:style>
  <w:style w:type="paragraph" w:customStyle="1" w:styleId="Default">
    <w:name w:val="Default"/>
    <w:rsid w:val="003C3294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table" w:customStyle="1" w:styleId="1">
    <w:name w:val="Сетка таблицы1"/>
    <w:basedOn w:val="a1"/>
    <w:next w:val="a4"/>
    <w:uiPriority w:val="59"/>
    <w:rsid w:val="000E5114"/>
    <w:pPr>
      <w:ind w:firstLine="737"/>
    </w:pPr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next w:val="a4"/>
    <w:uiPriority w:val="59"/>
    <w:rsid w:val="000E5114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Strong"/>
    <w:basedOn w:val="a0"/>
    <w:uiPriority w:val="22"/>
    <w:qFormat/>
    <w:locked/>
    <w:rsid w:val="00E84756"/>
    <w:rPr>
      <w:b/>
      <w:bCs/>
    </w:rPr>
  </w:style>
  <w:style w:type="paragraph" w:styleId="ad">
    <w:name w:val="Body Text Indent"/>
    <w:basedOn w:val="a"/>
    <w:link w:val="ae"/>
    <w:uiPriority w:val="99"/>
    <w:unhideWhenUsed/>
    <w:rsid w:val="006B1D16"/>
    <w:pPr>
      <w:widowControl w:val="0"/>
      <w:spacing w:after="120" w:line="260" w:lineRule="auto"/>
      <w:ind w:left="283" w:firstLine="420"/>
      <w:jc w:val="left"/>
    </w:pPr>
    <w:rPr>
      <w:sz w:val="18"/>
      <w:szCs w:val="20"/>
      <w:lang w:eastAsia="ru-RU"/>
    </w:rPr>
  </w:style>
  <w:style w:type="character" w:customStyle="1" w:styleId="ae">
    <w:name w:val="Основной текст с отступом Знак"/>
    <w:basedOn w:val="a0"/>
    <w:link w:val="ad"/>
    <w:uiPriority w:val="99"/>
    <w:rsid w:val="006B1D16"/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71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66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25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9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8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9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9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07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8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3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1301</TotalTime>
  <Pages>1</Pages>
  <Words>1204</Words>
  <Characters>6865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101</cp:revision>
  <cp:lastPrinted>2025-03-15T20:32:00Z</cp:lastPrinted>
  <dcterms:created xsi:type="dcterms:W3CDTF">2019-09-14T05:08:00Z</dcterms:created>
  <dcterms:modified xsi:type="dcterms:W3CDTF">2025-03-15T21:22:00Z</dcterms:modified>
</cp:coreProperties>
</file>